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F4" w:rsidRPr="0011120E" w:rsidRDefault="00AA0966" w:rsidP="0011120E">
      <w:pPr>
        <w:shd w:val="clear" w:color="auto" w:fill="FFFFFF"/>
        <w:spacing w:before="0"/>
        <w:ind w:left="-360"/>
        <w:rPr>
          <w:rFonts w:asciiTheme="majorHAnsi" w:hAnsiTheme="majorHAnsi" w:cs="Arial"/>
          <w:b/>
          <w:color w:val="C00000"/>
          <w:spacing w:val="20"/>
          <w:sz w:val="36"/>
          <w:szCs w:val="36"/>
        </w:rPr>
      </w:pPr>
      <w:r>
        <w:rPr>
          <w:rFonts w:asciiTheme="majorHAnsi" w:hAnsiTheme="majorHAnsi" w:cs="Arial"/>
          <w:b/>
          <w:noProof/>
          <w:color w:val="C00000"/>
          <w:spacing w:val="20"/>
          <w:sz w:val="36"/>
          <w:szCs w:val="36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4210685</wp:posOffset>
            </wp:positionH>
            <wp:positionV relativeFrom="paragraph">
              <wp:posOffset>54610</wp:posOffset>
            </wp:positionV>
            <wp:extent cx="1333500" cy="1536065"/>
            <wp:effectExtent l="19050" t="19050" r="19050" b="26035"/>
            <wp:wrapTight wrapText="bothSides">
              <wp:wrapPolygon edited="0">
                <wp:start x="-309" y="-268"/>
                <wp:lineTo x="-309" y="21966"/>
                <wp:lineTo x="21909" y="21966"/>
                <wp:lineTo x="21909" y="-268"/>
                <wp:lineTo x="-309" y="-268"/>
              </wp:wrapPolygon>
            </wp:wrapTight>
            <wp:docPr id="1" name="Picture 6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36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93CF4" w:rsidRPr="0011120E">
        <w:rPr>
          <w:rFonts w:asciiTheme="majorHAnsi" w:hAnsiTheme="majorHAnsi" w:cs="Arial"/>
          <w:b/>
          <w:color w:val="C00000"/>
          <w:spacing w:val="20"/>
          <w:sz w:val="36"/>
          <w:szCs w:val="36"/>
        </w:rPr>
        <w:t>ANSIL JAMALUDEEN KUNJU</w:t>
      </w:r>
    </w:p>
    <w:p w:rsidR="0011120E" w:rsidRPr="0011120E" w:rsidRDefault="00B93CF4" w:rsidP="00AA0966">
      <w:pPr>
        <w:shd w:val="clear" w:color="auto" w:fill="FFFFFF"/>
        <w:tabs>
          <w:tab w:val="left" w:pos="7481"/>
        </w:tabs>
        <w:spacing w:before="0"/>
        <w:ind w:left="-360"/>
        <w:rPr>
          <w:rFonts w:ascii="Arial" w:hAnsi="Arial" w:cs="Arial"/>
          <w:color w:val="C00000"/>
          <w:spacing w:val="20"/>
          <w:sz w:val="30"/>
          <w:szCs w:val="30"/>
        </w:rPr>
      </w:pPr>
      <w:r w:rsidRPr="0011120E">
        <w:rPr>
          <w:rFonts w:ascii="Arial" w:hAnsi="Arial" w:cs="Arial"/>
          <w:color w:val="C00000"/>
          <w:spacing w:val="20"/>
          <w:sz w:val="30"/>
          <w:szCs w:val="30"/>
        </w:rPr>
        <w:t>M.COM, CMA INTERMEDIATE</w:t>
      </w:r>
      <w:r w:rsidR="00AA0966">
        <w:rPr>
          <w:rFonts w:ascii="Arial" w:hAnsi="Arial" w:cs="Arial"/>
          <w:color w:val="C00000"/>
          <w:spacing w:val="20"/>
          <w:sz w:val="30"/>
          <w:szCs w:val="30"/>
        </w:rPr>
        <w:tab/>
      </w:r>
    </w:p>
    <w:p w:rsidR="00B93CF4" w:rsidRPr="0011120E" w:rsidRDefault="00B93CF4" w:rsidP="0011120E">
      <w:pPr>
        <w:shd w:val="clear" w:color="auto" w:fill="FFFFFF"/>
        <w:spacing w:before="0"/>
        <w:ind w:left="-360"/>
        <w:rPr>
          <w:rFonts w:asciiTheme="majorHAnsi" w:hAnsiTheme="majorHAnsi" w:cs="Arial"/>
          <w:sz w:val="24"/>
          <w:szCs w:val="24"/>
        </w:rPr>
      </w:pPr>
    </w:p>
    <w:p w:rsidR="00B93CF4" w:rsidRPr="0086198B" w:rsidRDefault="00B93CF4" w:rsidP="0086198B">
      <w:pPr>
        <w:shd w:val="clear" w:color="auto" w:fill="FFFFFF"/>
        <w:spacing w:before="0"/>
        <w:ind w:left="-360"/>
        <w:rPr>
          <w:rFonts w:asciiTheme="majorHAnsi" w:hAnsiTheme="majorHAnsi" w:cs="Arial"/>
          <w:sz w:val="26"/>
          <w:szCs w:val="26"/>
        </w:rPr>
      </w:pPr>
      <w:r w:rsidRPr="0086198B">
        <w:rPr>
          <w:rFonts w:asciiTheme="majorHAnsi" w:hAnsiTheme="majorHAnsi" w:cs="Arial"/>
          <w:sz w:val="26"/>
          <w:szCs w:val="26"/>
        </w:rPr>
        <w:t>E</w:t>
      </w:r>
      <w:r w:rsidR="0086198B" w:rsidRPr="0086198B">
        <w:rPr>
          <w:rFonts w:asciiTheme="majorHAnsi" w:hAnsiTheme="majorHAnsi" w:cs="Arial"/>
          <w:sz w:val="26"/>
          <w:szCs w:val="26"/>
        </w:rPr>
        <w:t>mail</w:t>
      </w:r>
      <w:r w:rsidRPr="0086198B">
        <w:rPr>
          <w:rFonts w:asciiTheme="majorHAnsi" w:hAnsiTheme="majorHAnsi" w:cs="Arial"/>
          <w:sz w:val="26"/>
          <w:szCs w:val="26"/>
        </w:rPr>
        <w:tab/>
      </w:r>
      <w:r w:rsidR="0011120E" w:rsidRPr="0086198B">
        <w:rPr>
          <w:rFonts w:asciiTheme="majorHAnsi" w:hAnsiTheme="majorHAnsi" w:cs="Arial"/>
          <w:sz w:val="26"/>
          <w:szCs w:val="26"/>
        </w:rPr>
        <w:tab/>
      </w:r>
      <w:r w:rsidR="00F62479" w:rsidRPr="0086198B">
        <w:rPr>
          <w:rFonts w:asciiTheme="majorHAnsi" w:hAnsiTheme="majorHAnsi" w:cs="Arial"/>
          <w:sz w:val="26"/>
          <w:szCs w:val="26"/>
        </w:rPr>
        <w:t>:</w:t>
      </w:r>
      <w:r w:rsidR="0086198B" w:rsidRPr="0086198B">
        <w:rPr>
          <w:rFonts w:asciiTheme="majorHAnsi" w:hAnsiTheme="majorHAnsi" w:cs="Arial"/>
          <w:sz w:val="26"/>
          <w:szCs w:val="26"/>
        </w:rPr>
        <w:tab/>
      </w:r>
      <w:r w:rsidR="00F62479" w:rsidRPr="0086198B">
        <w:rPr>
          <w:rFonts w:asciiTheme="majorHAnsi" w:hAnsiTheme="majorHAnsi" w:cs="Arial"/>
          <w:sz w:val="26"/>
          <w:szCs w:val="26"/>
        </w:rPr>
        <w:t>ansil573</w:t>
      </w:r>
      <w:r w:rsidRPr="0086198B">
        <w:rPr>
          <w:rFonts w:asciiTheme="majorHAnsi" w:hAnsiTheme="majorHAnsi" w:cs="Arial"/>
          <w:sz w:val="26"/>
          <w:szCs w:val="26"/>
        </w:rPr>
        <w:t>@gmail.com</w:t>
      </w:r>
    </w:p>
    <w:p w:rsidR="00B93CF4" w:rsidRPr="0086198B" w:rsidRDefault="0086198B" w:rsidP="0086198B">
      <w:pPr>
        <w:shd w:val="clear" w:color="auto" w:fill="FFFFFF"/>
        <w:spacing w:before="0"/>
        <w:ind w:left="-360"/>
        <w:rPr>
          <w:rFonts w:asciiTheme="majorHAnsi" w:hAnsiTheme="majorHAnsi" w:cs="Arial"/>
          <w:sz w:val="26"/>
          <w:szCs w:val="26"/>
        </w:rPr>
      </w:pPr>
      <w:r w:rsidRPr="0086198B">
        <w:rPr>
          <w:rFonts w:asciiTheme="majorHAnsi" w:hAnsiTheme="majorHAnsi" w:cs="Arial"/>
          <w:sz w:val="26"/>
          <w:szCs w:val="26"/>
        </w:rPr>
        <w:t>Contact</w:t>
      </w:r>
      <w:r w:rsidRPr="0086198B">
        <w:rPr>
          <w:rFonts w:asciiTheme="majorHAnsi" w:hAnsiTheme="majorHAnsi" w:cs="Arial"/>
          <w:sz w:val="26"/>
          <w:szCs w:val="26"/>
        </w:rPr>
        <w:tab/>
      </w:r>
      <w:r w:rsidR="0011120E" w:rsidRPr="0086198B">
        <w:rPr>
          <w:rFonts w:asciiTheme="majorHAnsi" w:hAnsiTheme="majorHAnsi" w:cs="Arial"/>
          <w:sz w:val="26"/>
          <w:szCs w:val="26"/>
        </w:rPr>
        <w:tab/>
      </w:r>
      <w:r w:rsidR="00B93CF4" w:rsidRPr="0086198B">
        <w:rPr>
          <w:rFonts w:asciiTheme="majorHAnsi" w:hAnsiTheme="majorHAnsi" w:cs="Arial"/>
          <w:sz w:val="26"/>
          <w:szCs w:val="26"/>
        </w:rPr>
        <w:t>:</w:t>
      </w:r>
      <w:r w:rsidRPr="0086198B">
        <w:rPr>
          <w:rFonts w:asciiTheme="majorHAnsi" w:hAnsiTheme="majorHAnsi" w:cs="Arial"/>
          <w:sz w:val="26"/>
          <w:szCs w:val="26"/>
        </w:rPr>
        <w:tab/>
      </w:r>
      <w:r w:rsidR="00F1386B">
        <w:rPr>
          <w:rFonts w:asciiTheme="majorHAnsi" w:hAnsiTheme="majorHAnsi" w:cs="Arial"/>
          <w:sz w:val="26"/>
          <w:szCs w:val="26"/>
        </w:rPr>
        <w:t>+971 569356447</w:t>
      </w:r>
    </w:p>
    <w:p w:rsidR="0086198B" w:rsidRPr="0086198B" w:rsidRDefault="0086198B" w:rsidP="0011120E">
      <w:pPr>
        <w:shd w:val="clear" w:color="auto" w:fill="FFFFFF"/>
        <w:spacing w:before="0"/>
        <w:ind w:left="-360"/>
        <w:rPr>
          <w:rFonts w:asciiTheme="majorHAnsi" w:hAnsiTheme="majorHAnsi" w:cs="Arial"/>
          <w:sz w:val="26"/>
          <w:szCs w:val="26"/>
        </w:rPr>
      </w:pPr>
      <w:r w:rsidRPr="0086198B">
        <w:rPr>
          <w:rFonts w:asciiTheme="majorHAnsi" w:hAnsiTheme="majorHAnsi" w:cs="Arial"/>
          <w:sz w:val="26"/>
          <w:szCs w:val="26"/>
        </w:rPr>
        <w:t>Visa Status</w:t>
      </w:r>
      <w:r w:rsidRPr="0086198B">
        <w:rPr>
          <w:rFonts w:asciiTheme="majorHAnsi" w:hAnsiTheme="majorHAnsi" w:cs="Arial"/>
          <w:sz w:val="26"/>
          <w:szCs w:val="26"/>
        </w:rPr>
        <w:tab/>
        <w:t>:</w:t>
      </w:r>
      <w:r w:rsidRPr="0086198B">
        <w:rPr>
          <w:rFonts w:asciiTheme="majorHAnsi" w:hAnsiTheme="majorHAnsi" w:cs="Arial"/>
          <w:sz w:val="26"/>
          <w:szCs w:val="26"/>
        </w:rPr>
        <w:tab/>
      </w:r>
      <w:r w:rsidR="00A47A97">
        <w:rPr>
          <w:rFonts w:asciiTheme="majorHAnsi" w:hAnsiTheme="majorHAnsi" w:cs="Arial"/>
          <w:sz w:val="26"/>
          <w:szCs w:val="26"/>
        </w:rPr>
        <w:t>Visit Visa</w:t>
      </w:r>
      <w:r w:rsidR="00C22477">
        <w:rPr>
          <w:rFonts w:asciiTheme="majorHAnsi" w:hAnsiTheme="majorHAnsi" w:cs="Arial"/>
          <w:sz w:val="26"/>
          <w:szCs w:val="26"/>
        </w:rPr>
        <w:t xml:space="preserve"> </w:t>
      </w:r>
      <w:r w:rsidR="007E1E66">
        <w:rPr>
          <w:rFonts w:asciiTheme="majorHAnsi" w:hAnsiTheme="majorHAnsi" w:cs="Arial"/>
          <w:sz w:val="26"/>
          <w:szCs w:val="26"/>
        </w:rPr>
        <w:t>till</w:t>
      </w:r>
      <w:r w:rsidR="00473622">
        <w:rPr>
          <w:rFonts w:asciiTheme="majorHAnsi" w:hAnsiTheme="majorHAnsi" w:cs="Arial"/>
          <w:sz w:val="26"/>
          <w:szCs w:val="26"/>
        </w:rPr>
        <w:t xml:space="preserve"> 06-07-2</w:t>
      </w:r>
      <w:r w:rsidR="00C22477">
        <w:rPr>
          <w:rFonts w:asciiTheme="majorHAnsi" w:hAnsiTheme="majorHAnsi" w:cs="Arial"/>
          <w:sz w:val="26"/>
          <w:szCs w:val="26"/>
        </w:rPr>
        <w:t>0</w:t>
      </w:r>
      <w:r w:rsidR="00473622">
        <w:rPr>
          <w:rFonts w:asciiTheme="majorHAnsi" w:hAnsiTheme="majorHAnsi" w:cs="Arial"/>
          <w:sz w:val="26"/>
          <w:szCs w:val="26"/>
        </w:rPr>
        <w:t>1</w:t>
      </w:r>
      <w:r w:rsidR="00C22477">
        <w:rPr>
          <w:rFonts w:asciiTheme="majorHAnsi" w:hAnsiTheme="majorHAnsi" w:cs="Arial"/>
          <w:sz w:val="26"/>
          <w:szCs w:val="26"/>
        </w:rPr>
        <w:t>9</w:t>
      </w:r>
    </w:p>
    <w:p w:rsidR="0011120E" w:rsidRPr="00C50704" w:rsidRDefault="0011120E" w:rsidP="0011120E">
      <w:pPr>
        <w:shd w:val="clear" w:color="auto" w:fill="FFFFFF"/>
        <w:spacing w:before="0"/>
        <w:ind w:left="-360"/>
        <w:rPr>
          <w:rFonts w:asciiTheme="majorHAnsi" w:hAnsiTheme="majorHAnsi" w:cs="Arial"/>
        </w:rPr>
      </w:pPr>
      <w:r w:rsidRPr="00C50704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……………………………………………………………………………………………………………………………………………………..</w:t>
      </w:r>
    </w:p>
    <w:p w:rsidR="001D2BC7" w:rsidRDefault="001D2BC7" w:rsidP="00212CE6">
      <w:pPr>
        <w:shd w:val="clear" w:color="auto" w:fill="FFFFFF"/>
        <w:spacing w:before="0"/>
        <w:ind w:left="-36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D82AEE" w:rsidRPr="00D82AEE" w:rsidRDefault="00D82AEE" w:rsidP="00D82AEE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32"/>
          <w:szCs w:val="32"/>
          <w:u w:val="single"/>
        </w:rPr>
      </w:pPr>
      <w:r w:rsidRPr="00D82AEE">
        <w:rPr>
          <w:rFonts w:asciiTheme="majorHAnsi" w:hAnsiTheme="majorHAnsi" w:cs="Arial"/>
          <w:b/>
          <w:bCs/>
          <w:sz w:val="32"/>
          <w:szCs w:val="32"/>
          <w:u w:val="single"/>
        </w:rPr>
        <w:t>Professional Summary</w:t>
      </w:r>
    </w:p>
    <w:p w:rsidR="00D82AEE" w:rsidRDefault="00D82AEE" w:rsidP="00D82AEE">
      <w:pPr>
        <w:shd w:val="clear" w:color="auto" w:fill="FFFFFF"/>
        <w:spacing w:before="0"/>
        <w:ind w:left="-36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D82AEE" w:rsidRPr="007F0403" w:rsidRDefault="00D82AEE" w:rsidP="002D26EC">
      <w:pPr>
        <w:shd w:val="clear" w:color="auto" w:fill="FFFFFF"/>
        <w:spacing w:before="0"/>
        <w:ind w:left="-360"/>
        <w:rPr>
          <w:rFonts w:asciiTheme="majorHAnsi" w:hAnsiTheme="majorHAnsi" w:cs="Arial"/>
          <w:bCs/>
          <w:sz w:val="26"/>
          <w:szCs w:val="26"/>
        </w:rPr>
      </w:pPr>
      <w:r w:rsidRPr="007F0403">
        <w:rPr>
          <w:rFonts w:asciiTheme="majorHAnsi" w:hAnsiTheme="majorHAnsi" w:cs="Arial"/>
          <w:bCs/>
          <w:sz w:val="26"/>
          <w:szCs w:val="26"/>
        </w:rPr>
        <w:t xml:space="preserve">Part Qualified </w:t>
      </w:r>
      <w:r w:rsidRPr="007F0403">
        <w:rPr>
          <w:rFonts w:asciiTheme="majorHAnsi" w:hAnsiTheme="majorHAnsi" w:cs="Arial"/>
          <w:b/>
          <w:sz w:val="26"/>
          <w:szCs w:val="26"/>
        </w:rPr>
        <w:t>Cost and Management Accountant (CMA</w:t>
      </w:r>
      <w:r w:rsidR="00BC68AD" w:rsidRPr="007F0403">
        <w:rPr>
          <w:rFonts w:asciiTheme="majorHAnsi" w:hAnsiTheme="majorHAnsi" w:cs="Arial"/>
          <w:b/>
          <w:sz w:val="26"/>
          <w:szCs w:val="26"/>
        </w:rPr>
        <w:t>)</w:t>
      </w:r>
      <w:r w:rsidR="00BC68AD" w:rsidRPr="007F0403">
        <w:rPr>
          <w:rFonts w:asciiTheme="majorHAnsi" w:hAnsiTheme="majorHAnsi" w:cs="Arial"/>
          <w:bCs/>
          <w:sz w:val="26"/>
          <w:szCs w:val="26"/>
        </w:rPr>
        <w:t xml:space="preserve"> and</w:t>
      </w:r>
      <w:r w:rsidRPr="007F0403">
        <w:rPr>
          <w:rFonts w:asciiTheme="majorHAnsi" w:hAnsiTheme="majorHAnsi" w:cs="Arial"/>
          <w:bCs/>
          <w:sz w:val="26"/>
          <w:szCs w:val="26"/>
        </w:rPr>
        <w:t xml:space="preserve"> accomplished </w:t>
      </w:r>
      <w:r w:rsidRPr="007F0403">
        <w:rPr>
          <w:rFonts w:asciiTheme="majorHAnsi" w:hAnsiTheme="majorHAnsi" w:cs="Arial"/>
          <w:b/>
          <w:sz w:val="26"/>
          <w:szCs w:val="26"/>
        </w:rPr>
        <w:t>MCom</w:t>
      </w:r>
      <w:r w:rsidR="00881B98">
        <w:rPr>
          <w:rFonts w:asciiTheme="majorHAnsi" w:hAnsiTheme="majorHAnsi" w:cs="Arial"/>
          <w:b/>
          <w:sz w:val="26"/>
          <w:szCs w:val="26"/>
        </w:rPr>
        <w:t xml:space="preserve"> </w:t>
      </w:r>
      <w:r w:rsidR="008619F3" w:rsidRPr="007F0403">
        <w:rPr>
          <w:rFonts w:asciiTheme="majorHAnsi" w:hAnsiTheme="majorHAnsi" w:cs="Arial"/>
          <w:bCs/>
          <w:sz w:val="26"/>
          <w:szCs w:val="26"/>
        </w:rPr>
        <w:t>with</w:t>
      </w:r>
      <w:r w:rsidR="00E57339">
        <w:rPr>
          <w:rFonts w:asciiTheme="majorHAnsi" w:hAnsiTheme="majorHAnsi" w:cs="Arial"/>
          <w:bCs/>
          <w:sz w:val="26"/>
          <w:szCs w:val="26"/>
        </w:rPr>
        <w:t xml:space="preserve"> lot</w:t>
      </w:r>
      <w:r w:rsidR="0028616F" w:rsidRPr="007F0403">
        <w:rPr>
          <w:rFonts w:asciiTheme="majorHAnsi" w:hAnsiTheme="majorHAnsi" w:cs="Arial"/>
          <w:bCs/>
          <w:sz w:val="26"/>
          <w:szCs w:val="26"/>
        </w:rPr>
        <w:t xml:space="preserve"> (4</w:t>
      </w:r>
      <w:r w:rsidR="008619F3" w:rsidRPr="007F0403">
        <w:rPr>
          <w:rFonts w:asciiTheme="majorHAnsi" w:hAnsiTheme="majorHAnsi" w:cs="Arial"/>
          <w:bCs/>
          <w:sz w:val="26"/>
          <w:szCs w:val="26"/>
        </w:rPr>
        <w:t xml:space="preserve"> years in UAE)</w:t>
      </w:r>
      <w:r w:rsidRPr="007F0403">
        <w:rPr>
          <w:rFonts w:asciiTheme="majorHAnsi" w:hAnsiTheme="majorHAnsi" w:cs="Arial"/>
          <w:bCs/>
          <w:sz w:val="26"/>
          <w:szCs w:val="26"/>
        </w:rPr>
        <w:t xml:space="preserve"> of experie</w:t>
      </w:r>
      <w:r w:rsidR="00F62479" w:rsidRPr="007F0403">
        <w:rPr>
          <w:rFonts w:asciiTheme="majorHAnsi" w:hAnsiTheme="majorHAnsi" w:cs="Arial"/>
          <w:bCs/>
          <w:sz w:val="26"/>
          <w:szCs w:val="26"/>
        </w:rPr>
        <w:t xml:space="preserve">nce in accounting and finance. </w:t>
      </w:r>
      <w:r w:rsidR="00350DE6" w:rsidRPr="007F0403">
        <w:rPr>
          <w:rFonts w:asciiTheme="majorHAnsi" w:hAnsiTheme="majorHAnsi" w:cs="Arial"/>
          <w:bCs/>
          <w:sz w:val="26"/>
          <w:szCs w:val="26"/>
        </w:rPr>
        <w:t>Experienced</w:t>
      </w:r>
      <w:r w:rsidRPr="007F0403">
        <w:rPr>
          <w:rFonts w:asciiTheme="majorHAnsi" w:hAnsiTheme="majorHAnsi" w:cs="Arial"/>
          <w:bCs/>
          <w:sz w:val="26"/>
          <w:szCs w:val="26"/>
        </w:rPr>
        <w:t xml:space="preserve"> in bookkeeping, tax calculating, and reporting for busi</w:t>
      </w:r>
      <w:r w:rsidR="00066F5D">
        <w:rPr>
          <w:rFonts w:asciiTheme="majorHAnsi" w:hAnsiTheme="majorHAnsi" w:cs="Arial"/>
          <w:bCs/>
          <w:sz w:val="26"/>
          <w:szCs w:val="26"/>
        </w:rPr>
        <w:t>ness clients and organizations.</w:t>
      </w:r>
      <w:r w:rsidRPr="007F0403">
        <w:rPr>
          <w:rFonts w:asciiTheme="majorHAnsi" w:hAnsiTheme="majorHAnsi" w:cs="Arial"/>
          <w:bCs/>
          <w:sz w:val="26"/>
          <w:szCs w:val="26"/>
        </w:rPr>
        <w:t>Capable professional with expertise in many of the most common accounting software programs.Strong work ethic and commitment to integrity and accurate record keeping.Eager to join a team and help improve an organization’s financial focus.</w:t>
      </w:r>
    </w:p>
    <w:p w:rsidR="008619F3" w:rsidRDefault="008619F3" w:rsidP="008619F3">
      <w:pPr>
        <w:shd w:val="clear" w:color="auto" w:fill="FFFFFF"/>
        <w:spacing w:before="0"/>
        <w:ind w:left="-36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407608" w:rsidRDefault="008619F3" w:rsidP="00407608">
      <w:pPr>
        <w:shd w:val="clear" w:color="auto" w:fill="FFFFFF"/>
        <w:spacing w:before="0"/>
        <w:ind w:left="-360"/>
        <w:rPr>
          <w:rFonts w:asciiTheme="majorHAnsi" w:hAnsiTheme="majorHAnsi" w:cs="Arial"/>
          <w:b/>
          <w:sz w:val="32"/>
          <w:szCs w:val="32"/>
          <w:u w:val="single"/>
        </w:rPr>
      </w:pPr>
      <w:r>
        <w:rPr>
          <w:rFonts w:asciiTheme="majorHAnsi" w:hAnsiTheme="majorHAnsi" w:cs="Arial"/>
          <w:b/>
          <w:sz w:val="32"/>
          <w:szCs w:val="32"/>
          <w:u w:val="single"/>
        </w:rPr>
        <w:t>Skills</w:t>
      </w:r>
    </w:p>
    <w:p w:rsidR="00407608" w:rsidRPr="00FB7495" w:rsidRDefault="00D82AEE" w:rsidP="001C5A08">
      <w:pPr>
        <w:pStyle w:val="ListParagraph"/>
        <w:numPr>
          <w:ilvl w:val="0"/>
          <w:numId w:val="37"/>
        </w:numPr>
        <w:shd w:val="clear" w:color="auto" w:fill="FFFFFF"/>
        <w:spacing w:before="0"/>
        <w:rPr>
          <w:rFonts w:asciiTheme="majorHAnsi" w:hAnsiTheme="majorHAnsi" w:cs="Arial"/>
          <w:b/>
          <w:sz w:val="26"/>
          <w:szCs w:val="26"/>
          <w:u w:val="single"/>
        </w:rPr>
      </w:pPr>
      <w:r w:rsidRPr="002D26EC">
        <w:rPr>
          <w:rFonts w:asciiTheme="majorHAnsi" w:hAnsiTheme="majorHAnsi"/>
          <w:sz w:val="26"/>
          <w:szCs w:val="26"/>
          <w:lang w:bidi="ar-SA"/>
        </w:rPr>
        <w:t xml:space="preserve">Proficient in operating accounting computer software such as </w:t>
      </w:r>
      <w:r w:rsidRPr="002D26EC">
        <w:rPr>
          <w:rFonts w:asciiTheme="majorHAnsi" w:hAnsiTheme="majorHAnsi"/>
          <w:b/>
          <w:bCs/>
          <w:sz w:val="26"/>
          <w:szCs w:val="26"/>
          <w:lang w:bidi="ar-SA"/>
        </w:rPr>
        <w:t>Focus</w:t>
      </w:r>
      <w:r w:rsidR="0098575B">
        <w:rPr>
          <w:rFonts w:asciiTheme="majorHAnsi" w:hAnsiTheme="majorHAnsi"/>
          <w:b/>
          <w:bCs/>
          <w:sz w:val="26"/>
          <w:szCs w:val="26"/>
          <w:lang w:bidi="ar-SA"/>
        </w:rPr>
        <w:t xml:space="preserve"> RT &amp; 9 ERP</w:t>
      </w:r>
      <w:r w:rsidRPr="002D26EC">
        <w:rPr>
          <w:rFonts w:asciiTheme="majorHAnsi" w:hAnsiTheme="majorHAnsi"/>
          <w:b/>
          <w:bCs/>
          <w:sz w:val="26"/>
          <w:szCs w:val="26"/>
          <w:lang w:bidi="ar-SA"/>
        </w:rPr>
        <w:t>, Tally ERP</w:t>
      </w:r>
      <w:r w:rsidR="00FF1A86">
        <w:rPr>
          <w:rFonts w:asciiTheme="majorHAnsi" w:hAnsiTheme="majorHAnsi"/>
          <w:b/>
          <w:bCs/>
          <w:sz w:val="26"/>
          <w:szCs w:val="26"/>
          <w:lang w:bidi="ar-SA"/>
        </w:rPr>
        <w:t xml:space="preserve"> 9</w:t>
      </w:r>
      <w:r w:rsidRPr="002D26EC">
        <w:rPr>
          <w:rFonts w:asciiTheme="majorHAnsi" w:hAnsiTheme="majorHAnsi"/>
          <w:b/>
          <w:bCs/>
          <w:sz w:val="26"/>
          <w:szCs w:val="26"/>
          <w:lang w:bidi="ar-SA"/>
        </w:rPr>
        <w:t xml:space="preserve">, </w:t>
      </w:r>
      <w:r w:rsidR="0072088F">
        <w:rPr>
          <w:rFonts w:asciiTheme="majorHAnsi" w:hAnsiTheme="majorHAnsi"/>
          <w:b/>
          <w:bCs/>
          <w:sz w:val="26"/>
          <w:szCs w:val="26"/>
          <w:lang w:bidi="ar-SA"/>
        </w:rPr>
        <w:t xml:space="preserve">Marg Counter ERP 9+, </w:t>
      </w:r>
      <w:r w:rsidR="006B0D3F" w:rsidRPr="002D26EC">
        <w:rPr>
          <w:rFonts w:asciiTheme="majorHAnsi" w:hAnsiTheme="majorHAnsi"/>
          <w:b/>
          <w:bCs/>
          <w:sz w:val="26"/>
          <w:szCs w:val="26"/>
          <w:lang w:bidi="ar-SA"/>
        </w:rPr>
        <w:t>PowerBuilder and</w:t>
      </w:r>
      <w:r w:rsidR="00A01B0F" w:rsidRPr="002D26EC">
        <w:rPr>
          <w:rFonts w:asciiTheme="majorHAnsi" w:hAnsiTheme="majorHAnsi"/>
          <w:sz w:val="26"/>
          <w:szCs w:val="26"/>
          <w:lang w:bidi="ar-SA"/>
        </w:rPr>
        <w:t xml:space="preserve"> completed</w:t>
      </w:r>
      <w:r w:rsidR="0098575B">
        <w:rPr>
          <w:rFonts w:asciiTheme="majorHAnsi" w:hAnsiTheme="majorHAnsi"/>
          <w:sz w:val="26"/>
          <w:szCs w:val="26"/>
          <w:lang w:bidi="ar-SA"/>
        </w:rPr>
        <w:t xml:space="preserve"> </w:t>
      </w:r>
      <w:r w:rsidR="00A01B0F" w:rsidRPr="002D26EC">
        <w:rPr>
          <w:rFonts w:asciiTheme="majorHAnsi" w:hAnsiTheme="majorHAnsi" w:cs="Arial"/>
          <w:b/>
          <w:sz w:val="26"/>
          <w:szCs w:val="26"/>
        </w:rPr>
        <w:t>Certificate in Information Systems for Auditing, Cost Management and Financial Accounting</w:t>
      </w:r>
      <w:r w:rsidRPr="002D26EC">
        <w:rPr>
          <w:rFonts w:asciiTheme="majorHAnsi" w:hAnsiTheme="majorHAnsi"/>
          <w:sz w:val="26"/>
          <w:szCs w:val="26"/>
          <w:lang w:bidi="ar-SA"/>
        </w:rPr>
        <w:t>.</w:t>
      </w:r>
    </w:p>
    <w:p w:rsidR="00FB7495" w:rsidRPr="002D26EC" w:rsidRDefault="00FB7495" w:rsidP="00FB7495">
      <w:pPr>
        <w:pStyle w:val="ListParagraph"/>
        <w:numPr>
          <w:ilvl w:val="0"/>
          <w:numId w:val="37"/>
        </w:numPr>
        <w:shd w:val="clear" w:color="auto" w:fill="FFFFFF"/>
        <w:spacing w:before="0"/>
        <w:rPr>
          <w:rFonts w:asciiTheme="majorHAnsi" w:hAnsiTheme="majorHAnsi" w:cs="Arial"/>
          <w:b/>
          <w:sz w:val="26"/>
          <w:szCs w:val="26"/>
          <w:u w:val="single"/>
        </w:rPr>
      </w:pPr>
      <w:r>
        <w:rPr>
          <w:rFonts w:asciiTheme="majorHAnsi" w:hAnsiTheme="majorHAnsi" w:cstheme="minorHAnsi"/>
          <w:bCs/>
          <w:sz w:val="26"/>
          <w:szCs w:val="26"/>
        </w:rPr>
        <w:t xml:space="preserve">Experience in </w:t>
      </w:r>
      <w:r w:rsidRPr="003D3679">
        <w:rPr>
          <w:rFonts w:asciiTheme="majorHAnsi" w:hAnsiTheme="majorHAnsi" w:cstheme="minorHAnsi"/>
          <w:b/>
          <w:sz w:val="26"/>
          <w:szCs w:val="26"/>
        </w:rPr>
        <w:t>MS OFFICE</w:t>
      </w:r>
      <w:r>
        <w:rPr>
          <w:rFonts w:asciiTheme="majorHAnsi" w:hAnsiTheme="majorHAnsi" w:cstheme="minorHAnsi"/>
          <w:bCs/>
          <w:sz w:val="26"/>
          <w:szCs w:val="26"/>
        </w:rPr>
        <w:t xml:space="preserve"> package.</w:t>
      </w:r>
    </w:p>
    <w:p w:rsidR="00407608" w:rsidRPr="002D26EC" w:rsidRDefault="008619F3" w:rsidP="001C5A08">
      <w:pPr>
        <w:pStyle w:val="ListParagraph"/>
        <w:numPr>
          <w:ilvl w:val="0"/>
          <w:numId w:val="37"/>
        </w:numPr>
        <w:shd w:val="clear" w:color="auto" w:fill="FFFFFF"/>
        <w:spacing w:before="0"/>
        <w:rPr>
          <w:rFonts w:asciiTheme="majorHAnsi" w:hAnsiTheme="majorHAnsi" w:cs="Arial"/>
          <w:b/>
          <w:sz w:val="26"/>
          <w:szCs w:val="26"/>
          <w:u w:val="single"/>
        </w:rPr>
      </w:pPr>
      <w:r w:rsidRPr="002D26EC">
        <w:rPr>
          <w:rFonts w:asciiTheme="majorHAnsi" w:hAnsiTheme="majorHAnsi"/>
          <w:sz w:val="26"/>
          <w:szCs w:val="26"/>
          <w:lang w:bidi="ar-SA"/>
        </w:rPr>
        <w:t>Exceptional knowledge of mathematical concepts, accounting and finance topics, tax code</w:t>
      </w:r>
      <w:r w:rsidR="00DA5D15" w:rsidRPr="002D26EC">
        <w:rPr>
          <w:rFonts w:asciiTheme="majorHAnsi" w:hAnsiTheme="majorHAnsi"/>
          <w:sz w:val="26"/>
          <w:szCs w:val="26"/>
          <w:lang w:bidi="ar-SA"/>
        </w:rPr>
        <w:t>,</w:t>
      </w:r>
      <w:r w:rsidR="00DA5D15" w:rsidRPr="002D26EC">
        <w:rPr>
          <w:rFonts w:asciiTheme="majorHAnsi" w:hAnsiTheme="majorHAnsi"/>
          <w:b/>
          <w:sz w:val="26"/>
          <w:szCs w:val="26"/>
          <w:lang w:bidi="ar-SA"/>
        </w:rPr>
        <w:t xml:space="preserve"> UAE VAT</w:t>
      </w:r>
      <w:r w:rsidRPr="002D26EC">
        <w:rPr>
          <w:rFonts w:asciiTheme="majorHAnsi" w:hAnsiTheme="majorHAnsi"/>
          <w:sz w:val="26"/>
          <w:szCs w:val="26"/>
          <w:lang w:bidi="ar-SA"/>
        </w:rPr>
        <w:t xml:space="preserve"> and banking principles.</w:t>
      </w:r>
    </w:p>
    <w:p w:rsidR="00407608" w:rsidRPr="002D26EC" w:rsidRDefault="000E68AA" w:rsidP="001C5A08">
      <w:pPr>
        <w:pStyle w:val="ListParagraph"/>
        <w:numPr>
          <w:ilvl w:val="0"/>
          <w:numId w:val="37"/>
        </w:numPr>
        <w:shd w:val="clear" w:color="auto" w:fill="FFFFFF"/>
        <w:spacing w:before="0"/>
        <w:rPr>
          <w:rFonts w:asciiTheme="majorHAnsi" w:hAnsiTheme="majorHAnsi" w:cs="Arial"/>
          <w:b/>
          <w:sz w:val="26"/>
          <w:szCs w:val="26"/>
          <w:u w:val="single"/>
        </w:rPr>
      </w:pPr>
      <w:r w:rsidRPr="002D26EC">
        <w:rPr>
          <w:rFonts w:asciiTheme="majorHAnsi" w:hAnsiTheme="majorHAnsi"/>
          <w:sz w:val="26"/>
          <w:szCs w:val="26"/>
          <w:lang w:bidi="ar-SA"/>
        </w:rPr>
        <w:t>Top attention to detail and focus on making sure records and information systems are kept accurate and true.</w:t>
      </w:r>
    </w:p>
    <w:p w:rsidR="00407608" w:rsidRPr="002D26EC" w:rsidRDefault="00266B2F" w:rsidP="001C5A08">
      <w:pPr>
        <w:pStyle w:val="ListParagraph"/>
        <w:numPr>
          <w:ilvl w:val="0"/>
          <w:numId w:val="37"/>
        </w:numPr>
        <w:shd w:val="clear" w:color="auto" w:fill="FFFFFF"/>
        <w:spacing w:before="0"/>
        <w:rPr>
          <w:rFonts w:asciiTheme="majorHAnsi" w:hAnsiTheme="majorHAnsi" w:cs="Arial"/>
          <w:b/>
          <w:sz w:val="26"/>
          <w:szCs w:val="26"/>
          <w:u w:val="single"/>
        </w:rPr>
      </w:pPr>
      <w:r w:rsidRPr="002D26EC">
        <w:rPr>
          <w:rFonts w:asciiTheme="majorHAnsi" w:hAnsiTheme="majorHAnsi"/>
          <w:sz w:val="26"/>
          <w:szCs w:val="26"/>
          <w:lang w:bidi="ar-SA"/>
        </w:rPr>
        <w:t>Strong reasoning skills and analytical abilities to help determine best practices when it comes to the finances of each organization I work with</w:t>
      </w:r>
      <w:r w:rsidRPr="002D26EC">
        <w:rPr>
          <w:rFonts w:ascii="Times New Roman" w:hAnsi="Times New Roman"/>
          <w:sz w:val="26"/>
          <w:szCs w:val="26"/>
          <w:lang w:bidi="ar-SA"/>
        </w:rPr>
        <w:t>.</w:t>
      </w:r>
    </w:p>
    <w:p w:rsidR="00920625" w:rsidRPr="002D26EC" w:rsidRDefault="00266B2F" w:rsidP="001C5A08">
      <w:pPr>
        <w:pStyle w:val="ListParagraph"/>
        <w:numPr>
          <w:ilvl w:val="0"/>
          <w:numId w:val="37"/>
        </w:numPr>
        <w:shd w:val="clear" w:color="auto" w:fill="FFFFFF"/>
        <w:spacing w:before="0"/>
        <w:rPr>
          <w:rFonts w:asciiTheme="majorHAnsi" w:hAnsiTheme="majorHAnsi" w:cs="Arial"/>
          <w:b/>
          <w:sz w:val="26"/>
          <w:szCs w:val="26"/>
          <w:u w:val="single"/>
        </w:rPr>
      </w:pPr>
      <w:r w:rsidRPr="002D26EC">
        <w:rPr>
          <w:rFonts w:asciiTheme="majorHAnsi" w:hAnsiTheme="majorHAnsi"/>
          <w:sz w:val="26"/>
          <w:szCs w:val="26"/>
          <w:shd w:val="clear" w:color="auto" w:fill="FDFDFD"/>
        </w:rPr>
        <w:t>Excellent communication skills when writing reports or memos or when speaking with people and e</w:t>
      </w:r>
      <w:r w:rsidR="00920625" w:rsidRPr="002D26EC">
        <w:rPr>
          <w:rFonts w:asciiTheme="majorHAnsi" w:hAnsiTheme="majorHAnsi" w:cs="Arial"/>
          <w:sz w:val="26"/>
          <w:szCs w:val="26"/>
        </w:rPr>
        <w:t>asily adapts to new situations, challenges and environments.</w:t>
      </w:r>
    </w:p>
    <w:p w:rsidR="00DC63DB" w:rsidRDefault="00DC63DB" w:rsidP="00DC63DB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32"/>
          <w:szCs w:val="32"/>
          <w:u w:val="single"/>
        </w:rPr>
      </w:pPr>
    </w:p>
    <w:p w:rsidR="00DC63DB" w:rsidRPr="00E94B4C" w:rsidRDefault="00DC63DB" w:rsidP="00DC63DB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28"/>
          <w:szCs w:val="28"/>
          <w:u w:val="single"/>
        </w:rPr>
      </w:pPr>
      <w:r w:rsidRPr="00DC63DB">
        <w:rPr>
          <w:rFonts w:asciiTheme="majorHAnsi" w:hAnsiTheme="majorHAnsi" w:cs="Arial"/>
          <w:b/>
          <w:bCs/>
          <w:sz w:val="32"/>
          <w:szCs w:val="32"/>
          <w:u w:val="single"/>
        </w:rPr>
        <w:t>Professional Qualification</w:t>
      </w:r>
      <w:r w:rsidRPr="00E94B4C">
        <w:rPr>
          <w:rFonts w:asciiTheme="majorHAnsi" w:hAnsiTheme="majorHAnsi" w:cs="Arial"/>
          <w:b/>
          <w:bCs/>
          <w:sz w:val="28"/>
          <w:szCs w:val="28"/>
          <w:u w:val="single"/>
        </w:rPr>
        <w:t>:</w:t>
      </w:r>
    </w:p>
    <w:p w:rsidR="00DC63DB" w:rsidRPr="00C50704" w:rsidRDefault="00DC63DB" w:rsidP="00DC63DB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DC63DB" w:rsidRPr="00DC63DB" w:rsidRDefault="00DC63DB" w:rsidP="00DC63DB">
      <w:pPr>
        <w:shd w:val="clear" w:color="auto" w:fill="FFFFFF"/>
        <w:spacing w:before="0"/>
        <w:ind w:left="-360"/>
        <w:rPr>
          <w:rFonts w:asciiTheme="majorHAnsi" w:hAnsiTheme="majorHAnsi" w:cs="Arial"/>
          <w:bCs/>
          <w:sz w:val="28"/>
          <w:szCs w:val="28"/>
          <w:u w:val="single"/>
        </w:rPr>
      </w:pPr>
      <w:r w:rsidRPr="00C50704">
        <w:rPr>
          <w:rFonts w:asciiTheme="majorHAnsi" w:hAnsiTheme="majorHAnsi" w:cs="Arial"/>
          <w:bCs/>
        </w:rPr>
        <w:tab/>
      </w:r>
      <w:r w:rsidRPr="00DC63DB">
        <w:rPr>
          <w:rFonts w:asciiTheme="majorHAnsi" w:hAnsiTheme="majorHAnsi" w:cs="Arial"/>
          <w:bCs/>
          <w:sz w:val="28"/>
          <w:szCs w:val="28"/>
        </w:rPr>
        <w:t>Cost and Management Accountant (</w:t>
      </w:r>
      <w:r w:rsidRPr="00DC63DB">
        <w:rPr>
          <w:rFonts w:asciiTheme="majorHAnsi" w:hAnsiTheme="majorHAnsi" w:cs="Arial"/>
          <w:b/>
          <w:sz w:val="28"/>
          <w:szCs w:val="28"/>
        </w:rPr>
        <w:t>CMA</w:t>
      </w:r>
      <w:r w:rsidR="003F531A" w:rsidRPr="00DC63DB">
        <w:rPr>
          <w:rFonts w:asciiTheme="majorHAnsi" w:hAnsiTheme="majorHAnsi" w:cs="Arial"/>
          <w:bCs/>
          <w:sz w:val="28"/>
          <w:szCs w:val="28"/>
        </w:rPr>
        <w:t xml:space="preserve">) </w:t>
      </w:r>
      <w:r w:rsidR="003F531A">
        <w:rPr>
          <w:rFonts w:asciiTheme="majorHAnsi" w:hAnsiTheme="majorHAnsi" w:cs="Arial"/>
          <w:bCs/>
          <w:sz w:val="28"/>
          <w:szCs w:val="28"/>
        </w:rPr>
        <w:t>[</w:t>
      </w:r>
      <w:r w:rsidR="007B61EE">
        <w:rPr>
          <w:rFonts w:asciiTheme="majorHAnsi" w:hAnsiTheme="majorHAnsi" w:cs="Arial"/>
          <w:bCs/>
          <w:sz w:val="28"/>
          <w:szCs w:val="28"/>
        </w:rPr>
        <w:t>50%</w:t>
      </w:r>
      <w:r w:rsidR="003F531A">
        <w:rPr>
          <w:rFonts w:asciiTheme="majorHAnsi" w:hAnsiTheme="majorHAnsi" w:cs="Arial"/>
          <w:bCs/>
          <w:sz w:val="28"/>
          <w:szCs w:val="28"/>
        </w:rPr>
        <w:t>]</w:t>
      </w:r>
      <w:r w:rsidR="003F531A" w:rsidRPr="00DC63DB">
        <w:rPr>
          <w:rFonts w:asciiTheme="majorHAnsi" w:hAnsiTheme="majorHAnsi" w:cs="Arial"/>
          <w:bCs/>
          <w:sz w:val="28"/>
          <w:szCs w:val="28"/>
        </w:rPr>
        <w:t xml:space="preserve"> –</w:t>
      </w:r>
      <w:r w:rsidRPr="00DC63DB">
        <w:rPr>
          <w:rFonts w:asciiTheme="majorHAnsi" w:hAnsiTheme="majorHAnsi" w:cs="Arial"/>
          <w:bCs/>
          <w:sz w:val="28"/>
          <w:szCs w:val="28"/>
        </w:rPr>
        <w:t xml:space="preserve"> Intermediate (2013)</w:t>
      </w:r>
    </w:p>
    <w:p w:rsidR="00DC63DB" w:rsidRPr="00DC63DB" w:rsidRDefault="00DC63DB" w:rsidP="00DC63DB">
      <w:pPr>
        <w:shd w:val="clear" w:color="auto" w:fill="FFFFFF"/>
        <w:spacing w:before="0"/>
        <w:ind w:left="-360"/>
        <w:rPr>
          <w:rFonts w:asciiTheme="majorHAnsi" w:hAnsiTheme="majorHAnsi" w:cs="Arial"/>
          <w:bCs/>
          <w:sz w:val="28"/>
          <w:szCs w:val="28"/>
        </w:rPr>
      </w:pPr>
      <w:r w:rsidRPr="00DC63DB">
        <w:rPr>
          <w:rFonts w:asciiTheme="majorHAnsi" w:hAnsiTheme="majorHAnsi" w:cs="Arial"/>
          <w:bCs/>
          <w:sz w:val="28"/>
          <w:szCs w:val="28"/>
        </w:rPr>
        <w:tab/>
      </w:r>
      <w:r w:rsidRPr="00DC63DB">
        <w:rPr>
          <w:rFonts w:asciiTheme="majorHAnsi" w:hAnsiTheme="majorHAnsi" w:cs="Arial"/>
          <w:bCs/>
          <w:sz w:val="28"/>
          <w:szCs w:val="28"/>
        </w:rPr>
        <w:tab/>
        <w:t>Institute of Cost Accountants of India</w:t>
      </w:r>
    </w:p>
    <w:p w:rsidR="00DC63DB" w:rsidRPr="002D26EC" w:rsidRDefault="00DC63DB" w:rsidP="002D26EC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32"/>
          <w:szCs w:val="32"/>
          <w:u w:val="single"/>
        </w:rPr>
      </w:pPr>
      <w:r w:rsidRPr="00DC63DB">
        <w:rPr>
          <w:rFonts w:asciiTheme="majorHAnsi" w:hAnsiTheme="majorHAnsi" w:cs="Arial"/>
          <w:b/>
          <w:bCs/>
          <w:sz w:val="32"/>
          <w:szCs w:val="32"/>
          <w:u w:val="single"/>
        </w:rPr>
        <w:t>Education</w:t>
      </w:r>
    </w:p>
    <w:p w:rsidR="00B00747" w:rsidRDefault="00DC63DB" w:rsidP="00B00747">
      <w:pPr>
        <w:shd w:val="clear" w:color="auto" w:fill="FFFFFF"/>
        <w:spacing w:before="0"/>
        <w:ind w:left="-360"/>
        <w:rPr>
          <w:rFonts w:asciiTheme="majorHAnsi" w:hAnsiTheme="majorHAnsi" w:cs="Arial"/>
          <w:bCs/>
          <w:sz w:val="23"/>
          <w:szCs w:val="23"/>
        </w:rPr>
      </w:pPr>
      <w:r w:rsidRPr="00C50704">
        <w:rPr>
          <w:rFonts w:asciiTheme="majorHAnsi" w:hAnsiTheme="majorHAnsi" w:cs="Arial"/>
          <w:bCs/>
          <w:sz w:val="23"/>
          <w:szCs w:val="23"/>
        </w:rPr>
        <w:tab/>
      </w:r>
    </w:p>
    <w:p w:rsidR="00DC63DB" w:rsidRPr="00B00747" w:rsidRDefault="00DC63DB" w:rsidP="00B00747">
      <w:pPr>
        <w:shd w:val="clear" w:color="auto" w:fill="FFFFFF"/>
        <w:spacing w:before="0"/>
        <w:rPr>
          <w:rFonts w:asciiTheme="majorHAnsi" w:hAnsiTheme="majorHAnsi" w:cs="Arial"/>
          <w:sz w:val="28"/>
          <w:szCs w:val="28"/>
        </w:rPr>
      </w:pPr>
      <w:r w:rsidRPr="00DC63DB">
        <w:rPr>
          <w:rFonts w:asciiTheme="majorHAnsi" w:hAnsiTheme="majorHAnsi" w:cs="Arial"/>
          <w:sz w:val="28"/>
          <w:szCs w:val="28"/>
        </w:rPr>
        <w:t>Master of Commerce (</w:t>
      </w:r>
      <w:r w:rsidR="00F72A24">
        <w:rPr>
          <w:rFonts w:asciiTheme="majorHAnsi" w:hAnsiTheme="majorHAnsi" w:cs="Arial"/>
          <w:b/>
          <w:bCs/>
          <w:sz w:val="28"/>
          <w:szCs w:val="28"/>
        </w:rPr>
        <w:t>M</w:t>
      </w:r>
      <w:r w:rsidRPr="00F72A24">
        <w:rPr>
          <w:rFonts w:asciiTheme="majorHAnsi" w:hAnsiTheme="majorHAnsi" w:cs="Arial"/>
          <w:b/>
          <w:bCs/>
          <w:sz w:val="28"/>
          <w:szCs w:val="28"/>
        </w:rPr>
        <w:t>C</w:t>
      </w:r>
      <w:r w:rsidR="00F72A24">
        <w:rPr>
          <w:rFonts w:asciiTheme="majorHAnsi" w:hAnsiTheme="majorHAnsi" w:cs="Arial"/>
          <w:b/>
          <w:bCs/>
          <w:sz w:val="28"/>
          <w:szCs w:val="28"/>
        </w:rPr>
        <w:t>om</w:t>
      </w:r>
      <w:r w:rsidRPr="00DC63DB">
        <w:rPr>
          <w:rFonts w:asciiTheme="majorHAnsi" w:hAnsiTheme="majorHAnsi" w:cs="Arial"/>
          <w:sz w:val="28"/>
          <w:szCs w:val="28"/>
        </w:rPr>
        <w:t>)</w:t>
      </w:r>
      <w:r w:rsidR="007B61EE">
        <w:rPr>
          <w:rFonts w:asciiTheme="majorHAnsi" w:hAnsiTheme="majorHAnsi" w:cs="Arial"/>
          <w:sz w:val="28"/>
          <w:szCs w:val="28"/>
        </w:rPr>
        <w:t xml:space="preserve"> [54%]</w:t>
      </w:r>
    </w:p>
    <w:p w:rsidR="00DC63DB" w:rsidRPr="00DC63DB" w:rsidRDefault="00DC63DB" w:rsidP="00DC63DB">
      <w:pPr>
        <w:shd w:val="clear" w:color="auto" w:fill="FFFFFF"/>
        <w:spacing w:before="0"/>
        <w:ind w:left="-360"/>
        <w:rPr>
          <w:rFonts w:asciiTheme="majorHAnsi" w:hAnsiTheme="majorHAnsi" w:cs="Arial"/>
          <w:sz w:val="28"/>
          <w:szCs w:val="28"/>
        </w:rPr>
      </w:pPr>
      <w:r w:rsidRPr="00DC63DB">
        <w:rPr>
          <w:rFonts w:asciiTheme="majorHAnsi" w:hAnsiTheme="majorHAnsi" w:cs="Arial"/>
          <w:sz w:val="28"/>
          <w:szCs w:val="28"/>
        </w:rPr>
        <w:tab/>
      </w:r>
      <w:r w:rsidRPr="00DC63DB">
        <w:rPr>
          <w:rFonts w:asciiTheme="majorHAnsi" w:hAnsiTheme="majorHAnsi" w:cs="Arial"/>
          <w:sz w:val="28"/>
          <w:szCs w:val="28"/>
        </w:rPr>
        <w:tab/>
        <w:t>Madurai Kamaraj University (2013)</w:t>
      </w:r>
    </w:p>
    <w:p w:rsidR="00DC63DB" w:rsidRPr="00DC63DB" w:rsidRDefault="00DC63DB" w:rsidP="009E2AE1">
      <w:pPr>
        <w:shd w:val="clear" w:color="auto" w:fill="FFFFFF"/>
        <w:spacing w:before="0"/>
        <w:ind w:left="-360"/>
        <w:rPr>
          <w:rFonts w:asciiTheme="majorHAnsi" w:hAnsiTheme="majorHAnsi" w:cs="Arial"/>
          <w:sz w:val="28"/>
          <w:szCs w:val="28"/>
        </w:rPr>
      </w:pPr>
      <w:r w:rsidRPr="00DC63DB">
        <w:rPr>
          <w:rFonts w:asciiTheme="majorHAnsi" w:hAnsiTheme="majorHAnsi" w:cs="Arial"/>
          <w:sz w:val="28"/>
          <w:szCs w:val="28"/>
        </w:rPr>
        <w:tab/>
        <w:t>Bachelor of Commerce (</w:t>
      </w:r>
      <w:r w:rsidRPr="00F72A24">
        <w:rPr>
          <w:rFonts w:asciiTheme="majorHAnsi" w:hAnsiTheme="majorHAnsi" w:cs="Arial"/>
          <w:b/>
          <w:bCs/>
          <w:sz w:val="28"/>
          <w:szCs w:val="28"/>
        </w:rPr>
        <w:t>B</w:t>
      </w:r>
      <w:r w:rsidR="00F72A24">
        <w:rPr>
          <w:rFonts w:asciiTheme="majorHAnsi" w:hAnsiTheme="majorHAnsi" w:cs="Arial"/>
          <w:b/>
          <w:bCs/>
          <w:sz w:val="28"/>
          <w:szCs w:val="28"/>
        </w:rPr>
        <w:t>Com</w:t>
      </w:r>
      <w:r w:rsidR="003F531A" w:rsidRPr="00DC63DB">
        <w:rPr>
          <w:rFonts w:asciiTheme="majorHAnsi" w:hAnsiTheme="majorHAnsi" w:cs="Arial"/>
          <w:sz w:val="28"/>
          <w:szCs w:val="28"/>
        </w:rPr>
        <w:t>)</w:t>
      </w:r>
      <w:r w:rsidR="003F531A">
        <w:rPr>
          <w:rFonts w:asciiTheme="majorHAnsi" w:hAnsiTheme="majorHAnsi" w:cs="Arial"/>
          <w:sz w:val="28"/>
          <w:szCs w:val="28"/>
        </w:rPr>
        <w:t xml:space="preserve"> [</w:t>
      </w:r>
      <w:r w:rsidR="007B61EE">
        <w:rPr>
          <w:rFonts w:asciiTheme="majorHAnsi" w:hAnsiTheme="majorHAnsi" w:cs="Arial"/>
          <w:sz w:val="28"/>
          <w:szCs w:val="28"/>
        </w:rPr>
        <w:t>49%]</w:t>
      </w:r>
    </w:p>
    <w:p w:rsidR="008A20B4" w:rsidRDefault="00DC63DB" w:rsidP="008A20B4">
      <w:pPr>
        <w:shd w:val="clear" w:color="auto" w:fill="FFFFFF"/>
        <w:spacing w:before="0"/>
        <w:ind w:left="-360"/>
        <w:rPr>
          <w:rFonts w:asciiTheme="majorHAnsi" w:hAnsiTheme="majorHAnsi" w:cs="Arial"/>
          <w:sz w:val="28"/>
          <w:szCs w:val="28"/>
        </w:rPr>
      </w:pPr>
      <w:r w:rsidRPr="00DC63DB">
        <w:rPr>
          <w:rFonts w:asciiTheme="majorHAnsi" w:hAnsiTheme="majorHAnsi" w:cs="Arial"/>
          <w:sz w:val="28"/>
          <w:szCs w:val="28"/>
        </w:rPr>
        <w:tab/>
      </w:r>
      <w:r w:rsidRPr="00DC63DB">
        <w:rPr>
          <w:rFonts w:asciiTheme="majorHAnsi" w:hAnsiTheme="majorHAnsi" w:cs="Arial"/>
          <w:sz w:val="28"/>
          <w:szCs w:val="28"/>
        </w:rPr>
        <w:tab/>
        <w:t>Kerala University, Kerala (2005)</w:t>
      </w:r>
    </w:p>
    <w:p w:rsidR="00DC6B35" w:rsidRDefault="00DC6B35" w:rsidP="008A20B4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32"/>
          <w:szCs w:val="32"/>
          <w:u w:val="single"/>
        </w:rPr>
      </w:pPr>
      <w:r w:rsidRPr="00DC6B35">
        <w:rPr>
          <w:rFonts w:asciiTheme="majorHAnsi" w:hAnsiTheme="majorHAnsi" w:cs="Arial"/>
          <w:b/>
          <w:bCs/>
          <w:sz w:val="32"/>
          <w:szCs w:val="32"/>
          <w:u w:val="single"/>
        </w:rPr>
        <w:lastRenderedPageBreak/>
        <w:t>Career History</w:t>
      </w:r>
    </w:p>
    <w:p w:rsidR="00A47A97" w:rsidRDefault="00A47A97" w:rsidP="00A47A97">
      <w:pPr>
        <w:shd w:val="clear" w:color="auto" w:fill="FFFFFF"/>
        <w:spacing w:before="0" w:line="240" w:lineRule="exact"/>
        <w:rPr>
          <w:rFonts w:asciiTheme="majorHAnsi" w:hAnsiTheme="majorHAnsi"/>
          <w:b/>
          <w:sz w:val="26"/>
          <w:szCs w:val="26"/>
          <w:u w:val="single"/>
        </w:rPr>
      </w:pPr>
    </w:p>
    <w:p w:rsidR="00A47A97" w:rsidRPr="002D26EC" w:rsidRDefault="00A47A97" w:rsidP="00A47A97">
      <w:pPr>
        <w:shd w:val="clear" w:color="auto" w:fill="FFFFFF"/>
        <w:spacing w:before="0" w:line="240" w:lineRule="exact"/>
        <w:rPr>
          <w:rFonts w:asciiTheme="majorHAnsi" w:hAnsiTheme="majorHAnsi" w:cs="Arial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Consultant Accountant (JAN 2019</w:t>
      </w:r>
      <w:r w:rsidRPr="002D26EC">
        <w:rPr>
          <w:rFonts w:asciiTheme="majorHAnsi" w:hAnsiTheme="majorHAnsi"/>
          <w:b/>
          <w:sz w:val="26"/>
          <w:szCs w:val="26"/>
          <w:u w:val="single"/>
        </w:rPr>
        <w:t xml:space="preserve"> – </w:t>
      </w:r>
      <w:r>
        <w:rPr>
          <w:rFonts w:asciiTheme="majorHAnsi" w:hAnsiTheme="majorHAnsi"/>
          <w:b/>
          <w:sz w:val="26"/>
          <w:szCs w:val="26"/>
          <w:u w:val="single"/>
        </w:rPr>
        <w:t>MAY 2019</w:t>
      </w:r>
      <w:r w:rsidRPr="002D26EC">
        <w:rPr>
          <w:rFonts w:asciiTheme="majorHAnsi" w:hAnsiTheme="majorHAnsi"/>
          <w:b/>
          <w:sz w:val="26"/>
          <w:szCs w:val="26"/>
          <w:u w:val="single"/>
        </w:rPr>
        <w:t xml:space="preserve">) </w:t>
      </w:r>
    </w:p>
    <w:p w:rsidR="00A47A97" w:rsidRPr="00DC6B35" w:rsidRDefault="00A47A97" w:rsidP="00A47A97">
      <w:pPr>
        <w:shd w:val="clear" w:color="auto" w:fill="FFFFFF"/>
        <w:spacing w:before="0" w:line="240" w:lineRule="exact"/>
        <w:ind w:left="-360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A47A97" w:rsidRPr="002D26EC" w:rsidRDefault="004D6BFE" w:rsidP="00A47A97">
      <w:pPr>
        <w:shd w:val="clear" w:color="auto" w:fill="FFFFFF"/>
        <w:spacing w:before="0"/>
        <w:rPr>
          <w:rFonts w:asciiTheme="majorHAnsi" w:hAnsiTheme="majorHAnsi" w:cs="Arial"/>
          <w:sz w:val="26"/>
          <w:szCs w:val="26"/>
          <w:lang w:bidi="ar-SA"/>
        </w:rPr>
      </w:pPr>
      <w:r>
        <w:rPr>
          <w:rFonts w:asciiTheme="majorHAnsi" w:hAnsiTheme="majorHAnsi"/>
          <w:sz w:val="26"/>
          <w:szCs w:val="26"/>
          <w:u w:val="single"/>
        </w:rPr>
        <w:t>EXTRUS TRADING</w:t>
      </w:r>
      <w:r w:rsidR="00A47A97" w:rsidRPr="002D26EC">
        <w:rPr>
          <w:rFonts w:asciiTheme="majorHAnsi" w:hAnsiTheme="majorHAnsi"/>
          <w:sz w:val="26"/>
          <w:szCs w:val="26"/>
          <w:u w:val="single"/>
        </w:rPr>
        <w:t xml:space="preserve"> (</w:t>
      </w:r>
      <w:r>
        <w:rPr>
          <w:rFonts w:asciiTheme="majorHAnsi" w:hAnsiTheme="majorHAnsi"/>
          <w:sz w:val="26"/>
          <w:szCs w:val="26"/>
          <w:u w:val="single"/>
        </w:rPr>
        <w:t>KERALA</w:t>
      </w:r>
      <w:r w:rsidR="00A47A97">
        <w:rPr>
          <w:rFonts w:asciiTheme="majorHAnsi" w:hAnsiTheme="majorHAnsi"/>
          <w:sz w:val="26"/>
          <w:szCs w:val="26"/>
          <w:u w:val="single"/>
        </w:rPr>
        <w:t>-</w:t>
      </w:r>
      <w:r>
        <w:rPr>
          <w:rFonts w:asciiTheme="majorHAnsi" w:hAnsiTheme="majorHAnsi"/>
          <w:sz w:val="26"/>
          <w:szCs w:val="26"/>
          <w:u w:val="single"/>
        </w:rPr>
        <w:t>INDIA</w:t>
      </w:r>
      <w:r w:rsidR="00A47A97" w:rsidRPr="002D26EC">
        <w:rPr>
          <w:rFonts w:asciiTheme="majorHAnsi" w:hAnsiTheme="majorHAnsi"/>
          <w:sz w:val="26"/>
          <w:szCs w:val="26"/>
          <w:u w:val="single"/>
        </w:rPr>
        <w:t>)</w:t>
      </w:r>
      <w:r w:rsidR="00A47A97" w:rsidRPr="002D26EC">
        <w:rPr>
          <w:rFonts w:asciiTheme="majorHAnsi" w:hAnsiTheme="majorHAnsi" w:cs="Arial"/>
          <w:sz w:val="26"/>
          <w:szCs w:val="26"/>
          <w:lang w:bidi="ar-SA"/>
        </w:rPr>
        <w:t xml:space="preserve">: </w:t>
      </w:r>
      <w:r w:rsidR="00BD4222">
        <w:rPr>
          <w:rFonts w:asciiTheme="majorHAnsi" w:hAnsiTheme="majorHAnsi" w:cs="Arial"/>
          <w:sz w:val="26"/>
          <w:szCs w:val="26"/>
          <w:lang w:bidi="ar-SA"/>
        </w:rPr>
        <w:t>C&amp;F and who</w:t>
      </w:r>
      <w:r w:rsidR="0072088F">
        <w:rPr>
          <w:rFonts w:asciiTheme="majorHAnsi" w:hAnsiTheme="majorHAnsi" w:cs="Arial"/>
          <w:sz w:val="26"/>
          <w:szCs w:val="26"/>
          <w:lang w:bidi="ar-SA"/>
        </w:rPr>
        <w:t>lesale distributo</w:t>
      </w:r>
      <w:r w:rsidR="00BD4222">
        <w:rPr>
          <w:rFonts w:asciiTheme="majorHAnsi" w:hAnsiTheme="majorHAnsi" w:cs="Arial"/>
          <w:sz w:val="26"/>
          <w:szCs w:val="26"/>
          <w:lang w:bidi="ar-SA"/>
        </w:rPr>
        <w:t>r</w:t>
      </w:r>
      <w:r w:rsidR="0072088F">
        <w:rPr>
          <w:rFonts w:asciiTheme="majorHAnsi" w:hAnsiTheme="majorHAnsi" w:cs="Arial"/>
          <w:sz w:val="26"/>
          <w:szCs w:val="26"/>
          <w:lang w:bidi="ar-SA"/>
        </w:rPr>
        <w:t xml:space="preserve"> of FMCG and OTC products of multinational and national </w:t>
      </w:r>
      <w:r w:rsidR="009E2AE1">
        <w:rPr>
          <w:rFonts w:asciiTheme="majorHAnsi" w:hAnsiTheme="majorHAnsi" w:cs="Arial"/>
          <w:sz w:val="26"/>
          <w:szCs w:val="26"/>
          <w:lang w:bidi="ar-SA"/>
        </w:rPr>
        <w:t>companies’</w:t>
      </w:r>
      <w:r w:rsidR="0072088F">
        <w:rPr>
          <w:rFonts w:asciiTheme="majorHAnsi" w:hAnsiTheme="majorHAnsi" w:cs="Arial"/>
          <w:sz w:val="26"/>
          <w:szCs w:val="26"/>
          <w:lang w:bidi="ar-SA"/>
        </w:rPr>
        <w:t xml:space="preserve"> allover </w:t>
      </w:r>
      <w:r w:rsidR="009E2AE1">
        <w:rPr>
          <w:rFonts w:asciiTheme="majorHAnsi" w:hAnsiTheme="majorHAnsi" w:cs="Arial"/>
          <w:sz w:val="26"/>
          <w:szCs w:val="26"/>
          <w:lang w:bidi="ar-SA"/>
        </w:rPr>
        <w:t>kerala.</w:t>
      </w:r>
    </w:p>
    <w:p w:rsidR="00A47A97" w:rsidRPr="002D26EC" w:rsidRDefault="0072088F" w:rsidP="00A47A97">
      <w:pPr>
        <w:pStyle w:val="ListParagraph"/>
        <w:numPr>
          <w:ilvl w:val="0"/>
          <w:numId w:val="38"/>
        </w:numPr>
        <w:shd w:val="clear" w:color="auto" w:fill="FFFFFF"/>
        <w:spacing w:before="0"/>
        <w:rPr>
          <w:rFonts w:asciiTheme="majorHAnsi" w:hAnsiTheme="majorHAnsi" w:cs="Arial"/>
          <w:sz w:val="26"/>
          <w:szCs w:val="26"/>
          <w:lang w:bidi="ar-SA"/>
        </w:rPr>
      </w:pPr>
      <w:r>
        <w:rPr>
          <w:rFonts w:asciiTheme="majorHAnsi" w:hAnsiTheme="majorHAnsi" w:cs="Arial"/>
          <w:sz w:val="26"/>
          <w:szCs w:val="26"/>
          <w:lang w:bidi="ar-SA"/>
        </w:rPr>
        <w:t>Scrutinisation and rectification of errors in accounts heads and transactions</w:t>
      </w:r>
      <w:r w:rsidR="00A47A97" w:rsidRPr="002D26EC">
        <w:rPr>
          <w:rFonts w:asciiTheme="majorHAnsi" w:hAnsiTheme="majorHAnsi" w:cs="Arial"/>
          <w:sz w:val="26"/>
          <w:szCs w:val="26"/>
          <w:lang w:bidi="ar-SA"/>
        </w:rPr>
        <w:t>.</w:t>
      </w:r>
    </w:p>
    <w:p w:rsidR="00A47A97" w:rsidRPr="00427CDC" w:rsidRDefault="0072088F" w:rsidP="00427CDC">
      <w:pPr>
        <w:pStyle w:val="ListParagraph"/>
        <w:numPr>
          <w:ilvl w:val="0"/>
          <w:numId w:val="38"/>
        </w:numPr>
        <w:shd w:val="clear" w:color="auto" w:fill="FFFFFF"/>
        <w:spacing w:before="0"/>
        <w:rPr>
          <w:rFonts w:asciiTheme="majorHAnsi" w:hAnsiTheme="majorHAnsi" w:cs="Arial"/>
          <w:sz w:val="26"/>
          <w:szCs w:val="26"/>
          <w:lang w:bidi="ar-SA"/>
        </w:rPr>
      </w:pPr>
      <w:r>
        <w:rPr>
          <w:rFonts w:asciiTheme="majorHAnsi" w:hAnsiTheme="majorHAnsi" w:cs="Arial"/>
          <w:sz w:val="26"/>
          <w:szCs w:val="26"/>
          <w:lang w:bidi="ar-SA"/>
        </w:rPr>
        <w:t xml:space="preserve">Financial statements </w:t>
      </w:r>
      <w:r w:rsidR="00427CDC">
        <w:rPr>
          <w:rFonts w:asciiTheme="majorHAnsi" w:hAnsiTheme="majorHAnsi" w:cs="Arial"/>
          <w:sz w:val="26"/>
          <w:szCs w:val="26"/>
          <w:lang w:bidi="ar-SA"/>
        </w:rPr>
        <w:t>preparation and training to new accounting staff</w:t>
      </w:r>
      <w:r w:rsidR="00427CDC" w:rsidRPr="002D26EC">
        <w:rPr>
          <w:rFonts w:asciiTheme="majorHAnsi" w:hAnsiTheme="majorHAnsi" w:cs="Arial"/>
          <w:sz w:val="26"/>
          <w:szCs w:val="26"/>
          <w:lang w:bidi="ar-SA"/>
        </w:rPr>
        <w:t>.</w:t>
      </w:r>
    </w:p>
    <w:p w:rsidR="00A47A97" w:rsidRPr="008A20B4" w:rsidRDefault="00A47A97" w:rsidP="008A20B4">
      <w:pPr>
        <w:shd w:val="clear" w:color="auto" w:fill="FFFFFF"/>
        <w:spacing w:before="0"/>
        <w:ind w:left="-360"/>
        <w:rPr>
          <w:rFonts w:asciiTheme="majorHAnsi" w:hAnsiTheme="majorHAnsi" w:cs="Arial"/>
          <w:sz w:val="28"/>
          <w:szCs w:val="28"/>
        </w:rPr>
      </w:pPr>
    </w:p>
    <w:p w:rsidR="00CD7CA4" w:rsidRPr="002D26EC" w:rsidRDefault="00354C23" w:rsidP="00A266F3">
      <w:pPr>
        <w:shd w:val="clear" w:color="auto" w:fill="FFFFFF"/>
        <w:spacing w:before="0" w:line="240" w:lineRule="exact"/>
        <w:rPr>
          <w:rFonts w:asciiTheme="majorHAnsi" w:hAnsiTheme="majorHAnsi" w:cs="Arial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 xml:space="preserve">General </w:t>
      </w:r>
      <w:r w:rsidR="00CD7CA4" w:rsidRPr="002D26EC">
        <w:rPr>
          <w:rFonts w:asciiTheme="majorHAnsi" w:hAnsiTheme="majorHAnsi"/>
          <w:b/>
          <w:sz w:val="26"/>
          <w:szCs w:val="26"/>
          <w:u w:val="single"/>
        </w:rPr>
        <w:t xml:space="preserve">Accountant (DEC 2016 – </w:t>
      </w:r>
      <w:r w:rsidR="00BD0453">
        <w:rPr>
          <w:rFonts w:asciiTheme="majorHAnsi" w:hAnsiTheme="majorHAnsi"/>
          <w:b/>
          <w:sz w:val="26"/>
          <w:szCs w:val="26"/>
          <w:u w:val="single"/>
        </w:rPr>
        <w:t>DEC 2018</w:t>
      </w:r>
      <w:r w:rsidR="00CD7CA4" w:rsidRPr="002D26EC">
        <w:rPr>
          <w:rFonts w:asciiTheme="majorHAnsi" w:hAnsiTheme="majorHAnsi"/>
          <w:b/>
          <w:sz w:val="26"/>
          <w:szCs w:val="26"/>
          <w:u w:val="single"/>
        </w:rPr>
        <w:t xml:space="preserve">) </w:t>
      </w:r>
    </w:p>
    <w:p w:rsidR="00CD7CA4" w:rsidRPr="00DC6B35" w:rsidRDefault="00CD7CA4" w:rsidP="00A266F3">
      <w:pPr>
        <w:shd w:val="clear" w:color="auto" w:fill="FFFFFF"/>
        <w:spacing w:before="0" w:line="240" w:lineRule="exact"/>
        <w:ind w:left="-360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0C61A0" w:rsidRPr="002D26EC" w:rsidRDefault="00CD7CA4" w:rsidP="00A266F3">
      <w:pPr>
        <w:shd w:val="clear" w:color="auto" w:fill="FFFFFF"/>
        <w:spacing w:before="0"/>
        <w:rPr>
          <w:rFonts w:asciiTheme="majorHAnsi" w:hAnsiTheme="majorHAnsi" w:cs="Arial"/>
          <w:sz w:val="26"/>
          <w:szCs w:val="26"/>
          <w:lang w:bidi="ar-SA"/>
        </w:rPr>
      </w:pPr>
      <w:r w:rsidRPr="002D26EC">
        <w:rPr>
          <w:rFonts w:asciiTheme="majorHAnsi" w:hAnsiTheme="majorHAnsi"/>
          <w:sz w:val="26"/>
          <w:szCs w:val="26"/>
          <w:u w:val="single"/>
        </w:rPr>
        <w:t>SAMA MEDICINE &amp; MEDICAL EQUIPMENT STORE LLC (</w:t>
      </w:r>
      <w:r w:rsidR="00E32A4F">
        <w:rPr>
          <w:rFonts w:asciiTheme="majorHAnsi" w:hAnsiTheme="majorHAnsi"/>
          <w:sz w:val="26"/>
          <w:szCs w:val="26"/>
          <w:u w:val="single"/>
        </w:rPr>
        <w:t>SHARJAH-</w:t>
      </w:r>
      <w:r w:rsidRPr="002D26EC">
        <w:rPr>
          <w:rFonts w:asciiTheme="majorHAnsi" w:hAnsiTheme="majorHAnsi"/>
          <w:sz w:val="26"/>
          <w:szCs w:val="26"/>
          <w:u w:val="single"/>
        </w:rPr>
        <w:t>UAE)</w:t>
      </w:r>
      <w:r w:rsidRPr="002D26EC">
        <w:rPr>
          <w:rFonts w:asciiTheme="majorHAnsi" w:hAnsiTheme="majorHAnsi" w:cs="Arial"/>
          <w:sz w:val="26"/>
          <w:szCs w:val="26"/>
          <w:lang w:bidi="ar-SA"/>
        </w:rPr>
        <w:t xml:space="preserve">: The </w:t>
      </w:r>
      <w:r w:rsidR="00E32A4F" w:rsidRPr="002D26EC">
        <w:rPr>
          <w:rFonts w:asciiTheme="majorHAnsi" w:hAnsiTheme="majorHAnsi" w:cs="Arial"/>
          <w:sz w:val="26"/>
          <w:szCs w:val="26"/>
          <w:lang w:bidi="ar-SA"/>
        </w:rPr>
        <w:t>Company</w:t>
      </w:r>
      <w:r w:rsidR="000C61A0" w:rsidRPr="002D26EC">
        <w:rPr>
          <w:rFonts w:asciiTheme="majorHAnsi" w:hAnsiTheme="majorHAnsi" w:cs="Arial"/>
          <w:sz w:val="26"/>
          <w:szCs w:val="26"/>
          <w:lang w:bidi="ar-SA"/>
        </w:rPr>
        <w:t xml:space="preserve"> mainly in Pharmaceutical, health-care </w:t>
      </w:r>
      <w:r w:rsidRPr="002D26EC">
        <w:rPr>
          <w:rFonts w:asciiTheme="majorHAnsi" w:hAnsiTheme="majorHAnsi" w:cs="Arial"/>
          <w:sz w:val="26"/>
          <w:szCs w:val="26"/>
          <w:lang w:bidi="ar-SA"/>
        </w:rPr>
        <w:t xml:space="preserve">&amp;Fashion Products distribution and also in retail pharmacies allover in United Arab </w:t>
      </w:r>
      <w:r w:rsidR="00DC6B35" w:rsidRPr="002D26EC">
        <w:rPr>
          <w:rFonts w:asciiTheme="majorHAnsi" w:hAnsiTheme="majorHAnsi" w:cs="Arial"/>
          <w:sz w:val="26"/>
          <w:szCs w:val="26"/>
          <w:lang w:bidi="ar-SA"/>
        </w:rPr>
        <w:t>Emirates.</w:t>
      </w:r>
    </w:p>
    <w:p w:rsidR="000C61A0" w:rsidRPr="002D26EC" w:rsidRDefault="004A3675" w:rsidP="00BE62B5">
      <w:pPr>
        <w:pStyle w:val="ListParagraph"/>
        <w:numPr>
          <w:ilvl w:val="0"/>
          <w:numId w:val="38"/>
        </w:numPr>
        <w:shd w:val="clear" w:color="auto" w:fill="FFFFFF"/>
        <w:spacing w:before="0"/>
        <w:rPr>
          <w:rFonts w:asciiTheme="majorHAnsi" w:hAnsiTheme="majorHAnsi" w:cs="Arial"/>
          <w:sz w:val="26"/>
          <w:szCs w:val="26"/>
          <w:lang w:bidi="ar-SA"/>
        </w:rPr>
      </w:pPr>
      <w:r w:rsidRPr="002D26EC">
        <w:rPr>
          <w:rFonts w:asciiTheme="majorHAnsi" w:hAnsiTheme="majorHAnsi" w:cs="Arial"/>
          <w:sz w:val="26"/>
          <w:szCs w:val="26"/>
          <w:lang w:bidi="ar-SA"/>
        </w:rPr>
        <w:t xml:space="preserve">Prepare monthly financial statements, monthly account </w:t>
      </w:r>
      <w:r w:rsidR="00783057" w:rsidRPr="002D26EC">
        <w:rPr>
          <w:rFonts w:asciiTheme="majorHAnsi" w:hAnsiTheme="majorHAnsi" w:cs="Arial"/>
          <w:sz w:val="26"/>
          <w:szCs w:val="26"/>
          <w:lang w:bidi="ar-SA"/>
        </w:rPr>
        <w:t>reconciliations, verify</w:t>
      </w:r>
      <w:r w:rsidRPr="002D26EC">
        <w:rPr>
          <w:rFonts w:asciiTheme="majorHAnsi" w:hAnsiTheme="majorHAnsi" w:cs="Arial"/>
          <w:sz w:val="26"/>
          <w:szCs w:val="26"/>
          <w:lang w:bidi="ar-SA"/>
        </w:rPr>
        <w:t xml:space="preserve"> and </w:t>
      </w:r>
      <w:r w:rsidR="00783057" w:rsidRPr="002D26EC">
        <w:rPr>
          <w:rFonts w:asciiTheme="majorHAnsi" w:hAnsiTheme="majorHAnsi" w:cs="Arial"/>
          <w:sz w:val="26"/>
          <w:szCs w:val="26"/>
          <w:lang w:bidi="ar-SA"/>
        </w:rPr>
        <w:t>review</w:t>
      </w:r>
      <w:r w:rsidRPr="002D26EC">
        <w:rPr>
          <w:rFonts w:asciiTheme="majorHAnsi" w:hAnsiTheme="majorHAnsi" w:cs="Arial"/>
          <w:sz w:val="26"/>
          <w:szCs w:val="26"/>
          <w:lang w:bidi="ar-SA"/>
        </w:rPr>
        <w:t xml:space="preserve"> accuracy of data</w:t>
      </w:r>
      <w:r w:rsidR="00783057" w:rsidRPr="002D26EC">
        <w:rPr>
          <w:rFonts w:asciiTheme="majorHAnsi" w:hAnsiTheme="majorHAnsi" w:cs="Arial"/>
          <w:sz w:val="26"/>
          <w:szCs w:val="26"/>
          <w:lang w:bidi="ar-SA"/>
        </w:rPr>
        <w:t xml:space="preserve"> and ensure</w:t>
      </w:r>
      <w:r w:rsidR="00FE48F8" w:rsidRPr="002D26EC">
        <w:rPr>
          <w:rFonts w:asciiTheme="majorHAnsi" w:hAnsiTheme="majorHAnsi" w:cs="Arial"/>
          <w:sz w:val="26"/>
          <w:szCs w:val="26"/>
          <w:lang w:bidi="ar-SA"/>
        </w:rPr>
        <w:t xml:space="preserve"> to submit</w:t>
      </w:r>
      <w:r w:rsidR="00783057" w:rsidRPr="002D26EC">
        <w:rPr>
          <w:rFonts w:asciiTheme="majorHAnsi" w:hAnsiTheme="majorHAnsi" w:cs="Arial"/>
          <w:sz w:val="26"/>
          <w:szCs w:val="26"/>
          <w:lang w:bidi="ar-SA"/>
        </w:rPr>
        <w:t xml:space="preserve"> accurate</w:t>
      </w:r>
      <w:r w:rsidR="00FE48F8" w:rsidRPr="002D26EC">
        <w:rPr>
          <w:rFonts w:asciiTheme="majorHAnsi" w:hAnsiTheme="majorHAnsi" w:cs="Arial"/>
          <w:sz w:val="26"/>
          <w:szCs w:val="26"/>
          <w:lang w:bidi="ar-SA"/>
        </w:rPr>
        <w:t xml:space="preserve"> report.</w:t>
      </w:r>
    </w:p>
    <w:p w:rsidR="00FE48F8" w:rsidRPr="002D26EC" w:rsidRDefault="00FE48F8" w:rsidP="00BE62B5">
      <w:pPr>
        <w:pStyle w:val="ListParagraph"/>
        <w:numPr>
          <w:ilvl w:val="0"/>
          <w:numId w:val="38"/>
        </w:numPr>
        <w:shd w:val="clear" w:color="auto" w:fill="FFFFFF"/>
        <w:spacing w:before="0"/>
        <w:rPr>
          <w:rFonts w:asciiTheme="majorHAnsi" w:hAnsiTheme="majorHAnsi" w:cs="Arial"/>
          <w:sz w:val="26"/>
          <w:szCs w:val="26"/>
          <w:lang w:bidi="ar-SA"/>
        </w:rPr>
      </w:pPr>
      <w:r w:rsidRPr="002D26EC">
        <w:rPr>
          <w:rFonts w:asciiTheme="majorHAnsi" w:hAnsiTheme="majorHAnsi" w:cs="Arial"/>
          <w:sz w:val="26"/>
          <w:szCs w:val="26"/>
          <w:lang w:bidi="ar-SA"/>
        </w:rPr>
        <w:t>Collaborate extensively with auditors during preliminary and year-end audit process.</w:t>
      </w:r>
    </w:p>
    <w:p w:rsidR="00FE48F8" w:rsidRPr="002D26EC" w:rsidRDefault="00E24CC2" w:rsidP="00BE62B5">
      <w:pPr>
        <w:pStyle w:val="ListParagraph"/>
        <w:numPr>
          <w:ilvl w:val="0"/>
          <w:numId w:val="38"/>
        </w:numPr>
        <w:shd w:val="clear" w:color="auto" w:fill="FFFFFF"/>
        <w:spacing w:before="0"/>
        <w:rPr>
          <w:rFonts w:asciiTheme="majorHAnsi" w:hAnsiTheme="majorHAnsi" w:cs="Arial"/>
          <w:sz w:val="26"/>
          <w:szCs w:val="26"/>
          <w:lang w:bidi="ar-SA"/>
        </w:rPr>
      </w:pPr>
      <w:r w:rsidRPr="002D26EC">
        <w:rPr>
          <w:rFonts w:asciiTheme="majorHAnsi" w:hAnsiTheme="majorHAnsi" w:cs="Arial"/>
          <w:sz w:val="26"/>
          <w:szCs w:val="26"/>
          <w:lang w:bidi="ar-SA"/>
        </w:rPr>
        <w:t>Process</w:t>
      </w:r>
      <w:r w:rsidR="00AF7FDD" w:rsidRPr="002D26EC">
        <w:rPr>
          <w:rFonts w:asciiTheme="majorHAnsi" w:hAnsiTheme="majorHAnsi" w:cs="Arial"/>
          <w:sz w:val="26"/>
          <w:szCs w:val="26"/>
          <w:lang w:bidi="ar-SA"/>
        </w:rPr>
        <w:t xml:space="preserve"> payroll</w:t>
      </w:r>
      <w:r w:rsidR="00057C9B" w:rsidRPr="002D26EC">
        <w:rPr>
          <w:rFonts w:asciiTheme="majorHAnsi" w:hAnsiTheme="majorHAnsi" w:cs="Arial"/>
          <w:sz w:val="26"/>
          <w:szCs w:val="26"/>
          <w:lang w:bidi="ar-SA"/>
        </w:rPr>
        <w:t>,</w:t>
      </w:r>
      <w:r w:rsidRPr="002D26EC">
        <w:rPr>
          <w:rFonts w:asciiTheme="majorHAnsi" w:hAnsiTheme="majorHAnsi" w:cs="Arial"/>
          <w:sz w:val="26"/>
          <w:szCs w:val="26"/>
          <w:lang w:bidi="ar-SA"/>
        </w:rPr>
        <w:t xml:space="preserve"> journal entries and perform accounting corrections to ensure accurate records</w:t>
      </w:r>
      <w:r w:rsidR="00057C9B" w:rsidRPr="002D26EC">
        <w:rPr>
          <w:rFonts w:asciiTheme="majorHAnsi" w:hAnsiTheme="majorHAnsi" w:cs="Arial"/>
          <w:sz w:val="26"/>
          <w:szCs w:val="26"/>
          <w:lang w:bidi="ar-SA"/>
        </w:rPr>
        <w:t>.</w:t>
      </w:r>
    </w:p>
    <w:p w:rsidR="00350DE6" w:rsidRPr="002D26EC" w:rsidRDefault="00350DE6" w:rsidP="00350DE6">
      <w:pPr>
        <w:pStyle w:val="ListParagraph"/>
        <w:numPr>
          <w:ilvl w:val="0"/>
          <w:numId w:val="38"/>
        </w:numPr>
        <w:shd w:val="clear" w:color="auto" w:fill="FFFFFF"/>
        <w:spacing w:before="0"/>
        <w:rPr>
          <w:rFonts w:asciiTheme="majorHAnsi" w:hAnsiTheme="majorHAnsi" w:cs="Arial"/>
          <w:sz w:val="26"/>
          <w:szCs w:val="26"/>
          <w:lang w:bidi="ar-SA"/>
        </w:rPr>
      </w:pPr>
      <w:r w:rsidRPr="002D26EC">
        <w:rPr>
          <w:rFonts w:asciiTheme="majorHAnsi" w:hAnsiTheme="majorHAnsi" w:cs="Arial"/>
          <w:sz w:val="26"/>
          <w:szCs w:val="26"/>
          <w:lang w:bidi="ar-SA"/>
        </w:rPr>
        <w:t>Summarizes current financial status by collecting information; preparing balance sheet, profit and loss statement and other reports.</w:t>
      </w:r>
    </w:p>
    <w:p w:rsidR="00350DE6" w:rsidRDefault="00A33E46" w:rsidP="00350DE6">
      <w:pPr>
        <w:pStyle w:val="ListParagraph"/>
        <w:numPr>
          <w:ilvl w:val="0"/>
          <w:numId w:val="38"/>
        </w:numPr>
        <w:shd w:val="clear" w:color="auto" w:fill="FFFFFF"/>
        <w:spacing w:before="0"/>
        <w:rPr>
          <w:rFonts w:asciiTheme="majorHAnsi" w:hAnsiTheme="majorHAnsi" w:cs="Arial"/>
          <w:sz w:val="26"/>
          <w:szCs w:val="26"/>
          <w:lang w:bidi="ar-SA"/>
        </w:rPr>
      </w:pPr>
      <w:r>
        <w:rPr>
          <w:rFonts w:asciiTheme="majorHAnsi" w:hAnsiTheme="majorHAnsi" w:cs="Arial"/>
          <w:sz w:val="26"/>
          <w:szCs w:val="26"/>
          <w:lang w:bidi="ar-SA"/>
        </w:rPr>
        <w:t>Prepare</w:t>
      </w:r>
      <w:r w:rsidR="00350DE6" w:rsidRPr="002D26EC">
        <w:rPr>
          <w:rFonts w:asciiTheme="majorHAnsi" w:hAnsiTheme="majorHAnsi" w:cs="Arial"/>
          <w:sz w:val="26"/>
          <w:szCs w:val="26"/>
          <w:lang w:bidi="ar-SA"/>
        </w:rPr>
        <w:t xml:space="preserve"> payments by verifying documentation, and requesting disbursements. </w:t>
      </w:r>
    </w:p>
    <w:p w:rsidR="001D4DBF" w:rsidRPr="001D4DBF" w:rsidRDefault="001D4DBF" w:rsidP="00E4452D">
      <w:pPr>
        <w:pStyle w:val="ListParagraph"/>
        <w:numPr>
          <w:ilvl w:val="0"/>
          <w:numId w:val="38"/>
        </w:numPr>
        <w:shd w:val="clear" w:color="auto" w:fill="FFFFFF"/>
        <w:spacing w:before="0"/>
        <w:rPr>
          <w:rFonts w:asciiTheme="majorHAnsi" w:hAnsiTheme="majorHAnsi" w:cs="Arial"/>
          <w:sz w:val="26"/>
          <w:szCs w:val="26"/>
          <w:lang w:bidi="ar-SA"/>
        </w:rPr>
      </w:pPr>
      <w:r w:rsidRPr="001D4DBF">
        <w:rPr>
          <w:rFonts w:asciiTheme="majorHAnsi" w:hAnsiTheme="majorHAnsi" w:cs="Arial"/>
          <w:sz w:val="26"/>
          <w:szCs w:val="26"/>
          <w:lang w:bidi="ar-SA"/>
        </w:rPr>
        <w:t>Prepare asset,liability, and capital account entries by compiling and analyzing account information</w:t>
      </w:r>
    </w:p>
    <w:p w:rsidR="00DA5D15" w:rsidRPr="002D26EC" w:rsidRDefault="00DA5D15" w:rsidP="00BE62B5">
      <w:pPr>
        <w:pStyle w:val="ListParagraph"/>
        <w:numPr>
          <w:ilvl w:val="0"/>
          <w:numId w:val="38"/>
        </w:numPr>
        <w:shd w:val="clear" w:color="auto" w:fill="FFFFFF"/>
        <w:spacing w:before="0"/>
        <w:rPr>
          <w:rFonts w:asciiTheme="majorHAnsi" w:hAnsiTheme="majorHAnsi" w:cs="Arial"/>
          <w:sz w:val="26"/>
          <w:szCs w:val="26"/>
          <w:lang w:bidi="ar-SA"/>
        </w:rPr>
      </w:pPr>
      <w:r w:rsidRPr="002D26EC">
        <w:rPr>
          <w:rFonts w:asciiTheme="majorHAnsi" w:hAnsiTheme="majorHAnsi" w:cs="Arial"/>
          <w:sz w:val="26"/>
          <w:szCs w:val="26"/>
          <w:lang w:bidi="ar-SA"/>
        </w:rPr>
        <w:t xml:space="preserve">VAT Calculation </w:t>
      </w:r>
      <w:r w:rsidR="003F531A" w:rsidRPr="002D26EC">
        <w:rPr>
          <w:rFonts w:asciiTheme="majorHAnsi" w:hAnsiTheme="majorHAnsi" w:cs="Arial"/>
          <w:sz w:val="26"/>
          <w:szCs w:val="26"/>
          <w:lang w:bidi="ar-SA"/>
        </w:rPr>
        <w:t>and</w:t>
      </w:r>
      <w:r w:rsidRPr="002D26EC">
        <w:rPr>
          <w:rFonts w:asciiTheme="majorHAnsi" w:hAnsiTheme="majorHAnsi" w:cs="Arial"/>
          <w:sz w:val="26"/>
          <w:szCs w:val="26"/>
          <w:lang w:bidi="ar-SA"/>
        </w:rPr>
        <w:t xml:space="preserve"> Filing Return.</w:t>
      </w:r>
    </w:p>
    <w:p w:rsidR="004A3675" w:rsidRDefault="004A3675" w:rsidP="004A3675">
      <w:pPr>
        <w:shd w:val="clear" w:color="auto" w:fill="FFFFFF"/>
        <w:spacing w:before="0"/>
        <w:rPr>
          <w:rFonts w:asciiTheme="majorHAnsi" w:hAnsiTheme="majorHAnsi" w:cs="Arial"/>
          <w:sz w:val="24"/>
          <w:szCs w:val="24"/>
          <w:lang w:bidi="ar-SA"/>
        </w:rPr>
      </w:pPr>
    </w:p>
    <w:p w:rsidR="00890AE8" w:rsidRPr="002D26EC" w:rsidRDefault="00B97935" w:rsidP="00A266F3">
      <w:pPr>
        <w:shd w:val="clear" w:color="auto" w:fill="FFFFFF"/>
        <w:spacing w:before="0" w:line="240" w:lineRule="exact"/>
        <w:rPr>
          <w:rFonts w:asciiTheme="majorHAnsi" w:hAnsiTheme="majorHAnsi" w:cs="Arial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 xml:space="preserve">General </w:t>
      </w:r>
      <w:r w:rsidR="00890AE8" w:rsidRPr="002D26EC">
        <w:rPr>
          <w:rFonts w:asciiTheme="majorHAnsi" w:hAnsiTheme="majorHAnsi"/>
          <w:b/>
          <w:sz w:val="26"/>
          <w:szCs w:val="26"/>
          <w:u w:val="single"/>
        </w:rPr>
        <w:t xml:space="preserve">Accountant (AUG 2014 – </w:t>
      </w:r>
      <w:r w:rsidR="004C6897" w:rsidRPr="002D26EC">
        <w:rPr>
          <w:rFonts w:asciiTheme="majorHAnsi" w:hAnsiTheme="majorHAnsi"/>
          <w:b/>
          <w:sz w:val="26"/>
          <w:szCs w:val="26"/>
          <w:u w:val="single"/>
        </w:rPr>
        <w:t>NOV 2016</w:t>
      </w:r>
      <w:r w:rsidR="00890AE8" w:rsidRPr="002D26EC">
        <w:rPr>
          <w:rFonts w:asciiTheme="majorHAnsi" w:hAnsiTheme="majorHAnsi"/>
          <w:b/>
          <w:sz w:val="26"/>
          <w:szCs w:val="26"/>
          <w:u w:val="single"/>
        </w:rPr>
        <w:t xml:space="preserve">) </w:t>
      </w:r>
    </w:p>
    <w:p w:rsidR="00890AE8" w:rsidRPr="002D26EC" w:rsidRDefault="00890AE8" w:rsidP="00A266F3">
      <w:pPr>
        <w:shd w:val="clear" w:color="auto" w:fill="FFFFFF"/>
        <w:spacing w:before="0" w:line="240" w:lineRule="exact"/>
        <w:ind w:left="-360"/>
        <w:rPr>
          <w:rFonts w:asciiTheme="majorHAnsi" w:hAnsiTheme="majorHAnsi" w:cs="Arial"/>
          <w:b/>
          <w:bCs/>
          <w:sz w:val="26"/>
          <w:szCs w:val="26"/>
          <w:u w:val="single"/>
        </w:rPr>
      </w:pPr>
    </w:p>
    <w:p w:rsidR="00890AE8" w:rsidRPr="002D26EC" w:rsidRDefault="00094F1F" w:rsidP="00A266F3">
      <w:pPr>
        <w:shd w:val="clear" w:color="auto" w:fill="FFFFFF"/>
        <w:spacing w:before="0"/>
        <w:rPr>
          <w:rFonts w:asciiTheme="majorHAnsi" w:hAnsiTheme="majorHAnsi" w:cs="Arial"/>
          <w:b/>
          <w:bCs/>
          <w:sz w:val="26"/>
          <w:szCs w:val="26"/>
          <w:u w:val="single"/>
        </w:rPr>
      </w:pPr>
      <w:r>
        <w:rPr>
          <w:rFonts w:asciiTheme="majorHAnsi" w:hAnsiTheme="majorHAnsi"/>
          <w:sz w:val="26"/>
          <w:szCs w:val="26"/>
          <w:u w:val="single"/>
        </w:rPr>
        <w:t xml:space="preserve">SHARJAH </w:t>
      </w:r>
      <w:r w:rsidR="00890AE8" w:rsidRPr="002D26EC">
        <w:rPr>
          <w:rFonts w:asciiTheme="majorHAnsi" w:hAnsiTheme="majorHAnsi"/>
          <w:sz w:val="26"/>
          <w:szCs w:val="26"/>
          <w:u w:val="single"/>
        </w:rPr>
        <w:t>DRUG STORE LLC (</w:t>
      </w:r>
      <w:r w:rsidR="00770256">
        <w:rPr>
          <w:rFonts w:asciiTheme="majorHAnsi" w:hAnsiTheme="majorHAnsi"/>
          <w:sz w:val="26"/>
          <w:szCs w:val="26"/>
          <w:u w:val="single"/>
        </w:rPr>
        <w:t>SHARJAH-</w:t>
      </w:r>
      <w:r w:rsidR="00890AE8" w:rsidRPr="002D26EC">
        <w:rPr>
          <w:rFonts w:asciiTheme="majorHAnsi" w:hAnsiTheme="majorHAnsi"/>
          <w:sz w:val="26"/>
          <w:szCs w:val="26"/>
          <w:u w:val="single"/>
        </w:rPr>
        <w:t>UAE)</w:t>
      </w:r>
      <w:r w:rsidR="00352710" w:rsidRPr="002D26EC">
        <w:rPr>
          <w:rFonts w:asciiTheme="majorHAnsi" w:hAnsiTheme="majorHAnsi" w:cs="Arial"/>
          <w:sz w:val="26"/>
          <w:szCs w:val="26"/>
          <w:lang w:bidi="ar-SA"/>
        </w:rPr>
        <w:t>: The Company</w:t>
      </w:r>
      <w:r w:rsidR="00CE06BD" w:rsidRPr="002D26EC">
        <w:rPr>
          <w:rFonts w:asciiTheme="majorHAnsi" w:hAnsiTheme="majorHAnsi" w:cs="Arial"/>
          <w:sz w:val="26"/>
          <w:szCs w:val="26"/>
          <w:lang w:bidi="ar-SA"/>
        </w:rPr>
        <w:t xml:space="preserve"> mainly in Pharmaceutical, Health-care &amp;Fashion Products distribution and also in retail pharmacies allover in United Arab Emirates.</w:t>
      </w:r>
      <w:r w:rsidR="00CE06BD" w:rsidRPr="002D26EC">
        <w:rPr>
          <w:rFonts w:asciiTheme="majorHAnsi" w:hAnsiTheme="majorHAnsi" w:cs="Arial"/>
          <w:sz w:val="26"/>
          <w:szCs w:val="26"/>
          <w:lang w:bidi="ar-SA"/>
        </w:rPr>
        <w:tab/>
      </w:r>
    </w:p>
    <w:p w:rsidR="001D2BC7" w:rsidRPr="00617980" w:rsidRDefault="00BE62B5" w:rsidP="00617980">
      <w:pPr>
        <w:pStyle w:val="ListParagraph"/>
        <w:numPr>
          <w:ilvl w:val="0"/>
          <w:numId w:val="39"/>
        </w:numPr>
        <w:shd w:val="clear" w:color="auto" w:fill="FFFFFF"/>
        <w:spacing w:before="0"/>
        <w:rPr>
          <w:rFonts w:asciiTheme="majorHAnsi" w:hAnsiTheme="majorHAnsi"/>
          <w:bCs/>
          <w:sz w:val="26"/>
          <w:szCs w:val="26"/>
        </w:rPr>
      </w:pPr>
      <w:r w:rsidRPr="002D26EC">
        <w:rPr>
          <w:rFonts w:asciiTheme="majorHAnsi" w:hAnsiTheme="majorHAnsi"/>
          <w:bCs/>
          <w:sz w:val="26"/>
          <w:szCs w:val="26"/>
        </w:rPr>
        <w:t>Preparing invoices</w:t>
      </w:r>
      <w:r w:rsidR="00867FC6" w:rsidRPr="002D26EC">
        <w:rPr>
          <w:rFonts w:asciiTheme="majorHAnsi" w:hAnsiTheme="majorHAnsi"/>
          <w:bCs/>
          <w:sz w:val="26"/>
          <w:szCs w:val="26"/>
        </w:rPr>
        <w:t>, journals, carrying</w:t>
      </w:r>
      <w:r w:rsidRPr="002D26EC">
        <w:rPr>
          <w:rFonts w:asciiTheme="majorHAnsi" w:hAnsiTheme="majorHAnsi"/>
          <w:bCs/>
          <w:sz w:val="26"/>
          <w:szCs w:val="26"/>
        </w:rPr>
        <w:t xml:space="preserve"> out daily financial </w:t>
      </w:r>
      <w:r w:rsidR="00867FC6" w:rsidRPr="002D26EC">
        <w:rPr>
          <w:rFonts w:asciiTheme="majorHAnsi" w:hAnsiTheme="majorHAnsi"/>
          <w:bCs/>
          <w:sz w:val="26"/>
          <w:szCs w:val="26"/>
        </w:rPr>
        <w:t>reconciliations, helping to</w:t>
      </w:r>
      <w:r w:rsidR="00617980">
        <w:rPr>
          <w:rFonts w:asciiTheme="majorHAnsi" w:hAnsiTheme="majorHAnsi"/>
          <w:bCs/>
          <w:sz w:val="26"/>
          <w:szCs w:val="26"/>
        </w:rPr>
        <w:t xml:space="preserve"> i</w:t>
      </w:r>
      <w:r w:rsidR="00867FC6" w:rsidRPr="00617980">
        <w:rPr>
          <w:rFonts w:asciiTheme="majorHAnsi" w:hAnsiTheme="majorHAnsi"/>
          <w:bCs/>
          <w:sz w:val="26"/>
          <w:szCs w:val="26"/>
        </w:rPr>
        <w:t>dentify and rectify accounting discrepancies.</w:t>
      </w:r>
    </w:p>
    <w:p w:rsidR="003F531A" w:rsidRPr="002D26EC" w:rsidRDefault="003F531A" w:rsidP="003F531A">
      <w:pPr>
        <w:pStyle w:val="ListParagraph"/>
        <w:numPr>
          <w:ilvl w:val="0"/>
          <w:numId w:val="39"/>
        </w:numPr>
        <w:shd w:val="clear" w:color="auto" w:fill="FFFFFF"/>
        <w:spacing w:before="0"/>
        <w:rPr>
          <w:rFonts w:asciiTheme="majorHAnsi" w:hAnsiTheme="majorHAnsi"/>
          <w:bCs/>
          <w:sz w:val="26"/>
          <w:szCs w:val="26"/>
        </w:rPr>
      </w:pPr>
      <w:r w:rsidRPr="002D26EC">
        <w:rPr>
          <w:rFonts w:asciiTheme="majorHAnsi" w:hAnsiTheme="majorHAnsi"/>
          <w:bCs/>
          <w:sz w:val="26"/>
          <w:szCs w:val="26"/>
        </w:rPr>
        <w:t>Reconcils general and subsidiary bank accounts by gathering and balancing information.</w:t>
      </w:r>
    </w:p>
    <w:p w:rsidR="003F531A" w:rsidRPr="002D26EC" w:rsidRDefault="003F531A" w:rsidP="003F531A">
      <w:pPr>
        <w:pStyle w:val="ListParagraph"/>
        <w:numPr>
          <w:ilvl w:val="0"/>
          <w:numId w:val="39"/>
        </w:numPr>
        <w:shd w:val="clear" w:color="auto" w:fill="FFFFFF"/>
        <w:spacing w:before="0"/>
        <w:rPr>
          <w:rFonts w:asciiTheme="majorHAnsi" w:hAnsiTheme="majorHAnsi"/>
          <w:bCs/>
          <w:sz w:val="26"/>
          <w:szCs w:val="26"/>
        </w:rPr>
      </w:pPr>
      <w:r w:rsidRPr="002D26EC">
        <w:rPr>
          <w:rFonts w:asciiTheme="majorHAnsi" w:hAnsiTheme="majorHAnsi"/>
          <w:bCs/>
          <w:sz w:val="26"/>
          <w:szCs w:val="26"/>
        </w:rPr>
        <w:t>Corrects errors by posting adjusting journal entries.</w:t>
      </w:r>
    </w:p>
    <w:p w:rsidR="003F531A" w:rsidRPr="002D26EC" w:rsidRDefault="003F531A" w:rsidP="003F531A">
      <w:pPr>
        <w:pStyle w:val="ListParagraph"/>
        <w:numPr>
          <w:ilvl w:val="0"/>
          <w:numId w:val="39"/>
        </w:numPr>
        <w:shd w:val="clear" w:color="auto" w:fill="FFFFFF"/>
        <w:spacing w:before="0"/>
        <w:rPr>
          <w:rFonts w:asciiTheme="majorHAnsi" w:hAnsiTheme="majorHAnsi"/>
          <w:bCs/>
          <w:sz w:val="26"/>
          <w:szCs w:val="26"/>
        </w:rPr>
      </w:pPr>
      <w:r w:rsidRPr="002D26EC">
        <w:rPr>
          <w:rFonts w:asciiTheme="majorHAnsi" w:hAnsiTheme="majorHAnsi"/>
          <w:bCs/>
          <w:sz w:val="26"/>
          <w:szCs w:val="26"/>
        </w:rPr>
        <w:t>Processing payroll and employee expense claims.</w:t>
      </w:r>
    </w:p>
    <w:p w:rsidR="003F531A" w:rsidRPr="002D26EC" w:rsidRDefault="003F531A" w:rsidP="003F531A">
      <w:pPr>
        <w:pStyle w:val="ListParagraph"/>
        <w:numPr>
          <w:ilvl w:val="0"/>
          <w:numId w:val="39"/>
        </w:numPr>
        <w:shd w:val="clear" w:color="auto" w:fill="FFFFFF"/>
        <w:spacing w:before="0"/>
        <w:rPr>
          <w:rFonts w:asciiTheme="majorHAnsi" w:hAnsiTheme="majorHAnsi"/>
          <w:bCs/>
          <w:sz w:val="26"/>
          <w:szCs w:val="26"/>
        </w:rPr>
      </w:pPr>
      <w:r w:rsidRPr="002D26EC">
        <w:rPr>
          <w:rFonts w:asciiTheme="majorHAnsi" w:hAnsiTheme="majorHAnsi"/>
          <w:bCs/>
          <w:sz w:val="26"/>
          <w:szCs w:val="26"/>
        </w:rPr>
        <w:t>Update Accounts receivable and issue invoices.</w:t>
      </w:r>
    </w:p>
    <w:p w:rsidR="003F531A" w:rsidRPr="002D26EC" w:rsidRDefault="003F531A" w:rsidP="003F531A">
      <w:pPr>
        <w:pStyle w:val="ListParagraph"/>
        <w:numPr>
          <w:ilvl w:val="0"/>
          <w:numId w:val="39"/>
        </w:numPr>
        <w:shd w:val="clear" w:color="auto" w:fill="FFFFFF"/>
        <w:spacing w:before="0"/>
        <w:rPr>
          <w:rFonts w:asciiTheme="majorHAnsi" w:hAnsiTheme="majorHAnsi"/>
          <w:bCs/>
          <w:sz w:val="26"/>
          <w:szCs w:val="26"/>
        </w:rPr>
      </w:pPr>
      <w:r w:rsidRPr="002D26EC">
        <w:rPr>
          <w:rFonts w:asciiTheme="majorHAnsi" w:hAnsiTheme="majorHAnsi"/>
          <w:bCs/>
          <w:sz w:val="26"/>
          <w:szCs w:val="26"/>
        </w:rPr>
        <w:t>Update Accounts payable and perform recociliations.</w:t>
      </w:r>
    </w:p>
    <w:p w:rsidR="00867FC6" w:rsidRDefault="003F531A" w:rsidP="003F531A">
      <w:pPr>
        <w:pStyle w:val="ListParagraph"/>
        <w:numPr>
          <w:ilvl w:val="0"/>
          <w:numId w:val="39"/>
        </w:numPr>
        <w:shd w:val="clear" w:color="auto" w:fill="FFFFFF"/>
        <w:spacing w:before="0"/>
        <w:rPr>
          <w:rFonts w:asciiTheme="majorHAnsi" w:hAnsiTheme="majorHAnsi"/>
          <w:bCs/>
          <w:sz w:val="26"/>
          <w:szCs w:val="26"/>
        </w:rPr>
      </w:pPr>
      <w:r w:rsidRPr="002D26EC">
        <w:rPr>
          <w:rFonts w:asciiTheme="majorHAnsi" w:hAnsiTheme="majorHAnsi"/>
          <w:bCs/>
          <w:sz w:val="26"/>
          <w:szCs w:val="26"/>
        </w:rPr>
        <w:t xml:space="preserve">Secures financial information </w:t>
      </w:r>
      <w:r w:rsidR="00BC68AD">
        <w:rPr>
          <w:rFonts w:asciiTheme="majorHAnsi" w:hAnsiTheme="majorHAnsi"/>
          <w:bCs/>
          <w:sz w:val="26"/>
          <w:szCs w:val="26"/>
        </w:rPr>
        <w:t xml:space="preserve">by completing database backups; </w:t>
      </w:r>
      <w:r w:rsidRPr="002D26EC">
        <w:rPr>
          <w:rFonts w:asciiTheme="majorHAnsi" w:hAnsiTheme="majorHAnsi"/>
          <w:bCs/>
          <w:sz w:val="26"/>
          <w:szCs w:val="26"/>
        </w:rPr>
        <w:t>keeping information confidential.</w:t>
      </w:r>
    </w:p>
    <w:p w:rsidR="00D57CEF" w:rsidRDefault="00D57CEF" w:rsidP="000516F2">
      <w:pPr>
        <w:shd w:val="clear" w:color="auto" w:fill="FFFFFF"/>
        <w:spacing w:before="0" w:line="240" w:lineRule="exact"/>
        <w:rPr>
          <w:rFonts w:asciiTheme="majorHAnsi" w:hAnsiTheme="majorHAnsi"/>
          <w:b/>
          <w:sz w:val="26"/>
          <w:szCs w:val="26"/>
          <w:u w:val="single"/>
        </w:rPr>
      </w:pPr>
    </w:p>
    <w:p w:rsidR="00D57CEF" w:rsidRDefault="00D57CEF" w:rsidP="00D57CEF">
      <w:pPr>
        <w:shd w:val="clear" w:color="auto" w:fill="FFFFFF"/>
        <w:spacing w:before="0" w:line="240" w:lineRule="exact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Accountant</w:t>
      </w:r>
      <w:r w:rsidR="000516F2" w:rsidRPr="002D26EC">
        <w:rPr>
          <w:rFonts w:asciiTheme="majorHAnsi" w:hAnsiTheme="majorHAnsi"/>
          <w:b/>
          <w:sz w:val="26"/>
          <w:szCs w:val="26"/>
          <w:u w:val="single"/>
        </w:rPr>
        <w:t xml:space="preserve"> (</w:t>
      </w:r>
      <w:r>
        <w:rPr>
          <w:rFonts w:asciiTheme="majorHAnsi" w:hAnsiTheme="majorHAnsi"/>
          <w:b/>
          <w:sz w:val="26"/>
          <w:szCs w:val="26"/>
          <w:u w:val="single"/>
        </w:rPr>
        <w:t>JAN</w:t>
      </w:r>
      <w:r w:rsidR="000516F2" w:rsidRPr="002D26EC">
        <w:rPr>
          <w:rFonts w:asciiTheme="majorHAnsi" w:hAnsiTheme="majorHAnsi"/>
          <w:b/>
          <w:sz w:val="26"/>
          <w:szCs w:val="26"/>
          <w:u w:val="single"/>
        </w:rPr>
        <w:t xml:space="preserve"> 20</w:t>
      </w:r>
      <w:r>
        <w:rPr>
          <w:rFonts w:asciiTheme="majorHAnsi" w:hAnsiTheme="majorHAnsi"/>
          <w:b/>
          <w:sz w:val="26"/>
          <w:szCs w:val="26"/>
          <w:u w:val="single"/>
        </w:rPr>
        <w:t>14 – JULY 2014</w:t>
      </w:r>
      <w:r w:rsidR="000516F2" w:rsidRPr="002D26EC">
        <w:rPr>
          <w:rFonts w:asciiTheme="majorHAnsi" w:hAnsiTheme="majorHAnsi"/>
          <w:b/>
          <w:sz w:val="26"/>
          <w:szCs w:val="26"/>
          <w:u w:val="single"/>
        </w:rPr>
        <w:t>)</w:t>
      </w:r>
    </w:p>
    <w:p w:rsidR="00D57CEF" w:rsidRDefault="00D57CEF" w:rsidP="00D57CEF">
      <w:pPr>
        <w:shd w:val="clear" w:color="auto" w:fill="FFFFFF"/>
        <w:spacing w:before="0" w:line="240" w:lineRule="exact"/>
        <w:rPr>
          <w:rFonts w:asciiTheme="majorHAnsi" w:hAnsiTheme="majorHAnsi"/>
          <w:b/>
          <w:sz w:val="26"/>
          <w:szCs w:val="26"/>
          <w:u w:val="single"/>
        </w:rPr>
      </w:pPr>
    </w:p>
    <w:p w:rsidR="000516F2" w:rsidRPr="002D26EC" w:rsidRDefault="00D57CEF" w:rsidP="00AF3B71">
      <w:pPr>
        <w:shd w:val="clear" w:color="auto" w:fill="FFFFFF"/>
        <w:spacing w:before="0"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  <w:u w:val="single"/>
        </w:rPr>
        <w:t>ET HEALTHCARE LINKS (KERALA-INDIA</w:t>
      </w:r>
      <w:r w:rsidR="000516F2" w:rsidRPr="002D26EC">
        <w:rPr>
          <w:rFonts w:asciiTheme="majorHAnsi" w:hAnsiTheme="majorHAnsi"/>
          <w:sz w:val="26"/>
          <w:szCs w:val="26"/>
          <w:u w:val="single"/>
        </w:rPr>
        <w:t>)</w:t>
      </w:r>
      <w:r w:rsidR="000516F2" w:rsidRPr="002D26EC">
        <w:rPr>
          <w:rFonts w:asciiTheme="majorHAnsi" w:hAnsiTheme="majorHAnsi" w:cs="Arial"/>
          <w:sz w:val="26"/>
          <w:szCs w:val="26"/>
          <w:lang w:bidi="ar-SA"/>
        </w:rPr>
        <w:t>:</w:t>
      </w:r>
    </w:p>
    <w:p w:rsidR="000516F2" w:rsidRPr="00AF3B71" w:rsidRDefault="00AF3B71" w:rsidP="00AF3B71">
      <w:pPr>
        <w:pStyle w:val="ListParagraph"/>
        <w:numPr>
          <w:ilvl w:val="0"/>
          <w:numId w:val="40"/>
        </w:numPr>
        <w:shd w:val="clear" w:color="auto" w:fill="FFFFFF"/>
        <w:spacing w:before="0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Preperation of financial statements</w:t>
      </w:r>
      <w:r w:rsidR="000516F2" w:rsidRPr="00AF3B71">
        <w:rPr>
          <w:rFonts w:asciiTheme="majorHAnsi" w:hAnsiTheme="majorHAnsi"/>
          <w:sz w:val="26"/>
          <w:szCs w:val="26"/>
        </w:rPr>
        <w:t>.</w:t>
      </w:r>
    </w:p>
    <w:p w:rsidR="00AF3B71" w:rsidRPr="00AF3B71" w:rsidRDefault="00B84D23" w:rsidP="00AF3B71">
      <w:pPr>
        <w:pStyle w:val="ListParagraph"/>
        <w:numPr>
          <w:ilvl w:val="0"/>
          <w:numId w:val="40"/>
        </w:numPr>
        <w:shd w:val="clear" w:color="auto" w:fill="FFFFFF"/>
        <w:spacing w:before="0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All accounts &amp; Journals</w:t>
      </w:r>
      <w:r w:rsidR="00AF3B71">
        <w:rPr>
          <w:rFonts w:asciiTheme="majorHAnsi" w:hAnsiTheme="majorHAnsi"/>
          <w:bCs/>
          <w:sz w:val="26"/>
          <w:szCs w:val="26"/>
        </w:rPr>
        <w:t xml:space="preserve"> </w:t>
      </w:r>
      <w:r>
        <w:rPr>
          <w:rFonts w:asciiTheme="majorHAnsi" w:hAnsiTheme="majorHAnsi"/>
          <w:bCs/>
          <w:sz w:val="26"/>
          <w:szCs w:val="26"/>
        </w:rPr>
        <w:t xml:space="preserve">upto finalization </w:t>
      </w:r>
      <w:r w:rsidR="00AF3B71">
        <w:rPr>
          <w:rFonts w:asciiTheme="majorHAnsi" w:hAnsiTheme="majorHAnsi"/>
          <w:bCs/>
          <w:sz w:val="26"/>
          <w:szCs w:val="26"/>
        </w:rPr>
        <w:t>and assisting auditor.</w:t>
      </w:r>
    </w:p>
    <w:p w:rsidR="00867FC6" w:rsidRPr="00BE62B5" w:rsidRDefault="00867FC6" w:rsidP="00867FC6">
      <w:pPr>
        <w:shd w:val="clear" w:color="auto" w:fill="FFFFFF"/>
        <w:spacing w:before="0"/>
        <w:rPr>
          <w:rFonts w:asciiTheme="majorHAnsi" w:hAnsiTheme="majorHAnsi"/>
          <w:bCs/>
          <w:sz w:val="24"/>
          <w:szCs w:val="24"/>
        </w:rPr>
      </w:pPr>
    </w:p>
    <w:p w:rsidR="00212CE6" w:rsidRPr="002D26EC" w:rsidRDefault="00BB771C" w:rsidP="00A266F3">
      <w:pPr>
        <w:shd w:val="clear" w:color="auto" w:fill="FFFFFF"/>
        <w:spacing w:before="0" w:line="240" w:lineRule="exact"/>
        <w:rPr>
          <w:rFonts w:asciiTheme="majorHAnsi" w:hAnsiTheme="majorHAnsi"/>
          <w:sz w:val="26"/>
          <w:szCs w:val="26"/>
        </w:rPr>
      </w:pPr>
      <w:r w:rsidRPr="002D26EC">
        <w:rPr>
          <w:rFonts w:asciiTheme="majorHAnsi" w:hAnsiTheme="majorHAnsi"/>
          <w:b/>
          <w:sz w:val="26"/>
          <w:szCs w:val="26"/>
          <w:u w:val="single"/>
        </w:rPr>
        <w:t xml:space="preserve">Finance </w:t>
      </w:r>
      <w:r w:rsidR="00352710" w:rsidRPr="002D26EC">
        <w:rPr>
          <w:rFonts w:asciiTheme="majorHAnsi" w:hAnsiTheme="majorHAnsi"/>
          <w:b/>
          <w:sz w:val="26"/>
          <w:szCs w:val="26"/>
          <w:u w:val="single"/>
        </w:rPr>
        <w:t>Trainee (</w:t>
      </w:r>
      <w:r w:rsidRPr="002D26EC">
        <w:rPr>
          <w:rFonts w:asciiTheme="majorHAnsi" w:hAnsiTheme="majorHAnsi"/>
          <w:b/>
          <w:sz w:val="26"/>
          <w:szCs w:val="26"/>
          <w:u w:val="single"/>
        </w:rPr>
        <w:t xml:space="preserve">APR 2013 – SEP 2013) </w:t>
      </w:r>
    </w:p>
    <w:p w:rsidR="00212CE6" w:rsidRPr="002D26EC" w:rsidRDefault="00212CE6" w:rsidP="00A266F3">
      <w:pPr>
        <w:shd w:val="clear" w:color="auto" w:fill="FFFFFF"/>
        <w:spacing w:before="0" w:line="240" w:lineRule="exact"/>
        <w:ind w:left="-360"/>
        <w:rPr>
          <w:rFonts w:asciiTheme="majorHAnsi" w:hAnsiTheme="majorHAnsi" w:cs="Arial"/>
          <w:b/>
          <w:bCs/>
          <w:sz w:val="26"/>
          <w:szCs w:val="26"/>
          <w:u w:val="single"/>
        </w:rPr>
      </w:pPr>
    </w:p>
    <w:p w:rsidR="00BB771C" w:rsidRPr="002D26EC" w:rsidRDefault="00BB771C" w:rsidP="00A266F3">
      <w:pPr>
        <w:shd w:val="clear" w:color="auto" w:fill="FFFFFF"/>
        <w:spacing w:before="0"/>
        <w:rPr>
          <w:rFonts w:asciiTheme="majorHAnsi" w:hAnsiTheme="majorHAnsi"/>
          <w:sz w:val="26"/>
          <w:szCs w:val="26"/>
        </w:rPr>
      </w:pPr>
      <w:r w:rsidRPr="002D26EC">
        <w:rPr>
          <w:rFonts w:asciiTheme="majorHAnsi" w:hAnsiTheme="majorHAnsi"/>
          <w:sz w:val="26"/>
          <w:szCs w:val="26"/>
          <w:u w:val="single"/>
        </w:rPr>
        <w:t>KERALA MINERALS AND METALS LTD (KMML</w:t>
      </w:r>
      <w:r w:rsidR="00F16788" w:rsidRPr="002D26EC">
        <w:rPr>
          <w:rFonts w:asciiTheme="majorHAnsi" w:hAnsiTheme="majorHAnsi"/>
          <w:sz w:val="26"/>
          <w:szCs w:val="26"/>
          <w:u w:val="single"/>
        </w:rPr>
        <w:t>)</w:t>
      </w:r>
      <w:r w:rsidR="00E32A4F" w:rsidRPr="002D26EC">
        <w:rPr>
          <w:rFonts w:asciiTheme="majorHAnsi" w:hAnsiTheme="majorHAnsi" w:cs="Arial"/>
          <w:sz w:val="26"/>
          <w:szCs w:val="26"/>
          <w:lang w:bidi="ar-SA"/>
        </w:rPr>
        <w:t>:</w:t>
      </w:r>
      <w:r w:rsidR="00E32A4F" w:rsidRPr="002D26EC">
        <w:rPr>
          <w:rFonts w:asciiTheme="majorHAnsi" w:hAnsiTheme="majorHAnsi"/>
          <w:sz w:val="26"/>
          <w:szCs w:val="26"/>
        </w:rPr>
        <w:t xml:space="preserve"> A</w:t>
      </w:r>
      <w:r w:rsidR="00E32A4F">
        <w:rPr>
          <w:rFonts w:asciiTheme="majorHAnsi" w:hAnsiTheme="majorHAnsi"/>
          <w:sz w:val="26"/>
          <w:szCs w:val="26"/>
        </w:rPr>
        <w:t xml:space="preserve"> </w:t>
      </w:r>
      <w:r w:rsidRPr="002D26EC">
        <w:rPr>
          <w:rFonts w:asciiTheme="majorHAnsi" w:hAnsiTheme="majorHAnsi"/>
          <w:sz w:val="26"/>
          <w:szCs w:val="26"/>
        </w:rPr>
        <w:t xml:space="preserve">Kerala Government Enterprise having a turnover of 5.8 Billion Rupees with 2000 Plus employees. The </w:t>
      </w:r>
      <w:r w:rsidR="001D2BC7" w:rsidRPr="002D26EC">
        <w:rPr>
          <w:rFonts w:asciiTheme="majorHAnsi" w:hAnsiTheme="majorHAnsi"/>
          <w:sz w:val="26"/>
          <w:szCs w:val="26"/>
        </w:rPr>
        <w:t>Company deals in the process of rare</w:t>
      </w:r>
      <w:r w:rsidRPr="002D26EC">
        <w:rPr>
          <w:rFonts w:asciiTheme="majorHAnsi" w:hAnsiTheme="majorHAnsi"/>
          <w:sz w:val="26"/>
          <w:szCs w:val="26"/>
        </w:rPr>
        <w:t xml:space="preserve"> earths minerals extraction, sales and export.</w:t>
      </w:r>
    </w:p>
    <w:p w:rsidR="0006661C" w:rsidRPr="002D26EC" w:rsidRDefault="0006661C" w:rsidP="0006661C">
      <w:pPr>
        <w:pStyle w:val="ListParagraph"/>
        <w:numPr>
          <w:ilvl w:val="0"/>
          <w:numId w:val="40"/>
        </w:numPr>
        <w:shd w:val="clear" w:color="auto" w:fill="FFFFFF"/>
        <w:spacing w:before="0"/>
        <w:rPr>
          <w:rFonts w:asciiTheme="majorHAnsi" w:hAnsiTheme="majorHAnsi"/>
          <w:b/>
          <w:bCs/>
          <w:sz w:val="26"/>
          <w:szCs w:val="26"/>
        </w:rPr>
      </w:pPr>
      <w:r w:rsidRPr="002D26EC">
        <w:rPr>
          <w:rFonts w:asciiTheme="majorHAnsi" w:hAnsiTheme="majorHAnsi"/>
          <w:sz w:val="26"/>
          <w:szCs w:val="26"/>
        </w:rPr>
        <w:t xml:space="preserve">It is an internship program, part of my certification of </w:t>
      </w:r>
      <w:r w:rsidRPr="002D26EC">
        <w:rPr>
          <w:rFonts w:asciiTheme="majorHAnsi" w:hAnsiTheme="majorHAnsi"/>
          <w:b/>
          <w:bCs/>
          <w:sz w:val="26"/>
          <w:szCs w:val="26"/>
        </w:rPr>
        <w:t>Cost and Management Accountant.</w:t>
      </w:r>
    </w:p>
    <w:p w:rsidR="0006661C" w:rsidRPr="002D26EC" w:rsidRDefault="0006661C" w:rsidP="0006661C">
      <w:pPr>
        <w:pStyle w:val="ListParagraph"/>
        <w:numPr>
          <w:ilvl w:val="0"/>
          <w:numId w:val="40"/>
        </w:numPr>
        <w:shd w:val="clear" w:color="auto" w:fill="FFFFFF"/>
        <w:spacing w:before="0"/>
        <w:rPr>
          <w:rFonts w:asciiTheme="majorHAnsi" w:hAnsiTheme="majorHAnsi"/>
          <w:sz w:val="26"/>
          <w:szCs w:val="26"/>
        </w:rPr>
      </w:pPr>
      <w:r w:rsidRPr="002D26EC">
        <w:rPr>
          <w:rFonts w:asciiTheme="majorHAnsi" w:hAnsiTheme="majorHAnsi"/>
          <w:sz w:val="26"/>
          <w:szCs w:val="26"/>
        </w:rPr>
        <w:t>Through this program I assist all areas of finance department including assisting statutory audit and comptroller and auditor general office audit.</w:t>
      </w:r>
    </w:p>
    <w:p w:rsidR="0006661C" w:rsidRPr="002D26EC" w:rsidRDefault="0006661C" w:rsidP="0006661C">
      <w:pPr>
        <w:pStyle w:val="ListParagraph"/>
        <w:numPr>
          <w:ilvl w:val="0"/>
          <w:numId w:val="40"/>
        </w:numPr>
        <w:shd w:val="clear" w:color="auto" w:fill="FFFFFF"/>
        <w:spacing w:before="0"/>
        <w:rPr>
          <w:rFonts w:asciiTheme="majorHAnsi" w:hAnsiTheme="majorHAnsi"/>
          <w:sz w:val="26"/>
          <w:szCs w:val="26"/>
        </w:rPr>
      </w:pPr>
      <w:r w:rsidRPr="002D26EC">
        <w:rPr>
          <w:rFonts w:asciiTheme="majorHAnsi" w:hAnsiTheme="majorHAnsi"/>
          <w:sz w:val="26"/>
          <w:szCs w:val="26"/>
        </w:rPr>
        <w:t>It helps to understand the process of purchases, sales and payment systems of such a big and profitable public undertaking company.</w:t>
      </w:r>
    </w:p>
    <w:p w:rsidR="00212CE6" w:rsidRPr="002D26EC" w:rsidRDefault="00BB771C" w:rsidP="00A266F3">
      <w:pPr>
        <w:tabs>
          <w:tab w:val="left" w:pos="270"/>
        </w:tabs>
        <w:spacing w:before="100" w:beforeAutospacing="1" w:after="100" w:afterAutospacing="1" w:line="240" w:lineRule="exact"/>
        <w:rPr>
          <w:rFonts w:asciiTheme="majorHAnsi" w:hAnsiTheme="majorHAnsi" w:cs="Arial"/>
          <w:b/>
          <w:sz w:val="26"/>
          <w:szCs w:val="26"/>
          <w:lang w:bidi="ar-SA"/>
        </w:rPr>
      </w:pPr>
      <w:r w:rsidRPr="002D26EC">
        <w:rPr>
          <w:rFonts w:asciiTheme="majorHAnsi" w:hAnsiTheme="majorHAnsi"/>
          <w:b/>
          <w:sz w:val="26"/>
          <w:szCs w:val="26"/>
          <w:u w:val="single"/>
        </w:rPr>
        <w:t xml:space="preserve">Junior </w:t>
      </w:r>
      <w:r w:rsidR="00352710" w:rsidRPr="002D26EC">
        <w:rPr>
          <w:rFonts w:asciiTheme="majorHAnsi" w:hAnsiTheme="majorHAnsi"/>
          <w:b/>
          <w:sz w:val="26"/>
          <w:szCs w:val="26"/>
          <w:u w:val="single"/>
        </w:rPr>
        <w:t>Accountant (</w:t>
      </w:r>
      <w:r w:rsidR="00D57CEF">
        <w:rPr>
          <w:rFonts w:asciiTheme="majorHAnsi" w:hAnsiTheme="majorHAnsi"/>
          <w:b/>
          <w:sz w:val="26"/>
          <w:szCs w:val="26"/>
          <w:u w:val="single"/>
        </w:rPr>
        <w:t>FEB 2006 – JUNE</w:t>
      </w:r>
      <w:r w:rsidR="003C3EFA">
        <w:rPr>
          <w:rFonts w:asciiTheme="majorHAnsi" w:hAnsiTheme="majorHAnsi"/>
          <w:b/>
          <w:sz w:val="26"/>
          <w:szCs w:val="26"/>
          <w:u w:val="single"/>
        </w:rPr>
        <w:t xml:space="preserve"> 2011</w:t>
      </w:r>
      <w:r w:rsidRPr="002D26EC">
        <w:rPr>
          <w:rFonts w:asciiTheme="majorHAnsi" w:hAnsiTheme="majorHAnsi"/>
          <w:b/>
          <w:sz w:val="26"/>
          <w:szCs w:val="26"/>
          <w:u w:val="single"/>
        </w:rPr>
        <w:t xml:space="preserve">) </w:t>
      </w:r>
    </w:p>
    <w:p w:rsidR="002D26EC" w:rsidRDefault="00991B0F" w:rsidP="00A266F3">
      <w:pPr>
        <w:tabs>
          <w:tab w:val="left" w:pos="270"/>
        </w:tabs>
        <w:spacing w:before="100" w:beforeAutospacing="1" w:after="100" w:afterAutospacing="1"/>
        <w:contextualSpacing/>
        <w:rPr>
          <w:rFonts w:asciiTheme="majorHAnsi" w:hAnsiTheme="majorHAnsi" w:cs="Arial"/>
          <w:sz w:val="26"/>
          <w:szCs w:val="26"/>
          <w:lang w:bidi="ar-SA"/>
        </w:rPr>
      </w:pPr>
      <w:r>
        <w:rPr>
          <w:rFonts w:asciiTheme="majorHAnsi" w:hAnsiTheme="majorHAnsi" w:cs="Arial"/>
          <w:sz w:val="26"/>
          <w:szCs w:val="26"/>
          <w:u w:val="single"/>
          <w:lang w:bidi="ar-SA"/>
        </w:rPr>
        <w:t>MUGHAL FURNITURE (KERALA-INDIA)</w:t>
      </w:r>
      <w:r w:rsidR="00BB771C" w:rsidRPr="002D26EC">
        <w:rPr>
          <w:rFonts w:asciiTheme="majorHAnsi" w:hAnsiTheme="majorHAnsi"/>
          <w:sz w:val="26"/>
          <w:szCs w:val="26"/>
          <w:u w:val="single"/>
        </w:rPr>
        <w:t xml:space="preserve">: </w:t>
      </w:r>
      <w:r w:rsidR="00BB771C" w:rsidRPr="002D26EC">
        <w:rPr>
          <w:rFonts w:asciiTheme="majorHAnsi" w:hAnsiTheme="majorHAnsi"/>
          <w:sz w:val="26"/>
          <w:szCs w:val="26"/>
        </w:rPr>
        <w:t xml:space="preserve">A partnership firm that mainly focus in </w:t>
      </w:r>
      <w:r w:rsidR="00BB771C" w:rsidRPr="002D26EC">
        <w:rPr>
          <w:rFonts w:asciiTheme="majorHAnsi" w:hAnsiTheme="majorHAnsi" w:cs="Arial"/>
          <w:sz w:val="26"/>
          <w:szCs w:val="26"/>
          <w:lang w:bidi="ar-SA"/>
        </w:rPr>
        <w:t>trading &amp; marketing of</w:t>
      </w:r>
      <w:r>
        <w:rPr>
          <w:rFonts w:asciiTheme="majorHAnsi" w:hAnsiTheme="majorHAnsi" w:cs="Arial"/>
          <w:sz w:val="26"/>
          <w:szCs w:val="26"/>
          <w:lang w:bidi="ar-SA"/>
        </w:rPr>
        <w:t xml:space="preserve"> </w:t>
      </w:r>
      <w:r w:rsidRPr="002D26EC">
        <w:rPr>
          <w:rFonts w:asciiTheme="majorHAnsi" w:hAnsiTheme="majorHAnsi" w:cs="Arial"/>
          <w:sz w:val="26"/>
          <w:szCs w:val="26"/>
          <w:lang w:bidi="ar-SA"/>
        </w:rPr>
        <w:t>furniture</w:t>
      </w:r>
      <w:r>
        <w:rPr>
          <w:rFonts w:asciiTheme="majorHAnsi" w:hAnsiTheme="majorHAnsi" w:cs="Arial"/>
          <w:sz w:val="26"/>
          <w:szCs w:val="26"/>
          <w:lang w:bidi="ar-SA"/>
        </w:rPr>
        <w:t xml:space="preserve"> and luxury sanitary </w:t>
      </w:r>
      <w:r w:rsidR="00B84D23">
        <w:rPr>
          <w:rFonts w:asciiTheme="majorHAnsi" w:hAnsiTheme="majorHAnsi" w:cs="Arial"/>
          <w:sz w:val="26"/>
          <w:szCs w:val="26"/>
          <w:lang w:bidi="ar-SA"/>
        </w:rPr>
        <w:t>items.</w:t>
      </w:r>
      <w:r w:rsidR="00B84D23" w:rsidRPr="002D26EC">
        <w:rPr>
          <w:rFonts w:asciiTheme="majorHAnsi" w:hAnsiTheme="majorHAnsi" w:cs="Arial"/>
          <w:sz w:val="26"/>
          <w:szCs w:val="26"/>
          <w:lang w:bidi="ar-SA"/>
        </w:rPr>
        <w:t xml:space="preserve"> (</w:t>
      </w:r>
      <w:r w:rsidR="00BB771C" w:rsidRPr="002D26EC">
        <w:rPr>
          <w:rFonts w:asciiTheme="majorHAnsi" w:hAnsiTheme="majorHAnsi" w:cs="Arial"/>
          <w:sz w:val="26"/>
          <w:szCs w:val="26"/>
          <w:lang w:bidi="ar-SA"/>
        </w:rPr>
        <w:t>office &amp; Household).</w:t>
      </w:r>
    </w:p>
    <w:p w:rsidR="00BB771C" w:rsidRPr="002D26EC" w:rsidRDefault="00991B0F" w:rsidP="002D26EC">
      <w:pPr>
        <w:numPr>
          <w:ilvl w:val="0"/>
          <w:numId w:val="7"/>
        </w:numPr>
        <w:spacing w:before="100" w:beforeAutospacing="1" w:after="100" w:afterAutospacing="1"/>
        <w:ind w:right="-334"/>
        <w:contextualSpacing/>
        <w:rPr>
          <w:rFonts w:asciiTheme="majorHAnsi" w:hAnsiTheme="majorHAnsi" w:cs="Arial"/>
          <w:sz w:val="26"/>
          <w:szCs w:val="26"/>
          <w:lang w:bidi="ar-SA"/>
        </w:rPr>
      </w:pPr>
      <w:r>
        <w:rPr>
          <w:rFonts w:asciiTheme="majorHAnsi" w:hAnsiTheme="majorHAnsi" w:cs="Arial"/>
          <w:sz w:val="26"/>
          <w:szCs w:val="26"/>
          <w:lang w:bidi="ar-SA"/>
        </w:rPr>
        <w:t>Administration</w:t>
      </w:r>
      <w:r w:rsidR="00BB771C" w:rsidRPr="002D26EC">
        <w:rPr>
          <w:rFonts w:asciiTheme="majorHAnsi" w:hAnsiTheme="majorHAnsi" w:cs="Arial"/>
          <w:sz w:val="26"/>
          <w:szCs w:val="26"/>
          <w:lang w:bidi="ar-SA"/>
        </w:rPr>
        <w:t>.</w:t>
      </w:r>
    </w:p>
    <w:p w:rsidR="009975D4" w:rsidRPr="002D26EC" w:rsidRDefault="009975D4" w:rsidP="0011120E">
      <w:pPr>
        <w:numPr>
          <w:ilvl w:val="0"/>
          <w:numId w:val="7"/>
        </w:numPr>
        <w:spacing w:before="100" w:beforeAutospacing="1" w:after="100" w:afterAutospacing="1"/>
        <w:ind w:right="-334"/>
        <w:rPr>
          <w:rFonts w:asciiTheme="majorHAnsi" w:hAnsiTheme="majorHAnsi" w:cs="Arial"/>
          <w:sz w:val="26"/>
          <w:szCs w:val="26"/>
          <w:lang w:bidi="ar-SA"/>
        </w:rPr>
      </w:pPr>
      <w:r w:rsidRPr="002D26EC">
        <w:rPr>
          <w:rFonts w:asciiTheme="majorHAnsi" w:hAnsiTheme="majorHAnsi" w:cs="Arial"/>
          <w:sz w:val="26"/>
          <w:szCs w:val="26"/>
          <w:lang w:bidi="ar-SA"/>
        </w:rPr>
        <w:t>Preparing journals, subsidiary books and financial statements.</w:t>
      </w:r>
    </w:p>
    <w:p w:rsidR="00BB771C" w:rsidRPr="002D26EC" w:rsidRDefault="00991B0F" w:rsidP="0011120E">
      <w:pPr>
        <w:numPr>
          <w:ilvl w:val="0"/>
          <w:numId w:val="7"/>
        </w:numPr>
        <w:spacing w:before="100" w:beforeAutospacing="1" w:after="100" w:afterAutospacing="1"/>
        <w:ind w:right="-334"/>
        <w:rPr>
          <w:rFonts w:asciiTheme="majorHAnsi" w:hAnsiTheme="majorHAnsi" w:cs="Arial"/>
          <w:sz w:val="26"/>
          <w:szCs w:val="26"/>
          <w:lang w:bidi="ar-SA"/>
        </w:rPr>
      </w:pPr>
      <w:r>
        <w:rPr>
          <w:rFonts w:asciiTheme="majorHAnsi" w:hAnsiTheme="majorHAnsi" w:cs="Arial"/>
          <w:sz w:val="26"/>
          <w:szCs w:val="26"/>
          <w:lang w:bidi="ar-SA"/>
        </w:rPr>
        <w:t>Handling Creditors and Debtors</w:t>
      </w:r>
      <w:r w:rsidR="001D2BC7" w:rsidRPr="002D26EC">
        <w:rPr>
          <w:rFonts w:asciiTheme="majorHAnsi" w:hAnsiTheme="majorHAnsi" w:cs="Arial"/>
          <w:sz w:val="26"/>
          <w:szCs w:val="26"/>
          <w:lang w:bidi="ar-SA"/>
        </w:rPr>
        <w:t>.</w:t>
      </w:r>
    </w:p>
    <w:p w:rsidR="00BB771C" w:rsidRPr="002D26EC" w:rsidRDefault="00991B0F" w:rsidP="0011120E">
      <w:pPr>
        <w:numPr>
          <w:ilvl w:val="0"/>
          <w:numId w:val="7"/>
        </w:numPr>
        <w:spacing w:before="100" w:beforeAutospacing="1" w:after="100" w:afterAutospacing="1"/>
        <w:ind w:right="-334"/>
        <w:rPr>
          <w:rFonts w:asciiTheme="majorHAnsi" w:hAnsiTheme="majorHAnsi" w:cs="Arial"/>
          <w:sz w:val="26"/>
          <w:szCs w:val="26"/>
          <w:lang w:bidi="ar-SA"/>
        </w:rPr>
      </w:pPr>
      <w:r>
        <w:rPr>
          <w:rFonts w:asciiTheme="majorHAnsi" w:hAnsiTheme="majorHAnsi" w:cs="Arial"/>
          <w:sz w:val="26"/>
          <w:szCs w:val="26"/>
          <w:lang w:bidi="ar-SA"/>
        </w:rPr>
        <w:t>Bank Reconciliation</w:t>
      </w:r>
      <w:r w:rsidR="00BB771C" w:rsidRPr="002D26EC">
        <w:rPr>
          <w:rFonts w:asciiTheme="majorHAnsi" w:hAnsiTheme="majorHAnsi" w:cs="Arial"/>
          <w:sz w:val="26"/>
          <w:szCs w:val="26"/>
          <w:lang w:bidi="ar-SA"/>
        </w:rPr>
        <w:t>.</w:t>
      </w:r>
    </w:p>
    <w:p w:rsidR="00350DE6" w:rsidRPr="00991B0F" w:rsidRDefault="00BB771C" w:rsidP="00991B0F">
      <w:pPr>
        <w:numPr>
          <w:ilvl w:val="0"/>
          <w:numId w:val="7"/>
        </w:numPr>
        <w:spacing w:before="100" w:beforeAutospacing="1" w:after="100" w:afterAutospacing="1"/>
        <w:ind w:right="-334"/>
        <w:rPr>
          <w:rFonts w:asciiTheme="majorHAnsi" w:hAnsiTheme="majorHAnsi" w:cs="Arial"/>
          <w:sz w:val="26"/>
          <w:szCs w:val="26"/>
          <w:lang w:bidi="ar-SA"/>
        </w:rPr>
      </w:pPr>
      <w:r w:rsidRPr="002D26EC">
        <w:rPr>
          <w:rFonts w:asciiTheme="majorHAnsi" w:hAnsiTheme="majorHAnsi" w:cs="Arial"/>
          <w:sz w:val="26"/>
          <w:szCs w:val="26"/>
          <w:lang w:bidi="ar-SA"/>
        </w:rPr>
        <w:t>Stock Handling.</w:t>
      </w:r>
      <w:r w:rsidR="00100F23" w:rsidRPr="00991B0F">
        <w:rPr>
          <w:rFonts w:asciiTheme="majorHAnsi" w:hAnsiTheme="majorHAnsi" w:cs="Arial"/>
        </w:rPr>
        <w:tab/>
      </w:r>
    </w:p>
    <w:p w:rsidR="00567702" w:rsidRPr="00350DE6" w:rsidRDefault="00934758" w:rsidP="00350DE6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32"/>
          <w:szCs w:val="32"/>
          <w:u w:val="single"/>
        </w:rPr>
      </w:pPr>
      <w:r w:rsidRPr="00350DE6">
        <w:rPr>
          <w:rFonts w:asciiTheme="majorHAnsi" w:hAnsiTheme="majorHAnsi" w:cs="Arial"/>
          <w:b/>
          <w:bCs/>
          <w:sz w:val="32"/>
          <w:szCs w:val="32"/>
          <w:u w:val="single"/>
        </w:rPr>
        <w:t>Personal Details</w:t>
      </w:r>
    </w:p>
    <w:p w:rsidR="00CC5EDE" w:rsidRPr="002D26EC" w:rsidRDefault="00CC5EDE" w:rsidP="005706A1">
      <w:pPr>
        <w:spacing w:before="0"/>
        <w:rPr>
          <w:rFonts w:asciiTheme="majorHAnsi" w:hAnsiTheme="majorHAnsi"/>
          <w:sz w:val="26"/>
          <w:szCs w:val="26"/>
        </w:rPr>
      </w:pPr>
      <w:r w:rsidRPr="002D26EC">
        <w:rPr>
          <w:rFonts w:asciiTheme="majorHAnsi" w:hAnsiTheme="majorHAnsi"/>
          <w:sz w:val="26"/>
          <w:szCs w:val="26"/>
        </w:rPr>
        <w:t>Date of Birth</w:t>
      </w:r>
      <w:r w:rsidRPr="002D26EC">
        <w:rPr>
          <w:rFonts w:asciiTheme="majorHAnsi" w:hAnsiTheme="majorHAnsi"/>
          <w:sz w:val="26"/>
          <w:szCs w:val="26"/>
        </w:rPr>
        <w:tab/>
      </w:r>
      <w:r w:rsidRPr="002D26EC">
        <w:rPr>
          <w:rFonts w:asciiTheme="majorHAnsi" w:hAnsiTheme="majorHAnsi"/>
          <w:sz w:val="26"/>
          <w:szCs w:val="26"/>
        </w:rPr>
        <w:tab/>
      </w:r>
      <w:r w:rsidRPr="002D26EC">
        <w:rPr>
          <w:rFonts w:asciiTheme="majorHAnsi" w:hAnsiTheme="majorHAnsi"/>
          <w:sz w:val="26"/>
          <w:szCs w:val="26"/>
        </w:rPr>
        <w:tab/>
        <w:t xml:space="preserve">: </w:t>
      </w:r>
      <w:r w:rsidRPr="002D26EC">
        <w:rPr>
          <w:rFonts w:asciiTheme="majorHAnsi" w:hAnsiTheme="majorHAnsi"/>
          <w:sz w:val="26"/>
          <w:szCs w:val="26"/>
        </w:rPr>
        <w:tab/>
        <w:t>11-03-1985</w:t>
      </w:r>
    </w:p>
    <w:p w:rsidR="00567702" w:rsidRPr="002D26EC" w:rsidRDefault="004D5FD5" w:rsidP="005706A1">
      <w:pPr>
        <w:spacing w:before="0"/>
        <w:rPr>
          <w:rFonts w:asciiTheme="majorHAnsi" w:hAnsiTheme="majorHAnsi"/>
          <w:sz w:val="26"/>
          <w:szCs w:val="26"/>
        </w:rPr>
      </w:pPr>
      <w:r w:rsidRPr="002D26EC">
        <w:rPr>
          <w:rFonts w:asciiTheme="majorHAnsi" w:hAnsiTheme="majorHAnsi"/>
          <w:sz w:val="26"/>
          <w:szCs w:val="26"/>
        </w:rPr>
        <w:t>Marital status</w:t>
      </w:r>
      <w:r w:rsidRPr="002D26EC">
        <w:rPr>
          <w:rFonts w:asciiTheme="majorHAnsi" w:hAnsiTheme="majorHAnsi"/>
          <w:sz w:val="26"/>
          <w:szCs w:val="26"/>
        </w:rPr>
        <w:tab/>
      </w:r>
      <w:r w:rsidRPr="002D26EC">
        <w:rPr>
          <w:rFonts w:asciiTheme="majorHAnsi" w:hAnsiTheme="majorHAnsi"/>
          <w:sz w:val="26"/>
          <w:szCs w:val="26"/>
        </w:rPr>
        <w:tab/>
      </w:r>
      <w:r w:rsidR="00CC5EDE" w:rsidRPr="002D26EC">
        <w:rPr>
          <w:rFonts w:asciiTheme="majorHAnsi" w:hAnsiTheme="majorHAnsi"/>
          <w:sz w:val="26"/>
          <w:szCs w:val="26"/>
        </w:rPr>
        <w:t>:</w:t>
      </w:r>
      <w:r w:rsidR="00CC5EDE" w:rsidRPr="002D26EC">
        <w:rPr>
          <w:rFonts w:asciiTheme="majorHAnsi" w:hAnsiTheme="majorHAnsi"/>
          <w:sz w:val="26"/>
          <w:szCs w:val="26"/>
        </w:rPr>
        <w:tab/>
      </w:r>
      <w:r w:rsidR="00471F30" w:rsidRPr="002D26EC">
        <w:rPr>
          <w:rFonts w:asciiTheme="majorHAnsi" w:hAnsiTheme="majorHAnsi"/>
          <w:sz w:val="26"/>
          <w:szCs w:val="26"/>
        </w:rPr>
        <w:t>Married</w:t>
      </w:r>
    </w:p>
    <w:p w:rsidR="00567702" w:rsidRPr="002D26EC" w:rsidRDefault="004D5FD5" w:rsidP="005706A1">
      <w:pPr>
        <w:spacing w:before="0"/>
        <w:rPr>
          <w:rFonts w:asciiTheme="majorHAnsi" w:hAnsiTheme="majorHAnsi"/>
          <w:sz w:val="26"/>
          <w:szCs w:val="26"/>
        </w:rPr>
      </w:pPr>
      <w:r w:rsidRPr="002D26EC">
        <w:rPr>
          <w:rFonts w:asciiTheme="majorHAnsi" w:hAnsiTheme="majorHAnsi"/>
          <w:sz w:val="26"/>
          <w:szCs w:val="26"/>
        </w:rPr>
        <w:t>Gender</w:t>
      </w:r>
      <w:r w:rsidRPr="002D26EC">
        <w:rPr>
          <w:rFonts w:asciiTheme="majorHAnsi" w:hAnsiTheme="majorHAnsi"/>
          <w:sz w:val="26"/>
          <w:szCs w:val="26"/>
        </w:rPr>
        <w:tab/>
      </w:r>
      <w:r w:rsidRPr="002D26EC">
        <w:rPr>
          <w:rFonts w:asciiTheme="majorHAnsi" w:hAnsiTheme="majorHAnsi"/>
          <w:sz w:val="26"/>
          <w:szCs w:val="26"/>
        </w:rPr>
        <w:tab/>
      </w:r>
      <w:r w:rsidR="00CC5EDE" w:rsidRPr="002D26EC">
        <w:rPr>
          <w:rFonts w:asciiTheme="majorHAnsi" w:hAnsiTheme="majorHAnsi"/>
          <w:sz w:val="26"/>
          <w:szCs w:val="26"/>
        </w:rPr>
        <w:tab/>
        <w:t>:</w:t>
      </w:r>
      <w:r w:rsidR="00CC5EDE" w:rsidRPr="002D26EC">
        <w:rPr>
          <w:rFonts w:asciiTheme="majorHAnsi" w:hAnsiTheme="majorHAnsi"/>
          <w:sz w:val="26"/>
          <w:szCs w:val="26"/>
        </w:rPr>
        <w:tab/>
      </w:r>
      <w:r w:rsidR="00567702" w:rsidRPr="002D26EC">
        <w:rPr>
          <w:rFonts w:asciiTheme="majorHAnsi" w:hAnsiTheme="majorHAnsi"/>
          <w:sz w:val="26"/>
          <w:szCs w:val="26"/>
        </w:rPr>
        <w:t>Male</w:t>
      </w:r>
    </w:p>
    <w:p w:rsidR="00567702" w:rsidRPr="002D26EC" w:rsidRDefault="004D5FD5" w:rsidP="005706A1">
      <w:pPr>
        <w:spacing w:before="0"/>
        <w:rPr>
          <w:rFonts w:asciiTheme="majorHAnsi" w:hAnsiTheme="majorHAnsi"/>
          <w:sz w:val="26"/>
          <w:szCs w:val="26"/>
        </w:rPr>
      </w:pPr>
      <w:r w:rsidRPr="002D26EC">
        <w:rPr>
          <w:rFonts w:asciiTheme="majorHAnsi" w:hAnsiTheme="majorHAnsi"/>
          <w:sz w:val="26"/>
          <w:szCs w:val="26"/>
        </w:rPr>
        <w:t>Languages</w:t>
      </w:r>
      <w:r w:rsidRPr="002D26EC">
        <w:rPr>
          <w:rFonts w:asciiTheme="majorHAnsi" w:hAnsiTheme="majorHAnsi"/>
          <w:sz w:val="26"/>
          <w:szCs w:val="26"/>
        </w:rPr>
        <w:tab/>
      </w:r>
      <w:r w:rsidRPr="002D26EC">
        <w:rPr>
          <w:rFonts w:asciiTheme="majorHAnsi" w:hAnsiTheme="majorHAnsi"/>
          <w:sz w:val="26"/>
          <w:szCs w:val="26"/>
        </w:rPr>
        <w:tab/>
      </w:r>
      <w:r w:rsidR="00CC5EDE" w:rsidRPr="002D26EC">
        <w:rPr>
          <w:rFonts w:asciiTheme="majorHAnsi" w:hAnsiTheme="majorHAnsi"/>
          <w:sz w:val="26"/>
          <w:szCs w:val="26"/>
        </w:rPr>
        <w:tab/>
        <w:t>:</w:t>
      </w:r>
      <w:r w:rsidR="00CC5EDE" w:rsidRPr="002D26EC">
        <w:rPr>
          <w:rFonts w:asciiTheme="majorHAnsi" w:hAnsiTheme="majorHAnsi"/>
          <w:sz w:val="26"/>
          <w:szCs w:val="26"/>
        </w:rPr>
        <w:tab/>
      </w:r>
      <w:r w:rsidR="00567702" w:rsidRPr="002D26EC">
        <w:rPr>
          <w:rFonts w:asciiTheme="majorHAnsi" w:hAnsiTheme="majorHAnsi"/>
          <w:sz w:val="26"/>
          <w:szCs w:val="26"/>
        </w:rPr>
        <w:t>English, Malayalam</w:t>
      </w:r>
    </w:p>
    <w:p w:rsidR="00567702" w:rsidRPr="002D26EC" w:rsidRDefault="004D5FD5" w:rsidP="002D26EC">
      <w:pPr>
        <w:spacing w:before="0"/>
        <w:rPr>
          <w:rFonts w:asciiTheme="majorHAnsi" w:hAnsiTheme="majorHAnsi"/>
          <w:sz w:val="26"/>
          <w:szCs w:val="26"/>
        </w:rPr>
      </w:pPr>
      <w:r w:rsidRPr="002D26EC">
        <w:rPr>
          <w:rFonts w:asciiTheme="majorHAnsi" w:hAnsiTheme="majorHAnsi"/>
          <w:sz w:val="26"/>
          <w:szCs w:val="26"/>
        </w:rPr>
        <w:t>Nationality</w:t>
      </w:r>
      <w:r w:rsidRPr="002D26EC">
        <w:rPr>
          <w:rFonts w:asciiTheme="majorHAnsi" w:hAnsiTheme="majorHAnsi"/>
          <w:sz w:val="26"/>
          <w:szCs w:val="26"/>
        </w:rPr>
        <w:tab/>
      </w:r>
      <w:r w:rsidRPr="002D26EC">
        <w:rPr>
          <w:rFonts w:asciiTheme="majorHAnsi" w:hAnsiTheme="majorHAnsi"/>
          <w:sz w:val="26"/>
          <w:szCs w:val="26"/>
        </w:rPr>
        <w:tab/>
      </w:r>
      <w:r w:rsidR="00CC5EDE" w:rsidRPr="002D26EC">
        <w:rPr>
          <w:rFonts w:asciiTheme="majorHAnsi" w:hAnsiTheme="majorHAnsi"/>
          <w:sz w:val="26"/>
          <w:szCs w:val="26"/>
        </w:rPr>
        <w:tab/>
        <w:t>:</w:t>
      </w:r>
      <w:r w:rsidR="00CC5EDE" w:rsidRPr="002D26EC">
        <w:rPr>
          <w:rFonts w:asciiTheme="majorHAnsi" w:hAnsiTheme="majorHAnsi"/>
          <w:sz w:val="26"/>
          <w:szCs w:val="26"/>
        </w:rPr>
        <w:tab/>
      </w:r>
      <w:r w:rsidR="00567702" w:rsidRPr="002D26EC">
        <w:rPr>
          <w:rFonts w:asciiTheme="majorHAnsi" w:hAnsiTheme="majorHAnsi"/>
          <w:sz w:val="26"/>
          <w:szCs w:val="26"/>
        </w:rPr>
        <w:t>Indian</w:t>
      </w:r>
    </w:p>
    <w:p w:rsidR="00567702" w:rsidRPr="002D26EC" w:rsidRDefault="004D5FD5" w:rsidP="002D26EC">
      <w:pPr>
        <w:tabs>
          <w:tab w:val="left" w:pos="2310"/>
        </w:tabs>
        <w:spacing w:before="0"/>
        <w:rPr>
          <w:rFonts w:asciiTheme="majorHAnsi" w:hAnsiTheme="majorHAnsi"/>
          <w:sz w:val="26"/>
          <w:szCs w:val="26"/>
        </w:rPr>
      </w:pPr>
      <w:r w:rsidRPr="002D26EC">
        <w:rPr>
          <w:rFonts w:asciiTheme="majorHAnsi" w:hAnsiTheme="majorHAnsi"/>
          <w:sz w:val="26"/>
          <w:szCs w:val="26"/>
        </w:rPr>
        <w:t>Religion</w:t>
      </w:r>
      <w:r w:rsidRPr="002D26EC">
        <w:rPr>
          <w:rFonts w:asciiTheme="majorHAnsi" w:hAnsiTheme="majorHAnsi"/>
          <w:sz w:val="26"/>
          <w:szCs w:val="26"/>
        </w:rPr>
        <w:tab/>
      </w:r>
      <w:r w:rsidR="00CC5EDE" w:rsidRPr="002D26EC">
        <w:rPr>
          <w:rFonts w:asciiTheme="majorHAnsi" w:hAnsiTheme="majorHAnsi"/>
          <w:sz w:val="26"/>
          <w:szCs w:val="26"/>
        </w:rPr>
        <w:tab/>
        <w:t>:</w:t>
      </w:r>
      <w:r w:rsidR="00CC5EDE" w:rsidRPr="002D26EC">
        <w:rPr>
          <w:rFonts w:asciiTheme="majorHAnsi" w:hAnsiTheme="majorHAnsi"/>
          <w:sz w:val="26"/>
          <w:szCs w:val="26"/>
        </w:rPr>
        <w:tab/>
      </w:r>
      <w:r w:rsidR="00567702" w:rsidRPr="002D26EC">
        <w:rPr>
          <w:rFonts w:asciiTheme="majorHAnsi" w:hAnsiTheme="majorHAnsi"/>
          <w:sz w:val="26"/>
          <w:szCs w:val="26"/>
        </w:rPr>
        <w:t>Islam – Muslim</w:t>
      </w:r>
    </w:p>
    <w:p w:rsidR="00BB445B" w:rsidRPr="002D26EC" w:rsidRDefault="00D208FC" w:rsidP="000D2203">
      <w:pPr>
        <w:tabs>
          <w:tab w:val="left" w:pos="2310"/>
        </w:tabs>
        <w:spacing w:before="0"/>
        <w:rPr>
          <w:rFonts w:asciiTheme="majorHAnsi" w:hAnsiTheme="majorHAnsi" w:cs="Arial"/>
          <w:b/>
          <w:bCs/>
          <w:sz w:val="26"/>
          <w:szCs w:val="26"/>
          <w:u w:val="single"/>
        </w:rPr>
      </w:pPr>
      <w:r w:rsidRPr="002D26EC">
        <w:rPr>
          <w:rFonts w:asciiTheme="majorHAnsi" w:hAnsiTheme="majorHAnsi"/>
          <w:sz w:val="26"/>
          <w:szCs w:val="26"/>
        </w:rPr>
        <w:t>Notice Period</w:t>
      </w:r>
      <w:r w:rsidR="004D5FD5" w:rsidRPr="002D26EC">
        <w:rPr>
          <w:rFonts w:asciiTheme="majorHAnsi" w:hAnsiTheme="majorHAnsi"/>
          <w:sz w:val="26"/>
          <w:szCs w:val="26"/>
        </w:rPr>
        <w:tab/>
      </w:r>
      <w:r w:rsidR="00CC5EDE" w:rsidRPr="002D26EC">
        <w:rPr>
          <w:rFonts w:asciiTheme="majorHAnsi" w:hAnsiTheme="majorHAnsi"/>
          <w:sz w:val="26"/>
          <w:szCs w:val="26"/>
        </w:rPr>
        <w:tab/>
      </w:r>
      <w:r w:rsidR="008E7A67" w:rsidRPr="002D26EC">
        <w:rPr>
          <w:rFonts w:asciiTheme="majorHAnsi" w:hAnsiTheme="majorHAnsi"/>
          <w:sz w:val="26"/>
          <w:szCs w:val="26"/>
        </w:rPr>
        <w:t>:</w:t>
      </w:r>
      <w:r w:rsidR="00CC5EDE" w:rsidRPr="002D26EC">
        <w:rPr>
          <w:rFonts w:asciiTheme="majorHAnsi" w:hAnsiTheme="majorHAnsi"/>
          <w:sz w:val="26"/>
          <w:szCs w:val="26"/>
        </w:rPr>
        <w:tab/>
      </w:r>
      <w:r w:rsidR="007A0D09">
        <w:rPr>
          <w:rFonts w:asciiTheme="majorHAnsi" w:hAnsiTheme="majorHAnsi"/>
          <w:sz w:val="26"/>
          <w:szCs w:val="26"/>
        </w:rPr>
        <w:t>Immediately</w:t>
      </w:r>
    </w:p>
    <w:p w:rsidR="00E2556D" w:rsidRDefault="00E2556D" w:rsidP="004D5FD5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BB445B" w:rsidRPr="002D26EC" w:rsidRDefault="00BB445B" w:rsidP="008B0BE2">
      <w:pPr>
        <w:shd w:val="clear" w:color="auto" w:fill="FFFFFF"/>
        <w:spacing w:before="0" w:line="240" w:lineRule="atLeast"/>
        <w:ind w:left="-360"/>
        <w:contextualSpacing/>
        <w:rPr>
          <w:rFonts w:asciiTheme="majorHAnsi" w:hAnsiTheme="majorHAnsi" w:cs="Arial"/>
          <w:b/>
          <w:bCs/>
          <w:sz w:val="32"/>
          <w:szCs w:val="32"/>
          <w:u w:val="single"/>
        </w:rPr>
      </w:pPr>
      <w:r w:rsidRPr="002D26EC">
        <w:rPr>
          <w:rFonts w:asciiTheme="majorHAnsi" w:hAnsiTheme="majorHAnsi" w:cs="Arial"/>
          <w:b/>
          <w:bCs/>
          <w:sz w:val="32"/>
          <w:szCs w:val="32"/>
          <w:u w:val="single"/>
        </w:rPr>
        <w:t>Interests</w:t>
      </w:r>
    </w:p>
    <w:p w:rsidR="00BB445B" w:rsidRPr="008B0BE2" w:rsidRDefault="00BB445B" w:rsidP="008B0BE2">
      <w:pPr>
        <w:pStyle w:val="ListParagraph"/>
        <w:numPr>
          <w:ilvl w:val="0"/>
          <w:numId w:val="22"/>
        </w:numPr>
        <w:shd w:val="clear" w:color="auto" w:fill="FFFFFF"/>
        <w:spacing w:before="0"/>
        <w:rPr>
          <w:rFonts w:asciiTheme="majorHAnsi" w:hAnsiTheme="majorHAnsi" w:cs="Arial"/>
          <w:bCs/>
          <w:sz w:val="26"/>
          <w:szCs w:val="26"/>
        </w:rPr>
      </w:pPr>
      <w:r w:rsidRPr="008B0BE2">
        <w:rPr>
          <w:rFonts w:asciiTheme="majorHAnsi" w:hAnsiTheme="majorHAnsi" w:cs="Arial"/>
          <w:bCs/>
          <w:sz w:val="26"/>
          <w:szCs w:val="26"/>
        </w:rPr>
        <w:t>Reading</w:t>
      </w:r>
    </w:p>
    <w:p w:rsidR="0066501C" w:rsidRPr="002D26EC" w:rsidRDefault="0066501C" w:rsidP="0066501C">
      <w:pPr>
        <w:pStyle w:val="ListParagraph"/>
        <w:numPr>
          <w:ilvl w:val="0"/>
          <w:numId w:val="22"/>
        </w:numPr>
        <w:shd w:val="clear" w:color="auto" w:fill="FFFFFF"/>
        <w:spacing w:before="0"/>
        <w:rPr>
          <w:rFonts w:asciiTheme="majorHAnsi" w:hAnsiTheme="majorHAnsi" w:cs="Arial"/>
          <w:b/>
          <w:bCs/>
          <w:sz w:val="26"/>
          <w:szCs w:val="26"/>
          <w:u w:val="single"/>
        </w:rPr>
      </w:pPr>
      <w:r w:rsidRPr="002D26EC">
        <w:rPr>
          <w:rFonts w:asciiTheme="majorHAnsi" w:hAnsiTheme="majorHAnsi" w:cs="Arial"/>
          <w:bCs/>
          <w:sz w:val="26"/>
          <w:szCs w:val="26"/>
        </w:rPr>
        <w:t>Travelling</w:t>
      </w:r>
    </w:p>
    <w:p w:rsidR="008E7A67" w:rsidRPr="008E7A67" w:rsidRDefault="008E7A67" w:rsidP="00742157">
      <w:pPr>
        <w:shd w:val="clear" w:color="auto" w:fill="FFFFFF"/>
        <w:spacing w:before="0"/>
        <w:rPr>
          <w:rFonts w:asciiTheme="majorHAnsi" w:hAnsiTheme="majorHAnsi" w:cs="Arial"/>
          <w:bCs/>
        </w:rPr>
      </w:pPr>
    </w:p>
    <w:p w:rsidR="00BB445B" w:rsidRPr="002D26EC" w:rsidRDefault="0066501C" w:rsidP="00BB445B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32"/>
          <w:szCs w:val="32"/>
          <w:u w:val="single"/>
        </w:rPr>
      </w:pPr>
      <w:r w:rsidRPr="002D26EC">
        <w:rPr>
          <w:rFonts w:asciiTheme="majorHAnsi" w:hAnsiTheme="majorHAnsi" w:cs="Arial"/>
          <w:b/>
          <w:bCs/>
          <w:sz w:val="32"/>
          <w:szCs w:val="32"/>
          <w:u w:val="single"/>
        </w:rPr>
        <w:t>Declaration</w:t>
      </w:r>
    </w:p>
    <w:p w:rsidR="00BB445B" w:rsidRPr="00C50704" w:rsidRDefault="00BB445B" w:rsidP="00BB445B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2D26EC" w:rsidRDefault="00BB445B" w:rsidP="002D26EC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26"/>
          <w:szCs w:val="26"/>
          <w:u w:val="single"/>
        </w:rPr>
      </w:pPr>
      <w:r w:rsidRPr="00C50704">
        <w:rPr>
          <w:rFonts w:asciiTheme="majorHAnsi" w:hAnsiTheme="majorHAnsi" w:cs="Arial"/>
          <w:b/>
          <w:bCs/>
          <w:sz w:val="24"/>
          <w:szCs w:val="24"/>
        </w:rPr>
        <w:tab/>
      </w:r>
      <w:r w:rsidRPr="002D26EC">
        <w:rPr>
          <w:rFonts w:asciiTheme="majorHAnsi" w:hAnsiTheme="majorHAnsi" w:cs="Arial"/>
          <w:sz w:val="26"/>
          <w:szCs w:val="26"/>
        </w:rPr>
        <w:t>I hereby declare that the information given above is true to the best of my knowledge and belief.</w:t>
      </w:r>
    </w:p>
    <w:p w:rsidR="002D26EC" w:rsidRDefault="002D26EC" w:rsidP="002D26EC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26"/>
          <w:szCs w:val="26"/>
          <w:u w:val="single"/>
        </w:rPr>
      </w:pPr>
    </w:p>
    <w:p w:rsidR="002D26EC" w:rsidRDefault="002D26EC" w:rsidP="002D26EC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26"/>
          <w:szCs w:val="26"/>
          <w:u w:val="single"/>
        </w:rPr>
      </w:pPr>
    </w:p>
    <w:p w:rsidR="002D26EC" w:rsidRDefault="002D26EC" w:rsidP="002D26EC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26"/>
          <w:szCs w:val="26"/>
          <w:u w:val="single"/>
        </w:rPr>
      </w:pPr>
    </w:p>
    <w:p w:rsidR="00BB445B" w:rsidRPr="00427CDC" w:rsidRDefault="00BB445B" w:rsidP="00427CDC">
      <w:pPr>
        <w:shd w:val="clear" w:color="auto" w:fill="FFFFFF"/>
        <w:spacing w:before="0"/>
        <w:ind w:left="-360"/>
        <w:rPr>
          <w:rFonts w:asciiTheme="majorHAnsi" w:hAnsiTheme="majorHAnsi" w:cs="Arial"/>
          <w:b/>
          <w:bCs/>
          <w:sz w:val="26"/>
          <w:szCs w:val="26"/>
          <w:u w:val="single"/>
        </w:rPr>
      </w:pPr>
      <w:r w:rsidRPr="002D26EC">
        <w:rPr>
          <w:rFonts w:asciiTheme="majorHAnsi" w:hAnsiTheme="majorHAnsi"/>
          <w:b/>
          <w:bCs/>
          <w:sz w:val="28"/>
          <w:szCs w:val="28"/>
        </w:rPr>
        <w:t>ANSIL JAMALUDEEN KUNJU</w:t>
      </w:r>
    </w:p>
    <w:p w:rsidR="0038514F" w:rsidRPr="00E94B4C" w:rsidRDefault="0038514F" w:rsidP="00E94B4C">
      <w:pPr>
        <w:shd w:val="clear" w:color="auto" w:fill="FFFFFF"/>
        <w:spacing w:before="0"/>
        <w:rPr>
          <w:rFonts w:asciiTheme="majorHAnsi" w:hAnsiTheme="majorHAnsi" w:cs="Arial"/>
          <w:bCs/>
          <w:sz w:val="23"/>
          <w:szCs w:val="23"/>
        </w:rPr>
      </w:pPr>
    </w:p>
    <w:sectPr w:rsidR="0038514F" w:rsidRPr="00E94B4C" w:rsidSect="00042F3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84" w:right="1440" w:bottom="990" w:left="1440" w:header="567" w:footer="1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73" w:rsidRDefault="00755873">
      <w:r>
        <w:separator/>
      </w:r>
    </w:p>
  </w:endnote>
  <w:endnote w:type="continuationSeparator" w:id="1">
    <w:p w:rsidR="00755873" w:rsidRDefault="00755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B8" w:rsidRDefault="00842464">
    <w:pPr>
      <w:pStyle w:val="Footer"/>
      <w:pBdr>
        <w:top w:val="single" w:sz="4" w:space="1" w:color="D9D9D9"/>
      </w:pBdr>
      <w:rPr>
        <w:b/>
      </w:rPr>
    </w:pPr>
    <w:r>
      <w:fldChar w:fldCharType="begin"/>
    </w:r>
    <w:r w:rsidR="00D61355">
      <w:instrText xml:space="preserve"> PAGE   \* MERGEFORMAT </w:instrText>
    </w:r>
    <w:r>
      <w:fldChar w:fldCharType="separate"/>
    </w:r>
    <w:r w:rsidR="00F1386B" w:rsidRPr="00F1386B">
      <w:rPr>
        <w:b/>
        <w:noProof/>
      </w:rPr>
      <w:t>2</w:t>
    </w:r>
    <w:r>
      <w:fldChar w:fldCharType="end"/>
    </w:r>
    <w:r w:rsidR="00D61355">
      <w:rPr>
        <w:b/>
      </w:rPr>
      <w:t xml:space="preserve"> | </w:t>
    </w:r>
    <w:r w:rsidR="00D61355">
      <w:rPr>
        <w:color w:val="7F7F7F"/>
        <w:spacing w:val="60"/>
      </w:rPr>
      <w:t>Page</w:t>
    </w:r>
  </w:p>
  <w:p w:rsidR="00A908B8" w:rsidRDefault="00755873">
    <w:pPr>
      <w:pStyle w:val="Footer"/>
      <w:spacing w:after="100"/>
      <w:jc w:val="center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C5" w:rsidRDefault="00842464" w:rsidP="00530CC5">
    <w:pPr>
      <w:pStyle w:val="Footer"/>
      <w:pBdr>
        <w:top w:val="single" w:sz="4" w:space="1" w:color="D9D9D9"/>
      </w:pBdr>
      <w:rPr>
        <w:b/>
      </w:rPr>
    </w:pPr>
    <w:fldSimple w:instr=" PAGE   \* MERGEFORMAT ">
      <w:r w:rsidR="00F1386B" w:rsidRPr="00F1386B">
        <w:rPr>
          <w:b/>
          <w:noProof/>
        </w:rPr>
        <w:t>1</w:t>
      </w:r>
    </w:fldSimple>
    <w:r w:rsidR="00530CC5">
      <w:rPr>
        <w:b/>
      </w:rPr>
      <w:t xml:space="preserve"> | </w:t>
    </w:r>
    <w:r w:rsidR="00530CC5">
      <w:rPr>
        <w:color w:val="7F7F7F"/>
        <w:spacing w:val="60"/>
      </w:rPr>
      <w:t>Page</w:t>
    </w:r>
  </w:p>
  <w:p w:rsidR="00530CC5" w:rsidRPr="00530CC5" w:rsidRDefault="00530CC5" w:rsidP="00530C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73" w:rsidRDefault="00755873">
      <w:r>
        <w:separator/>
      </w:r>
    </w:p>
  </w:footnote>
  <w:footnote w:type="continuationSeparator" w:id="1">
    <w:p w:rsidR="00755873" w:rsidRDefault="00755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B8" w:rsidRPr="00DD094B" w:rsidRDefault="00F62479">
    <w:pPr>
      <w:jc w:val="right"/>
      <w:rPr>
        <w:sz w:val="20"/>
        <w:szCs w:val="20"/>
      </w:rPr>
    </w:pPr>
    <w:r>
      <w:rPr>
        <w:sz w:val="20"/>
        <w:szCs w:val="20"/>
      </w:rPr>
      <w:t>ansil573</w:t>
    </w:r>
    <w:r w:rsidR="00D61355" w:rsidRPr="00DD094B">
      <w:rPr>
        <w:sz w:val="20"/>
        <w:szCs w:val="20"/>
      </w:rPr>
      <w:t>@gmail.com | +9</w:t>
    </w:r>
    <w:r w:rsidR="00F1386B">
      <w:rPr>
        <w:sz w:val="20"/>
        <w:szCs w:val="20"/>
      </w:rPr>
      <w:t>71569356447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39" w:rsidRPr="00042F39" w:rsidRDefault="00042F39" w:rsidP="00042F39">
    <w:pPr>
      <w:tabs>
        <w:tab w:val="left" w:pos="2225"/>
        <w:tab w:val="right" w:pos="9357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Pr="00042F39">
      <w:rPr>
        <w:b/>
        <w:bCs/>
        <w:sz w:val="32"/>
        <w:szCs w:val="32"/>
      </w:rPr>
      <w:t>Cu</w:t>
    </w:r>
    <w:r>
      <w:rPr>
        <w:b/>
        <w:bCs/>
        <w:sz w:val="32"/>
        <w:szCs w:val="32"/>
      </w:rPr>
      <w:t>rriculum V</w:t>
    </w:r>
    <w:r w:rsidRPr="00042F39">
      <w:rPr>
        <w:b/>
        <w:bCs/>
        <w:sz w:val="32"/>
        <w:szCs w:val="32"/>
      </w:rPr>
      <w:t>itae</w:t>
    </w:r>
    <w:r>
      <w:rPr>
        <w:sz w:val="20"/>
        <w:szCs w:val="20"/>
      </w:rPr>
      <w:tab/>
      <w:t>ansil573</w:t>
    </w:r>
    <w:r w:rsidRPr="00DD094B">
      <w:rPr>
        <w:sz w:val="20"/>
        <w:szCs w:val="20"/>
      </w:rPr>
      <w:t>@gmail.com | +9</w:t>
    </w:r>
    <w:r w:rsidR="00F1386B">
      <w:rPr>
        <w:sz w:val="20"/>
        <w:szCs w:val="20"/>
      </w:rPr>
      <w:t>71569356447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3FC"/>
    <w:multiLevelType w:val="hybridMultilevel"/>
    <w:tmpl w:val="34ACF2B6"/>
    <w:lvl w:ilvl="0" w:tplc="FAE4A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F42A8"/>
    <w:multiLevelType w:val="hybridMultilevel"/>
    <w:tmpl w:val="E5D846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B19A2"/>
    <w:multiLevelType w:val="hybridMultilevel"/>
    <w:tmpl w:val="100C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40C8F"/>
    <w:multiLevelType w:val="hybridMultilevel"/>
    <w:tmpl w:val="16840696"/>
    <w:lvl w:ilvl="0" w:tplc="0FB61E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75962"/>
    <w:multiLevelType w:val="hybridMultilevel"/>
    <w:tmpl w:val="AB929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3D179B"/>
    <w:multiLevelType w:val="multilevel"/>
    <w:tmpl w:val="7C8E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A92D61"/>
    <w:multiLevelType w:val="hybridMultilevel"/>
    <w:tmpl w:val="53D0C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F2385"/>
    <w:multiLevelType w:val="hybridMultilevel"/>
    <w:tmpl w:val="A8E0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337A8"/>
    <w:multiLevelType w:val="multilevel"/>
    <w:tmpl w:val="E82C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29027C"/>
    <w:multiLevelType w:val="hybridMultilevel"/>
    <w:tmpl w:val="1C16FA0A"/>
    <w:lvl w:ilvl="0" w:tplc="90AC93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755E1"/>
    <w:multiLevelType w:val="hybridMultilevel"/>
    <w:tmpl w:val="7AE4014E"/>
    <w:lvl w:ilvl="0" w:tplc="040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>
    <w:nsid w:val="17C04F69"/>
    <w:multiLevelType w:val="multilevel"/>
    <w:tmpl w:val="8340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775D7D"/>
    <w:multiLevelType w:val="hybridMultilevel"/>
    <w:tmpl w:val="8AAA2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97093A"/>
    <w:multiLevelType w:val="hybridMultilevel"/>
    <w:tmpl w:val="EC46B9AC"/>
    <w:lvl w:ilvl="0" w:tplc="593AA002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45E1E"/>
    <w:multiLevelType w:val="hybridMultilevel"/>
    <w:tmpl w:val="CC84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65A1E"/>
    <w:multiLevelType w:val="multilevel"/>
    <w:tmpl w:val="ED58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EF69E6"/>
    <w:multiLevelType w:val="hybridMultilevel"/>
    <w:tmpl w:val="C91E4004"/>
    <w:lvl w:ilvl="0" w:tplc="37DE96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F11E0"/>
    <w:multiLevelType w:val="hybridMultilevel"/>
    <w:tmpl w:val="F586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559B6"/>
    <w:multiLevelType w:val="multilevel"/>
    <w:tmpl w:val="C7A0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676BA5"/>
    <w:multiLevelType w:val="hybridMultilevel"/>
    <w:tmpl w:val="CE0A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4A4099"/>
    <w:multiLevelType w:val="hybridMultilevel"/>
    <w:tmpl w:val="08367698"/>
    <w:lvl w:ilvl="0" w:tplc="1624B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F0F1E"/>
    <w:multiLevelType w:val="multilevel"/>
    <w:tmpl w:val="8EF82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FF014E3"/>
    <w:multiLevelType w:val="hybridMultilevel"/>
    <w:tmpl w:val="B5144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82C4A"/>
    <w:multiLevelType w:val="multilevel"/>
    <w:tmpl w:val="76C8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B51012"/>
    <w:multiLevelType w:val="hybridMultilevel"/>
    <w:tmpl w:val="6C46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D05F6"/>
    <w:multiLevelType w:val="hybridMultilevel"/>
    <w:tmpl w:val="B4FC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F7E26"/>
    <w:multiLevelType w:val="hybridMultilevel"/>
    <w:tmpl w:val="720C9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10657"/>
    <w:multiLevelType w:val="hybridMultilevel"/>
    <w:tmpl w:val="E6B8B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762571"/>
    <w:multiLevelType w:val="hybridMultilevel"/>
    <w:tmpl w:val="50DA169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FA7785"/>
    <w:multiLevelType w:val="hybridMultilevel"/>
    <w:tmpl w:val="E53CEE28"/>
    <w:lvl w:ilvl="0" w:tplc="FAE4A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926B3B"/>
    <w:multiLevelType w:val="hybridMultilevel"/>
    <w:tmpl w:val="0B66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2071B"/>
    <w:multiLevelType w:val="hybridMultilevel"/>
    <w:tmpl w:val="B0A0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1A0DDA"/>
    <w:multiLevelType w:val="hybridMultilevel"/>
    <w:tmpl w:val="48F2D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892F4A"/>
    <w:multiLevelType w:val="hybridMultilevel"/>
    <w:tmpl w:val="2C063A7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11B78"/>
    <w:multiLevelType w:val="hybridMultilevel"/>
    <w:tmpl w:val="DCE4CBB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69FD5137"/>
    <w:multiLevelType w:val="hybridMultilevel"/>
    <w:tmpl w:val="D88E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557CAE"/>
    <w:multiLevelType w:val="multilevel"/>
    <w:tmpl w:val="89086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>
    <w:nsid w:val="70A52B7E"/>
    <w:multiLevelType w:val="hybridMultilevel"/>
    <w:tmpl w:val="94E6A9B8"/>
    <w:lvl w:ilvl="0" w:tplc="37DE96E8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2E796F"/>
    <w:multiLevelType w:val="hybridMultilevel"/>
    <w:tmpl w:val="BC4C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11F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C366960"/>
    <w:multiLevelType w:val="hybridMultilevel"/>
    <w:tmpl w:val="8B2C86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98384E"/>
    <w:multiLevelType w:val="hybridMultilevel"/>
    <w:tmpl w:val="9462FC66"/>
    <w:lvl w:ilvl="0" w:tplc="FAE4A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753A75"/>
    <w:multiLevelType w:val="hybridMultilevel"/>
    <w:tmpl w:val="E180A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3"/>
  </w:num>
  <w:num w:numId="4">
    <w:abstractNumId w:val="28"/>
  </w:num>
  <w:num w:numId="5">
    <w:abstractNumId w:val="16"/>
  </w:num>
  <w:num w:numId="6">
    <w:abstractNumId w:val="13"/>
  </w:num>
  <w:num w:numId="7">
    <w:abstractNumId w:val="12"/>
  </w:num>
  <w:num w:numId="8">
    <w:abstractNumId w:val="10"/>
  </w:num>
  <w:num w:numId="9">
    <w:abstractNumId w:val="26"/>
  </w:num>
  <w:num w:numId="10">
    <w:abstractNumId w:val="34"/>
  </w:num>
  <w:num w:numId="11">
    <w:abstractNumId w:val="39"/>
  </w:num>
  <w:num w:numId="12">
    <w:abstractNumId w:val="31"/>
  </w:num>
  <w:num w:numId="13">
    <w:abstractNumId w:val="2"/>
  </w:num>
  <w:num w:numId="14">
    <w:abstractNumId w:val="27"/>
  </w:num>
  <w:num w:numId="15">
    <w:abstractNumId w:val="19"/>
  </w:num>
  <w:num w:numId="16">
    <w:abstractNumId w:val="36"/>
  </w:num>
  <w:num w:numId="17">
    <w:abstractNumId w:val="21"/>
  </w:num>
  <w:num w:numId="18">
    <w:abstractNumId w:val="33"/>
  </w:num>
  <w:num w:numId="19">
    <w:abstractNumId w:val="30"/>
  </w:num>
  <w:num w:numId="20">
    <w:abstractNumId w:val="17"/>
  </w:num>
  <w:num w:numId="21">
    <w:abstractNumId w:val="25"/>
  </w:num>
  <w:num w:numId="22">
    <w:abstractNumId w:val="4"/>
  </w:num>
  <w:num w:numId="23">
    <w:abstractNumId w:val="7"/>
  </w:num>
  <w:num w:numId="24">
    <w:abstractNumId w:val="18"/>
  </w:num>
  <w:num w:numId="25">
    <w:abstractNumId w:val="40"/>
  </w:num>
  <w:num w:numId="26">
    <w:abstractNumId w:val="38"/>
  </w:num>
  <w:num w:numId="27">
    <w:abstractNumId w:val="42"/>
  </w:num>
  <w:num w:numId="28">
    <w:abstractNumId w:val="15"/>
  </w:num>
  <w:num w:numId="29">
    <w:abstractNumId w:val="9"/>
  </w:num>
  <w:num w:numId="30">
    <w:abstractNumId w:val="8"/>
  </w:num>
  <w:num w:numId="31">
    <w:abstractNumId w:val="5"/>
  </w:num>
  <w:num w:numId="32">
    <w:abstractNumId w:val="22"/>
  </w:num>
  <w:num w:numId="33">
    <w:abstractNumId w:val="23"/>
  </w:num>
  <w:num w:numId="34">
    <w:abstractNumId w:val="11"/>
  </w:num>
  <w:num w:numId="35">
    <w:abstractNumId w:val="24"/>
  </w:num>
  <w:num w:numId="36">
    <w:abstractNumId w:val="20"/>
  </w:num>
  <w:num w:numId="37">
    <w:abstractNumId w:val="32"/>
  </w:num>
  <w:num w:numId="38">
    <w:abstractNumId w:val="0"/>
  </w:num>
  <w:num w:numId="39">
    <w:abstractNumId w:val="41"/>
  </w:num>
  <w:num w:numId="40">
    <w:abstractNumId w:val="29"/>
  </w:num>
  <w:num w:numId="41">
    <w:abstractNumId w:val="6"/>
  </w:num>
  <w:num w:numId="42">
    <w:abstractNumId w:val="14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7D"/>
    <w:rsid w:val="0000643D"/>
    <w:rsid w:val="00021C45"/>
    <w:rsid w:val="00025DCA"/>
    <w:rsid w:val="00027A2B"/>
    <w:rsid w:val="00040C9B"/>
    <w:rsid w:val="00042F39"/>
    <w:rsid w:val="000516F2"/>
    <w:rsid w:val="000563A1"/>
    <w:rsid w:val="00057C9B"/>
    <w:rsid w:val="00065CC5"/>
    <w:rsid w:val="0006661C"/>
    <w:rsid w:val="00066F5D"/>
    <w:rsid w:val="000803EC"/>
    <w:rsid w:val="00094F1F"/>
    <w:rsid w:val="000966B2"/>
    <w:rsid w:val="000A09BE"/>
    <w:rsid w:val="000A133F"/>
    <w:rsid w:val="000B377B"/>
    <w:rsid w:val="000B394E"/>
    <w:rsid w:val="000B6F77"/>
    <w:rsid w:val="000C61A0"/>
    <w:rsid w:val="000D2203"/>
    <w:rsid w:val="000D7401"/>
    <w:rsid w:val="000E68AA"/>
    <w:rsid w:val="00100F23"/>
    <w:rsid w:val="0011120E"/>
    <w:rsid w:val="00114C3A"/>
    <w:rsid w:val="00115748"/>
    <w:rsid w:val="00120BE4"/>
    <w:rsid w:val="00121D4C"/>
    <w:rsid w:val="00123F3E"/>
    <w:rsid w:val="001246E3"/>
    <w:rsid w:val="00146AE9"/>
    <w:rsid w:val="00152959"/>
    <w:rsid w:val="00155919"/>
    <w:rsid w:val="00166777"/>
    <w:rsid w:val="001947E3"/>
    <w:rsid w:val="00197AC7"/>
    <w:rsid w:val="001B34FE"/>
    <w:rsid w:val="001C5A08"/>
    <w:rsid w:val="001D03BD"/>
    <w:rsid w:val="001D0F76"/>
    <w:rsid w:val="001D148D"/>
    <w:rsid w:val="001D2BC7"/>
    <w:rsid w:val="001D4299"/>
    <w:rsid w:val="001D4DBF"/>
    <w:rsid w:val="00203FA8"/>
    <w:rsid w:val="00212CE6"/>
    <w:rsid w:val="00214B8E"/>
    <w:rsid w:val="00224F11"/>
    <w:rsid w:val="002259B9"/>
    <w:rsid w:val="00226220"/>
    <w:rsid w:val="002268A2"/>
    <w:rsid w:val="00240DF4"/>
    <w:rsid w:val="002521C6"/>
    <w:rsid w:val="002527B2"/>
    <w:rsid w:val="00252C03"/>
    <w:rsid w:val="00257BA1"/>
    <w:rsid w:val="00260574"/>
    <w:rsid w:val="00261D75"/>
    <w:rsid w:val="00266B2F"/>
    <w:rsid w:val="00273FF6"/>
    <w:rsid w:val="00275019"/>
    <w:rsid w:val="0028616F"/>
    <w:rsid w:val="002863CB"/>
    <w:rsid w:val="002A103D"/>
    <w:rsid w:val="002A3D70"/>
    <w:rsid w:val="002A7B70"/>
    <w:rsid w:val="002B0A34"/>
    <w:rsid w:val="002D26EC"/>
    <w:rsid w:val="002D47A1"/>
    <w:rsid w:val="002D7591"/>
    <w:rsid w:val="002F545C"/>
    <w:rsid w:val="00303BE0"/>
    <w:rsid w:val="003053CB"/>
    <w:rsid w:val="00310348"/>
    <w:rsid w:val="003107E5"/>
    <w:rsid w:val="00312BCB"/>
    <w:rsid w:val="00326440"/>
    <w:rsid w:val="0032699D"/>
    <w:rsid w:val="00330793"/>
    <w:rsid w:val="0033372E"/>
    <w:rsid w:val="00344BF4"/>
    <w:rsid w:val="00346D51"/>
    <w:rsid w:val="00350DE6"/>
    <w:rsid w:val="00352710"/>
    <w:rsid w:val="00354C23"/>
    <w:rsid w:val="003718CA"/>
    <w:rsid w:val="00373EB9"/>
    <w:rsid w:val="003741D2"/>
    <w:rsid w:val="00377CE9"/>
    <w:rsid w:val="00380AF5"/>
    <w:rsid w:val="0038514F"/>
    <w:rsid w:val="00387D79"/>
    <w:rsid w:val="003A1B0D"/>
    <w:rsid w:val="003B32A5"/>
    <w:rsid w:val="003B5394"/>
    <w:rsid w:val="003C10E6"/>
    <w:rsid w:val="003C3EFA"/>
    <w:rsid w:val="003D0612"/>
    <w:rsid w:val="003F531A"/>
    <w:rsid w:val="003F5E2F"/>
    <w:rsid w:val="0040482C"/>
    <w:rsid w:val="00407608"/>
    <w:rsid w:val="004118B9"/>
    <w:rsid w:val="00421F19"/>
    <w:rsid w:val="00421F9F"/>
    <w:rsid w:val="00422C54"/>
    <w:rsid w:val="00425B27"/>
    <w:rsid w:val="00427CDC"/>
    <w:rsid w:val="0043004C"/>
    <w:rsid w:val="004344EA"/>
    <w:rsid w:val="00442447"/>
    <w:rsid w:val="0045301C"/>
    <w:rsid w:val="00457426"/>
    <w:rsid w:val="00462840"/>
    <w:rsid w:val="00467048"/>
    <w:rsid w:val="00471F30"/>
    <w:rsid w:val="004724D4"/>
    <w:rsid w:val="00472C9A"/>
    <w:rsid w:val="00473622"/>
    <w:rsid w:val="00473C87"/>
    <w:rsid w:val="00475006"/>
    <w:rsid w:val="00481D8B"/>
    <w:rsid w:val="00492053"/>
    <w:rsid w:val="004935CC"/>
    <w:rsid w:val="00497FFB"/>
    <w:rsid w:val="004A02D7"/>
    <w:rsid w:val="004A3675"/>
    <w:rsid w:val="004B3ECB"/>
    <w:rsid w:val="004B55E1"/>
    <w:rsid w:val="004C3B7D"/>
    <w:rsid w:val="004C6897"/>
    <w:rsid w:val="004D5FD5"/>
    <w:rsid w:val="004D6331"/>
    <w:rsid w:val="004D6BFE"/>
    <w:rsid w:val="004D73EF"/>
    <w:rsid w:val="004E166C"/>
    <w:rsid w:val="004E4580"/>
    <w:rsid w:val="004E4A88"/>
    <w:rsid w:val="004E594E"/>
    <w:rsid w:val="004E7DA1"/>
    <w:rsid w:val="004F5822"/>
    <w:rsid w:val="00501F4F"/>
    <w:rsid w:val="005131BE"/>
    <w:rsid w:val="00524323"/>
    <w:rsid w:val="00525150"/>
    <w:rsid w:val="00525D00"/>
    <w:rsid w:val="00530CC5"/>
    <w:rsid w:val="0055247F"/>
    <w:rsid w:val="0055345A"/>
    <w:rsid w:val="00554776"/>
    <w:rsid w:val="0055666F"/>
    <w:rsid w:val="00556FDE"/>
    <w:rsid w:val="005658C8"/>
    <w:rsid w:val="00567702"/>
    <w:rsid w:val="005706A1"/>
    <w:rsid w:val="00577F68"/>
    <w:rsid w:val="00586132"/>
    <w:rsid w:val="00586829"/>
    <w:rsid w:val="00594269"/>
    <w:rsid w:val="005A170E"/>
    <w:rsid w:val="005A362E"/>
    <w:rsid w:val="005A5450"/>
    <w:rsid w:val="005C026A"/>
    <w:rsid w:val="005C5C63"/>
    <w:rsid w:val="005D1399"/>
    <w:rsid w:val="005D3326"/>
    <w:rsid w:val="005E3628"/>
    <w:rsid w:val="00602E61"/>
    <w:rsid w:val="0060363C"/>
    <w:rsid w:val="0061161B"/>
    <w:rsid w:val="006116AD"/>
    <w:rsid w:val="00617980"/>
    <w:rsid w:val="0062113B"/>
    <w:rsid w:val="00622C52"/>
    <w:rsid w:val="0062735E"/>
    <w:rsid w:val="006313A0"/>
    <w:rsid w:val="0063511F"/>
    <w:rsid w:val="006521E9"/>
    <w:rsid w:val="00661C0B"/>
    <w:rsid w:val="0066501C"/>
    <w:rsid w:val="0067356A"/>
    <w:rsid w:val="006751BE"/>
    <w:rsid w:val="00685A29"/>
    <w:rsid w:val="00690AF7"/>
    <w:rsid w:val="00696BBE"/>
    <w:rsid w:val="006A3790"/>
    <w:rsid w:val="006B0D3F"/>
    <w:rsid w:val="006C559A"/>
    <w:rsid w:val="00702FDA"/>
    <w:rsid w:val="00704926"/>
    <w:rsid w:val="00713B19"/>
    <w:rsid w:val="0072088F"/>
    <w:rsid w:val="00742157"/>
    <w:rsid w:val="00755873"/>
    <w:rsid w:val="007645D0"/>
    <w:rsid w:val="00766793"/>
    <w:rsid w:val="00770256"/>
    <w:rsid w:val="00781D79"/>
    <w:rsid w:val="00783057"/>
    <w:rsid w:val="00797DF5"/>
    <w:rsid w:val="007A0D09"/>
    <w:rsid w:val="007A19C6"/>
    <w:rsid w:val="007A43AA"/>
    <w:rsid w:val="007B4692"/>
    <w:rsid w:val="007B612C"/>
    <w:rsid w:val="007B61EE"/>
    <w:rsid w:val="007B7134"/>
    <w:rsid w:val="007C3F8F"/>
    <w:rsid w:val="007D2F90"/>
    <w:rsid w:val="007D5B48"/>
    <w:rsid w:val="007E0EBD"/>
    <w:rsid w:val="007E1E66"/>
    <w:rsid w:val="007E4392"/>
    <w:rsid w:val="007F0403"/>
    <w:rsid w:val="007F2318"/>
    <w:rsid w:val="007F5551"/>
    <w:rsid w:val="00800A43"/>
    <w:rsid w:val="00803952"/>
    <w:rsid w:val="0080410E"/>
    <w:rsid w:val="00806C18"/>
    <w:rsid w:val="008073D2"/>
    <w:rsid w:val="00810E79"/>
    <w:rsid w:val="00816CED"/>
    <w:rsid w:val="00832094"/>
    <w:rsid w:val="00833564"/>
    <w:rsid w:val="00834216"/>
    <w:rsid w:val="00836108"/>
    <w:rsid w:val="0084190C"/>
    <w:rsid w:val="00842464"/>
    <w:rsid w:val="008527A7"/>
    <w:rsid w:val="00854EB0"/>
    <w:rsid w:val="0086198B"/>
    <w:rsid w:val="008619F3"/>
    <w:rsid w:val="00867FC6"/>
    <w:rsid w:val="00870CB8"/>
    <w:rsid w:val="0088113E"/>
    <w:rsid w:val="00881B98"/>
    <w:rsid w:val="00890AE8"/>
    <w:rsid w:val="0089448C"/>
    <w:rsid w:val="008949F1"/>
    <w:rsid w:val="008A09B7"/>
    <w:rsid w:val="008A20B4"/>
    <w:rsid w:val="008A2D6E"/>
    <w:rsid w:val="008B0593"/>
    <w:rsid w:val="008B0BE2"/>
    <w:rsid w:val="008D008D"/>
    <w:rsid w:val="008D670E"/>
    <w:rsid w:val="008E0F85"/>
    <w:rsid w:val="008E51F5"/>
    <w:rsid w:val="008E55DE"/>
    <w:rsid w:val="008E7A67"/>
    <w:rsid w:val="008F00F4"/>
    <w:rsid w:val="008F0A82"/>
    <w:rsid w:val="008F17D0"/>
    <w:rsid w:val="0090458C"/>
    <w:rsid w:val="009045CF"/>
    <w:rsid w:val="009111C7"/>
    <w:rsid w:val="00915986"/>
    <w:rsid w:val="00917AF2"/>
    <w:rsid w:val="00920625"/>
    <w:rsid w:val="009211B6"/>
    <w:rsid w:val="009313F3"/>
    <w:rsid w:val="00934758"/>
    <w:rsid w:val="0093544F"/>
    <w:rsid w:val="00941190"/>
    <w:rsid w:val="00941E4E"/>
    <w:rsid w:val="00947A61"/>
    <w:rsid w:val="009610A6"/>
    <w:rsid w:val="00961EBD"/>
    <w:rsid w:val="009651BB"/>
    <w:rsid w:val="00970FEC"/>
    <w:rsid w:val="009732A5"/>
    <w:rsid w:val="00983E76"/>
    <w:rsid w:val="009841A6"/>
    <w:rsid w:val="0098575B"/>
    <w:rsid w:val="00991B0F"/>
    <w:rsid w:val="0099378A"/>
    <w:rsid w:val="009948AD"/>
    <w:rsid w:val="009975D4"/>
    <w:rsid w:val="009C2FA7"/>
    <w:rsid w:val="009C6777"/>
    <w:rsid w:val="009D0C6A"/>
    <w:rsid w:val="009D2354"/>
    <w:rsid w:val="009D2579"/>
    <w:rsid w:val="009D5E8B"/>
    <w:rsid w:val="009E2AE1"/>
    <w:rsid w:val="00A01B0F"/>
    <w:rsid w:val="00A154CB"/>
    <w:rsid w:val="00A178B5"/>
    <w:rsid w:val="00A2565A"/>
    <w:rsid w:val="00A266F3"/>
    <w:rsid w:val="00A33E46"/>
    <w:rsid w:val="00A4508E"/>
    <w:rsid w:val="00A47A97"/>
    <w:rsid w:val="00A51C7E"/>
    <w:rsid w:val="00A55EB1"/>
    <w:rsid w:val="00A71311"/>
    <w:rsid w:val="00A73269"/>
    <w:rsid w:val="00A76FA5"/>
    <w:rsid w:val="00A83F12"/>
    <w:rsid w:val="00A90294"/>
    <w:rsid w:val="00A92C1E"/>
    <w:rsid w:val="00A93384"/>
    <w:rsid w:val="00A95C12"/>
    <w:rsid w:val="00A97F2E"/>
    <w:rsid w:val="00AA0179"/>
    <w:rsid w:val="00AA0966"/>
    <w:rsid w:val="00AA5792"/>
    <w:rsid w:val="00AA6D4D"/>
    <w:rsid w:val="00AA77E9"/>
    <w:rsid w:val="00AB1D7B"/>
    <w:rsid w:val="00AC74AF"/>
    <w:rsid w:val="00AD5C98"/>
    <w:rsid w:val="00AD6369"/>
    <w:rsid w:val="00AD6A0D"/>
    <w:rsid w:val="00AD77EF"/>
    <w:rsid w:val="00AE4225"/>
    <w:rsid w:val="00AF3B71"/>
    <w:rsid w:val="00AF7DE4"/>
    <w:rsid w:val="00AF7FDD"/>
    <w:rsid w:val="00B00747"/>
    <w:rsid w:val="00B10834"/>
    <w:rsid w:val="00B1442B"/>
    <w:rsid w:val="00B178CB"/>
    <w:rsid w:val="00B2068F"/>
    <w:rsid w:val="00B210FC"/>
    <w:rsid w:val="00B3374C"/>
    <w:rsid w:val="00B35D5B"/>
    <w:rsid w:val="00B42711"/>
    <w:rsid w:val="00B479C5"/>
    <w:rsid w:val="00B57E82"/>
    <w:rsid w:val="00B6077D"/>
    <w:rsid w:val="00B67827"/>
    <w:rsid w:val="00B755ED"/>
    <w:rsid w:val="00B84D23"/>
    <w:rsid w:val="00B93CF4"/>
    <w:rsid w:val="00B94E23"/>
    <w:rsid w:val="00B97935"/>
    <w:rsid w:val="00BA18E1"/>
    <w:rsid w:val="00BA427D"/>
    <w:rsid w:val="00BA75BA"/>
    <w:rsid w:val="00BB445B"/>
    <w:rsid w:val="00BB4669"/>
    <w:rsid w:val="00BB771C"/>
    <w:rsid w:val="00BC22E2"/>
    <w:rsid w:val="00BC68AD"/>
    <w:rsid w:val="00BC6BCD"/>
    <w:rsid w:val="00BC7E63"/>
    <w:rsid w:val="00BD0453"/>
    <w:rsid w:val="00BD0A5C"/>
    <w:rsid w:val="00BD4222"/>
    <w:rsid w:val="00BD6385"/>
    <w:rsid w:val="00BE2C15"/>
    <w:rsid w:val="00BE3B4E"/>
    <w:rsid w:val="00BE62B5"/>
    <w:rsid w:val="00BF11D7"/>
    <w:rsid w:val="00BF3D71"/>
    <w:rsid w:val="00C21CED"/>
    <w:rsid w:val="00C22477"/>
    <w:rsid w:val="00C236CF"/>
    <w:rsid w:val="00C23992"/>
    <w:rsid w:val="00C30D68"/>
    <w:rsid w:val="00C31A76"/>
    <w:rsid w:val="00C35097"/>
    <w:rsid w:val="00C40B7D"/>
    <w:rsid w:val="00C43499"/>
    <w:rsid w:val="00C44321"/>
    <w:rsid w:val="00C50704"/>
    <w:rsid w:val="00C54E62"/>
    <w:rsid w:val="00C61102"/>
    <w:rsid w:val="00C63281"/>
    <w:rsid w:val="00C72E34"/>
    <w:rsid w:val="00C75F7A"/>
    <w:rsid w:val="00C808A1"/>
    <w:rsid w:val="00C818C4"/>
    <w:rsid w:val="00C81B92"/>
    <w:rsid w:val="00C84AAD"/>
    <w:rsid w:val="00C84D33"/>
    <w:rsid w:val="00C9112F"/>
    <w:rsid w:val="00C94DBF"/>
    <w:rsid w:val="00C95091"/>
    <w:rsid w:val="00C951AD"/>
    <w:rsid w:val="00CA27DC"/>
    <w:rsid w:val="00CB09D1"/>
    <w:rsid w:val="00CB31B6"/>
    <w:rsid w:val="00CC2C34"/>
    <w:rsid w:val="00CC4811"/>
    <w:rsid w:val="00CC5EDE"/>
    <w:rsid w:val="00CD7CA4"/>
    <w:rsid w:val="00CE06BD"/>
    <w:rsid w:val="00CE2718"/>
    <w:rsid w:val="00CE4E26"/>
    <w:rsid w:val="00CE6C9B"/>
    <w:rsid w:val="00CF1C14"/>
    <w:rsid w:val="00CF4DED"/>
    <w:rsid w:val="00D00BA8"/>
    <w:rsid w:val="00D00D3D"/>
    <w:rsid w:val="00D1058B"/>
    <w:rsid w:val="00D208FC"/>
    <w:rsid w:val="00D2094C"/>
    <w:rsid w:val="00D20E04"/>
    <w:rsid w:val="00D3075E"/>
    <w:rsid w:val="00D317D5"/>
    <w:rsid w:val="00D35C80"/>
    <w:rsid w:val="00D3676E"/>
    <w:rsid w:val="00D5182A"/>
    <w:rsid w:val="00D57CEF"/>
    <w:rsid w:val="00D61355"/>
    <w:rsid w:val="00D7607E"/>
    <w:rsid w:val="00D82AEE"/>
    <w:rsid w:val="00D9285B"/>
    <w:rsid w:val="00D936E5"/>
    <w:rsid w:val="00DA5A38"/>
    <w:rsid w:val="00DA5D15"/>
    <w:rsid w:val="00DB14F1"/>
    <w:rsid w:val="00DC63DB"/>
    <w:rsid w:val="00DC6B35"/>
    <w:rsid w:val="00DD094B"/>
    <w:rsid w:val="00DD2583"/>
    <w:rsid w:val="00DD6036"/>
    <w:rsid w:val="00DD6268"/>
    <w:rsid w:val="00DF16D8"/>
    <w:rsid w:val="00DF3F96"/>
    <w:rsid w:val="00DF4B65"/>
    <w:rsid w:val="00E12430"/>
    <w:rsid w:val="00E127F4"/>
    <w:rsid w:val="00E13854"/>
    <w:rsid w:val="00E16C04"/>
    <w:rsid w:val="00E22D65"/>
    <w:rsid w:val="00E23AB0"/>
    <w:rsid w:val="00E24CC2"/>
    <w:rsid w:val="00E2556D"/>
    <w:rsid w:val="00E26545"/>
    <w:rsid w:val="00E27D2B"/>
    <w:rsid w:val="00E31DBA"/>
    <w:rsid w:val="00E32A4F"/>
    <w:rsid w:val="00E33B0C"/>
    <w:rsid w:val="00E33FEC"/>
    <w:rsid w:val="00E36C67"/>
    <w:rsid w:val="00E43A00"/>
    <w:rsid w:val="00E4452D"/>
    <w:rsid w:val="00E57339"/>
    <w:rsid w:val="00E636CF"/>
    <w:rsid w:val="00E718EB"/>
    <w:rsid w:val="00E73E23"/>
    <w:rsid w:val="00E758FB"/>
    <w:rsid w:val="00E77F16"/>
    <w:rsid w:val="00E84AF0"/>
    <w:rsid w:val="00E911BA"/>
    <w:rsid w:val="00E94B4C"/>
    <w:rsid w:val="00EA31DB"/>
    <w:rsid w:val="00EA3688"/>
    <w:rsid w:val="00EA4644"/>
    <w:rsid w:val="00EA4E7C"/>
    <w:rsid w:val="00EA60AB"/>
    <w:rsid w:val="00EC11CF"/>
    <w:rsid w:val="00EC7131"/>
    <w:rsid w:val="00ED7CDC"/>
    <w:rsid w:val="00EE0606"/>
    <w:rsid w:val="00EE7C94"/>
    <w:rsid w:val="00EF6CBF"/>
    <w:rsid w:val="00F00B51"/>
    <w:rsid w:val="00F04B26"/>
    <w:rsid w:val="00F1203E"/>
    <w:rsid w:val="00F1386B"/>
    <w:rsid w:val="00F16788"/>
    <w:rsid w:val="00F3560C"/>
    <w:rsid w:val="00F35C69"/>
    <w:rsid w:val="00F50C09"/>
    <w:rsid w:val="00F61662"/>
    <w:rsid w:val="00F62479"/>
    <w:rsid w:val="00F64825"/>
    <w:rsid w:val="00F6583F"/>
    <w:rsid w:val="00F72810"/>
    <w:rsid w:val="00F72A24"/>
    <w:rsid w:val="00F761B8"/>
    <w:rsid w:val="00F83227"/>
    <w:rsid w:val="00FA04CB"/>
    <w:rsid w:val="00FB4260"/>
    <w:rsid w:val="00FB7495"/>
    <w:rsid w:val="00FC4AF6"/>
    <w:rsid w:val="00FD61DB"/>
    <w:rsid w:val="00FD7C83"/>
    <w:rsid w:val="00FE0C4C"/>
    <w:rsid w:val="00FE48F8"/>
    <w:rsid w:val="00FE5A77"/>
    <w:rsid w:val="00FE66F9"/>
    <w:rsid w:val="00FF1A86"/>
    <w:rsid w:val="00FF35F1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-3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55"/>
    <w:rPr>
      <w:rFonts w:ascii="Cambria" w:eastAsia="Times New Roman" w:hAnsi="Cambria" w:cs="Times New Roman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F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6135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61355"/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Footer">
    <w:name w:val="footer"/>
    <w:basedOn w:val="Normal"/>
    <w:link w:val="FooterChar"/>
    <w:rsid w:val="00D613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1355"/>
    <w:rPr>
      <w:rFonts w:ascii="Cambria" w:eastAsia="Times New Roman" w:hAnsi="Cambria" w:cs="Times New Roman"/>
      <w:lang w:bidi="en-US"/>
    </w:rPr>
  </w:style>
  <w:style w:type="paragraph" w:styleId="BodyText">
    <w:name w:val="Body Text"/>
    <w:basedOn w:val="Normal"/>
    <w:link w:val="BodyTextChar"/>
    <w:rsid w:val="00D61355"/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rsid w:val="00D61355"/>
    <w:rPr>
      <w:rFonts w:ascii="Verdana" w:eastAsia="Times New Roman" w:hAnsi="Verdana" w:cs="Times New Roman"/>
      <w:sz w:val="20"/>
      <w:lang w:bidi="en-US"/>
    </w:rPr>
  </w:style>
  <w:style w:type="character" w:styleId="Strong">
    <w:name w:val="Strong"/>
    <w:uiPriority w:val="22"/>
    <w:qFormat/>
    <w:rsid w:val="00D61355"/>
    <w:rPr>
      <w:b/>
      <w:bCs/>
      <w:color w:val="943634"/>
      <w:spacing w:val="5"/>
    </w:rPr>
  </w:style>
  <w:style w:type="paragraph" w:styleId="Title">
    <w:name w:val="Title"/>
    <w:basedOn w:val="Normal"/>
    <w:next w:val="Normal"/>
    <w:link w:val="TitleChar"/>
    <w:qFormat/>
    <w:rsid w:val="00D61355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D61355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ListParagraph">
    <w:name w:val="List Paragraph"/>
    <w:basedOn w:val="Normal"/>
    <w:qFormat/>
    <w:rsid w:val="00D61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71"/>
    <w:rPr>
      <w:rFonts w:ascii="Cambria" w:eastAsia="Times New Roman" w:hAnsi="Cambria" w:cs="Times New Roman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F85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styleId="Hyperlink">
    <w:name w:val="Hyperlink"/>
    <w:basedOn w:val="DefaultParagraphFont"/>
    <w:uiPriority w:val="99"/>
    <w:unhideWhenUsed/>
    <w:rsid w:val="00B337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E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E0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55"/>
    <w:rPr>
      <w:rFonts w:ascii="Cambria" w:eastAsia="Times New Roman" w:hAnsi="Cambria" w:cs="Times New Roman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6135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61355"/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Footer">
    <w:name w:val="footer"/>
    <w:basedOn w:val="Normal"/>
    <w:link w:val="FooterChar"/>
    <w:rsid w:val="00D613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1355"/>
    <w:rPr>
      <w:rFonts w:ascii="Cambria" w:eastAsia="Times New Roman" w:hAnsi="Cambria" w:cs="Times New Roman"/>
      <w:lang w:bidi="en-US"/>
    </w:rPr>
  </w:style>
  <w:style w:type="paragraph" w:styleId="BodyText">
    <w:name w:val="Body Text"/>
    <w:basedOn w:val="Normal"/>
    <w:link w:val="BodyTextChar"/>
    <w:rsid w:val="00D61355"/>
    <w:pPr>
      <w:spacing w:after="0" w:line="240" w:lineRule="auto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rsid w:val="00D61355"/>
    <w:rPr>
      <w:rFonts w:ascii="Verdana" w:eastAsia="Times New Roman" w:hAnsi="Verdana" w:cs="Times New Roman"/>
      <w:sz w:val="20"/>
      <w:lang w:bidi="en-US"/>
    </w:rPr>
  </w:style>
  <w:style w:type="character" w:styleId="Strong">
    <w:name w:val="Strong"/>
    <w:uiPriority w:val="22"/>
    <w:qFormat/>
    <w:rsid w:val="00D61355"/>
    <w:rPr>
      <w:b/>
      <w:bCs/>
      <w:color w:val="943634"/>
      <w:spacing w:val="5"/>
    </w:rPr>
  </w:style>
  <w:style w:type="paragraph" w:styleId="Title">
    <w:name w:val="Title"/>
    <w:basedOn w:val="Normal"/>
    <w:next w:val="Normal"/>
    <w:link w:val="TitleChar"/>
    <w:qFormat/>
    <w:rsid w:val="00D6135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D61355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ListParagraph">
    <w:name w:val="List Paragraph"/>
    <w:basedOn w:val="Normal"/>
    <w:qFormat/>
    <w:rsid w:val="00D61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71"/>
    <w:rPr>
      <w:rFonts w:ascii="Cambria" w:eastAsia="Times New Roman" w:hAnsi="Cambria" w:cs="Times New Roman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F85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styleId="Hyperlink">
    <w:name w:val="Hyperlink"/>
    <w:basedOn w:val="DefaultParagraphFont"/>
    <w:uiPriority w:val="99"/>
    <w:unhideWhenUsed/>
    <w:rsid w:val="00B337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E0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553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2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1349-4425-4EE5-B013-81F67C4D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varunc</dc:creator>
  <cp:lastModifiedBy>Ansil</cp:lastModifiedBy>
  <cp:revision>27</cp:revision>
  <cp:lastPrinted>2018-11-15T05:26:00Z</cp:lastPrinted>
  <dcterms:created xsi:type="dcterms:W3CDTF">2019-05-04T15:13:00Z</dcterms:created>
  <dcterms:modified xsi:type="dcterms:W3CDTF">2019-05-28T08:16:00Z</dcterms:modified>
</cp:coreProperties>
</file>