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75" w:rsidRDefault="00BD35C5">
      <w:pPr>
        <w:pStyle w:val="ParaAttribute0"/>
        <w:rPr>
          <w:rFonts w:ascii="Calibri" w:eastAsia="Calibri" w:hAnsi="Calibri"/>
          <w:b/>
          <w:color w:val="000080"/>
          <w:sz w:val="40"/>
          <w:szCs w:val="40"/>
        </w:rPr>
      </w:pPr>
      <w:r>
        <w:rPr>
          <w:noProof/>
          <w:lang w:val="en-PH" w:eastAsia="en-PH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-488315</wp:posOffset>
            </wp:positionV>
            <wp:extent cx="1837690" cy="1691005"/>
            <wp:effectExtent l="0" t="0" r="0" b="0"/>
            <wp:wrapNone/>
            <wp:docPr id="2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69100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7243A" w:rsidRPr="0077243A" w:rsidRDefault="004C7374">
      <w:pPr>
        <w:pStyle w:val="ParaAttribute0"/>
        <w:rPr>
          <w:rFonts w:ascii="Calibri" w:eastAsia="Calibri"/>
          <w:b/>
          <w:caps/>
          <w:color w:val="000080"/>
          <w:sz w:val="40"/>
          <w:szCs w:val="40"/>
        </w:rPr>
      </w:pPr>
      <w:r>
        <w:rPr>
          <w:rStyle w:val="CharAttribute3"/>
          <w:caps/>
          <w:szCs w:val="40"/>
        </w:rPr>
        <w:t xml:space="preserve">GABRIEL GOJAS MAKAHILIG </w:t>
      </w:r>
    </w:p>
    <w:p w:rsidR="0077243A" w:rsidRPr="0077243A" w:rsidRDefault="0077243A">
      <w:pPr>
        <w:pStyle w:val="ParaAttribute1"/>
        <w:rPr>
          <w:rStyle w:val="CharAttribute4"/>
          <w:b/>
          <w:szCs w:val="18"/>
        </w:rPr>
      </w:pPr>
      <w:r>
        <w:rPr>
          <w:rStyle w:val="CharAttribute4"/>
          <w:szCs w:val="18"/>
        </w:rPr>
        <w:t>Present Address:</w:t>
      </w:r>
      <w:r>
        <w:rPr>
          <w:rStyle w:val="CharAttribute4"/>
          <w:szCs w:val="18"/>
        </w:rPr>
        <w:tab/>
      </w:r>
      <w:r>
        <w:rPr>
          <w:rStyle w:val="CharAttribute4"/>
          <w:szCs w:val="18"/>
        </w:rPr>
        <w:tab/>
      </w:r>
      <w:r w:rsidRPr="0077243A">
        <w:rPr>
          <w:rStyle w:val="CharAttribute4"/>
          <w:b/>
          <w:szCs w:val="18"/>
        </w:rPr>
        <w:t xml:space="preserve">Room 103 Bldg. 1604 </w:t>
      </w:r>
      <w:r w:rsidR="00265B1E" w:rsidRPr="0077243A">
        <w:rPr>
          <w:rStyle w:val="CharAttribute4"/>
          <w:b/>
          <w:szCs w:val="18"/>
        </w:rPr>
        <w:t>Muwailah,</w:t>
      </w:r>
      <w:r w:rsidRPr="0077243A">
        <w:rPr>
          <w:rStyle w:val="CharAttribute4"/>
          <w:b/>
          <w:szCs w:val="18"/>
        </w:rPr>
        <w:t xml:space="preserve"> Sharjah, UAE</w:t>
      </w:r>
      <w:r w:rsidR="00170CFA">
        <w:rPr>
          <w:rStyle w:val="CharAttribute4"/>
          <w:b/>
          <w:szCs w:val="18"/>
        </w:rPr>
        <w:t xml:space="preserve">   P.O Box: 25235</w:t>
      </w:r>
    </w:p>
    <w:p w:rsidR="000F3475" w:rsidRDefault="004C7374">
      <w:pPr>
        <w:pStyle w:val="ParaAttribute1"/>
        <w:rPr>
          <w:rFonts w:ascii="Century Gothic" w:eastAsia="Century Gothic" w:hAnsi="Century Gothic"/>
          <w:sz w:val="18"/>
          <w:szCs w:val="18"/>
        </w:rPr>
      </w:pPr>
      <w:r>
        <w:rPr>
          <w:rStyle w:val="CharAttribute4"/>
          <w:szCs w:val="18"/>
        </w:rPr>
        <w:t xml:space="preserve">Permanent address:       # </w:t>
      </w:r>
      <w:r>
        <w:rPr>
          <w:rStyle w:val="CharAttribute5"/>
          <w:szCs w:val="18"/>
        </w:rPr>
        <w:t xml:space="preserve">376 Matiisin Street, Tondo, Manila 1012, Philippines   </w:t>
      </w:r>
    </w:p>
    <w:p w:rsidR="004253E4" w:rsidRDefault="00BD35C5">
      <w:pPr>
        <w:pStyle w:val="ParaAttribute2"/>
        <w:rPr>
          <w:rFonts w:ascii="Century Gothic" w:eastAsia="Century Gothic" w:hAnsi="Century Gothic"/>
          <w:sz w:val="18"/>
          <w:szCs w:val="18"/>
        </w:rPr>
      </w:pPr>
      <w:r>
        <w:rPr>
          <w:rStyle w:val="CharAttribute4"/>
          <w:szCs w:val="18"/>
        </w:rPr>
        <w:t xml:space="preserve">Contact No.:                  </w:t>
      </w:r>
      <w:r w:rsidR="00B458C3">
        <w:rPr>
          <w:rStyle w:val="CharAttribute4"/>
          <w:szCs w:val="18"/>
        </w:rPr>
        <w:t xml:space="preserve">  </w:t>
      </w:r>
      <w:r>
        <w:rPr>
          <w:rStyle w:val="CharAttribute4"/>
          <w:szCs w:val="18"/>
        </w:rPr>
        <w:t xml:space="preserve"> </w:t>
      </w:r>
      <w:r w:rsidRPr="000108DB">
        <w:rPr>
          <w:rStyle w:val="CharAttribute4"/>
          <w:b/>
          <w:szCs w:val="18"/>
        </w:rPr>
        <w:t>+</w:t>
      </w:r>
      <w:r w:rsidR="0077243A">
        <w:rPr>
          <w:rStyle w:val="CharAttribute4"/>
          <w:b/>
          <w:szCs w:val="18"/>
        </w:rPr>
        <w:t>971 52 866 0535</w:t>
      </w:r>
      <w:r w:rsidR="00713397">
        <w:rPr>
          <w:rStyle w:val="CharAttribute4"/>
          <w:b/>
          <w:szCs w:val="18"/>
        </w:rPr>
        <w:t xml:space="preserve"> </w:t>
      </w:r>
      <w:r w:rsidR="000108DB" w:rsidRPr="000108DB">
        <w:rPr>
          <w:rStyle w:val="CharAttribute4"/>
          <w:b/>
          <w:szCs w:val="18"/>
        </w:rPr>
        <w:t>(mobile</w:t>
      </w:r>
      <w:r w:rsidR="000108DB">
        <w:rPr>
          <w:rStyle w:val="CharAttribute4"/>
          <w:szCs w:val="18"/>
        </w:rPr>
        <w:t>)</w:t>
      </w:r>
      <w:r w:rsidR="009D3653">
        <w:rPr>
          <w:rStyle w:val="CharAttribute4"/>
          <w:szCs w:val="18"/>
        </w:rPr>
        <w:t xml:space="preserve">       Email:  </w:t>
      </w:r>
      <w:r w:rsidR="009D3653" w:rsidRPr="009D3653">
        <w:rPr>
          <w:rStyle w:val="CharAttribute4"/>
          <w:color w:val="0070C0"/>
          <w:szCs w:val="18"/>
        </w:rPr>
        <w:t>gmakahilig@gmail.com</w:t>
      </w:r>
    </w:p>
    <w:p w:rsidR="000F3475" w:rsidRPr="004253E4" w:rsidRDefault="004253E4">
      <w:pPr>
        <w:pStyle w:val="ParaAttribute2"/>
        <w:rPr>
          <w:rFonts w:ascii="Century Gothic" w:eastAsia="Century Gothic" w:hAnsi="Century Gothic"/>
          <w:sz w:val="18"/>
          <w:szCs w:val="18"/>
        </w:rPr>
      </w:pPr>
      <w:proofErr w:type="spellStart"/>
      <w:r w:rsidRPr="004253E4">
        <w:rPr>
          <w:rStyle w:val="CharAttribute4"/>
          <w:color w:val="00B0F0"/>
          <w:szCs w:val="18"/>
        </w:rPr>
        <w:t>Linkedin</w:t>
      </w:r>
      <w:proofErr w:type="spellEnd"/>
      <w:r w:rsidR="009D3653">
        <w:rPr>
          <w:rStyle w:val="CharAttribute4"/>
          <w:color w:val="00B0F0"/>
          <w:szCs w:val="18"/>
        </w:rPr>
        <w:t>:</w:t>
      </w:r>
      <w:r>
        <w:rPr>
          <w:rStyle w:val="CharAttribute4"/>
          <w:color w:val="00B0F0"/>
          <w:szCs w:val="18"/>
        </w:rPr>
        <w:t xml:space="preserve"> </w:t>
      </w:r>
      <w:r w:rsidR="00B458C3">
        <w:rPr>
          <w:rStyle w:val="CharAttribute4"/>
          <w:szCs w:val="18"/>
        </w:rPr>
        <w:t xml:space="preserve"> </w:t>
      </w:r>
      <w:r>
        <w:rPr>
          <w:rStyle w:val="CharAttribute4"/>
          <w:szCs w:val="18"/>
        </w:rPr>
        <w:t xml:space="preserve">                         </w:t>
      </w:r>
      <w:r w:rsidR="00B458C3">
        <w:rPr>
          <w:rStyle w:val="CharAttribute4"/>
          <w:szCs w:val="18"/>
        </w:rPr>
        <w:t xml:space="preserve">   </w:t>
      </w:r>
      <w:hyperlink r:id="rId6" w:history="1">
        <w:r w:rsidRPr="004253E4">
          <w:rPr>
            <w:rStyle w:val="Hyperlink"/>
          </w:rPr>
          <w:t>https://www.linkedin.com/in/gabriel-makahilig-1970a277/</w:t>
        </w:r>
      </w:hyperlink>
    </w:p>
    <w:p w:rsidR="000F3475" w:rsidRDefault="000F3475">
      <w:pPr>
        <w:pStyle w:val="ParaAttribute3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4C7374">
      <w:pPr>
        <w:pStyle w:val="ParaAttribute3"/>
        <w:rPr>
          <w:rFonts w:ascii="Century Gothic" w:eastAsia="Century Gothic" w:hAnsi="Century Gothic"/>
          <w:b/>
          <w:color w:val="0070C0"/>
          <w:sz w:val="18"/>
          <w:szCs w:val="18"/>
        </w:rPr>
      </w:pPr>
      <w:r>
        <w:rPr>
          <w:rStyle w:val="CharAttribute17"/>
          <w:szCs w:val="18"/>
        </w:rPr>
        <w:t>CAREER OBJECTIVE:</w:t>
      </w:r>
    </w:p>
    <w:p w:rsidR="000F3475" w:rsidRDefault="000F3475">
      <w:pPr>
        <w:pStyle w:val="ParaAttribute3"/>
        <w:rPr>
          <w:rFonts w:ascii="Century Gothic" w:eastAsia="Century Gothic" w:hAnsi="Century Gothic"/>
          <w:b/>
          <w:color w:val="0000FF"/>
          <w:sz w:val="18"/>
          <w:szCs w:val="18"/>
        </w:rPr>
      </w:pPr>
    </w:p>
    <w:p w:rsidR="000F3475" w:rsidRPr="00FD6717" w:rsidRDefault="005F34E7">
      <w:pPr>
        <w:pStyle w:val="ParaAttribute4"/>
        <w:rPr>
          <w:rFonts w:ascii="Century Gothic" w:eastAsia="Century Gothic"/>
          <w:b/>
          <w:sz w:val="18"/>
          <w:szCs w:val="18"/>
        </w:rPr>
      </w:pPr>
      <w:r>
        <w:rPr>
          <w:rStyle w:val="CharAttribute5"/>
          <w:szCs w:val="18"/>
        </w:rPr>
        <w:t xml:space="preserve">A challenging opportunity </w:t>
      </w:r>
      <w:r w:rsidR="004253E4">
        <w:rPr>
          <w:rStyle w:val="CharAttribute5"/>
          <w:szCs w:val="18"/>
        </w:rPr>
        <w:t xml:space="preserve">in the field of Healthcare &amp; Physical Therapy </w:t>
      </w:r>
      <w:r>
        <w:rPr>
          <w:rStyle w:val="CharAttribute5"/>
          <w:szCs w:val="18"/>
        </w:rPr>
        <w:t xml:space="preserve"> that would enable me to utilize my clinical and educational </w:t>
      </w:r>
      <w:r w:rsidR="006A18F0">
        <w:rPr>
          <w:rStyle w:val="CharAttribute5"/>
          <w:szCs w:val="18"/>
        </w:rPr>
        <w:t>experience, and</w:t>
      </w:r>
      <w:r w:rsidR="004C7374">
        <w:rPr>
          <w:rStyle w:val="CharAttribute5"/>
          <w:szCs w:val="18"/>
        </w:rPr>
        <w:t xml:space="preserve"> contribute for the growth &amp; development of the company to which I shall render my service</w:t>
      </w:r>
    </w:p>
    <w:p w:rsidR="000F3475" w:rsidRDefault="000F3475">
      <w:pPr>
        <w:pStyle w:val="ParaAttribute1"/>
        <w:rPr>
          <w:rFonts w:ascii="Century Gothic" w:eastAsia="Century Gothic" w:hAnsi="Century Gothic"/>
          <w:b/>
          <w:color w:val="4F81BD"/>
          <w:sz w:val="18"/>
          <w:szCs w:val="18"/>
        </w:rPr>
      </w:pPr>
    </w:p>
    <w:p w:rsidR="000F3475" w:rsidRDefault="004C7374">
      <w:pPr>
        <w:pStyle w:val="ParaAttribute5"/>
        <w:rPr>
          <w:rFonts w:ascii="Century Gothic" w:eastAsia="Century Gothic" w:hAnsi="Century Gothic"/>
          <w:b/>
          <w:color w:val="0070C0"/>
          <w:sz w:val="18"/>
          <w:szCs w:val="18"/>
        </w:rPr>
      </w:pPr>
      <w:r>
        <w:rPr>
          <w:rStyle w:val="CharAttribute17"/>
          <w:szCs w:val="18"/>
        </w:rPr>
        <w:t xml:space="preserve">SUMMARY OF QUALIFICATION </w:t>
      </w:r>
    </w:p>
    <w:p w:rsidR="000F3475" w:rsidRDefault="000F3475">
      <w:pPr>
        <w:pStyle w:val="ParaAttribute5"/>
        <w:rPr>
          <w:rFonts w:ascii="Century Gothic" w:eastAsia="Century Gothic" w:hAnsi="Century Gothic"/>
          <w:b/>
          <w:color w:val="0070C0"/>
          <w:sz w:val="18"/>
          <w:szCs w:val="18"/>
        </w:rPr>
      </w:pPr>
    </w:p>
    <w:p w:rsidR="000F3475" w:rsidRDefault="004C7374" w:rsidP="00240D3D">
      <w:pPr>
        <w:pStyle w:val="ParaAttribute6"/>
        <w:jc w:val="both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1</w:t>
      </w:r>
      <w:r w:rsidR="00565A47">
        <w:rPr>
          <w:rStyle w:val="CharAttribute5"/>
          <w:szCs w:val="18"/>
        </w:rPr>
        <w:t>2</w:t>
      </w:r>
      <w:r>
        <w:rPr>
          <w:rStyle w:val="CharAttribute5"/>
          <w:szCs w:val="18"/>
        </w:rPr>
        <w:t>+ Years Work experience, inclu</w:t>
      </w:r>
      <w:r w:rsidR="00BD35C5">
        <w:rPr>
          <w:rStyle w:val="CharAttribute5"/>
          <w:szCs w:val="18"/>
        </w:rPr>
        <w:t xml:space="preserve">ding </w:t>
      </w:r>
      <w:r w:rsidR="00565A47">
        <w:rPr>
          <w:rStyle w:val="CharAttribute5"/>
          <w:szCs w:val="18"/>
        </w:rPr>
        <w:t>8</w:t>
      </w:r>
      <w:r w:rsidR="00BD35C5">
        <w:rPr>
          <w:rStyle w:val="CharAttribute5"/>
          <w:szCs w:val="18"/>
        </w:rPr>
        <w:t xml:space="preserve">+ years in </w:t>
      </w:r>
      <w:r w:rsidR="00240D3D">
        <w:rPr>
          <w:rStyle w:val="CharAttribute5"/>
          <w:szCs w:val="18"/>
        </w:rPr>
        <w:t>Overseas Work</w:t>
      </w:r>
      <w:r w:rsidR="00A2587F">
        <w:rPr>
          <w:rStyle w:val="CharAttribute5"/>
          <w:szCs w:val="18"/>
        </w:rPr>
        <w:t xml:space="preserve"> experience</w:t>
      </w:r>
      <w:r w:rsidR="00240D3D">
        <w:rPr>
          <w:rStyle w:val="CharAttribute5"/>
          <w:szCs w:val="18"/>
        </w:rPr>
        <w:t xml:space="preserve">; </w:t>
      </w:r>
      <w:r>
        <w:rPr>
          <w:rStyle w:val="CharAttribute5"/>
          <w:szCs w:val="18"/>
        </w:rPr>
        <w:t>Computer literate (Windows, Internet, MS Word, Excel</w:t>
      </w:r>
      <w:r w:rsidR="00240D3D">
        <w:rPr>
          <w:rStyle w:val="CharAttribute5"/>
          <w:szCs w:val="18"/>
        </w:rPr>
        <w:t xml:space="preserve">, Power Point, Adobe </w:t>
      </w:r>
      <w:r w:rsidR="000E030E">
        <w:rPr>
          <w:rStyle w:val="CharAttribute5"/>
          <w:szCs w:val="18"/>
        </w:rPr>
        <w:t>Photoshop, and</w:t>
      </w:r>
      <w:r>
        <w:rPr>
          <w:rStyle w:val="CharAttribute5"/>
          <w:szCs w:val="18"/>
        </w:rPr>
        <w:t xml:space="preserve"> Windows Movie Maker);  Dedicated, dependable, </w:t>
      </w:r>
      <w:r w:rsidR="0073494A">
        <w:rPr>
          <w:rStyle w:val="CharAttribute5"/>
          <w:szCs w:val="18"/>
        </w:rPr>
        <w:t>hardworking</w:t>
      </w:r>
      <w:r>
        <w:rPr>
          <w:rStyle w:val="CharAttribute5"/>
          <w:szCs w:val="18"/>
        </w:rPr>
        <w:t xml:space="preserve"> individual with intercommunications skills to work </w:t>
      </w:r>
      <w:r w:rsidR="00240D3D">
        <w:rPr>
          <w:rStyle w:val="CharAttribute5"/>
          <w:szCs w:val="18"/>
        </w:rPr>
        <w:t xml:space="preserve"> </w:t>
      </w:r>
      <w:r>
        <w:rPr>
          <w:rStyle w:val="CharAttribute5"/>
          <w:szCs w:val="18"/>
        </w:rPr>
        <w:t>at all levels of the organizations;  Readily to accept challenges;  Willing to take on extra responsibilities;  Exerts extra effort to get work done.</w:t>
      </w:r>
    </w:p>
    <w:p w:rsidR="000F3475" w:rsidRDefault="000F3475">
      <w:pPr>
        <w:pStyle w:val="ParaAttribute5"/>
        <w:rPr>
          <w:rFonts w:ascii="Century Gothic" w:eastAsia="Century Gothic" w:hAnsi="Century Gothic"/>
          <w:b/>
          <w:color w:val="0070C0"/>
          <w:sz w:val="18"/>
          <w:szCs w:val="18"/>
        </w:rPr>
      </w:pPr>
    </w:p>
    <w:p w:rsidR="000F3475" w:rsidRDefault="004C7374">
      <w:pPr>
        <w:pStyle w:val="ParaAttribute5"/>
        <w:rPr>
          <w:rFonts w:ascii="Century Gothic" w:eastAsia="Century Gothic" w:hAnsi="Century Gothic"/>
          <w:b/>
          <w:color w:val="00B0F0"/>
          <w:sz w:val="18"/>
          <w:szCs w:val="18"/>
        </w:rPr>
      </w:pPr>
      <w:r>
        <w:rPr>
          <w:rStyle w:val="CharAttribute17"/>
          <w:szCs w:val="18"/>
        </w:rPr>
        <w:t xml:space="preserve">EDUCATIONAL </w:t>
      </w:r>
      <w:r w:rsidR="001A0EB6">
        <w:rPr>
          <w:rStyle w:val="CharAttribute17"/>
          <w:szCs w:val="18"/>
        </w:rPr>
        <w:t>B</w:t>
      </w:r>
      <w:r w:rsidR="00265B1E">
        <w:rPr>
          <w:rStyle w:val="CharAttribute17"/>
          <w:szCs w:val="18"/>
        </w:rPr>
        <w:t>ACKGROUND</w:t>
      </w:r>
      <w:r>
        <w:rPr>
          <w:rStyle w:val="CharAttribute21"/>
          <w:szCs w:val="18"/>
        </w:rPr>
        <w:t>: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University / College:              B. S. PHYSICAL THERAPY GRADUATE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sz w:val="18"/>
          <w:szCs w:val="18"/>
          <w:lang w:val="en-PH"/>
        </w:rPr>
        <w:t xml:space="preserve">                                                     MARY JOHNSTON COLLEGE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sz w:val="18"/>
          <w:szCs w:val="18"/>
          <w:lang w:val="en-PH"/>
        </w:rPr>
        <w:t xml:space="preserve">                                                     Manila, Philippines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sz w:val="18"/>
          <w:szCs w:val="18"/>
          <w:lang w:val="en-PH"/>
        </w:rPr>
        <w:t xml:space="preserve">                                                     June 1996 – October 2002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</w:p>
    <w:p w:rsidR="003404DA" w:rsidRDefault="001A0EB6" w:rsidP="001A0EB6">
      <w:pPr>
        <w:pStyle w:val="ParaAttribute8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Short Courses:                      </w:t>
      </w:r>
      <w:bookmarkStart w:id="0" w:name="_Hlk511590116"/>
      <w:r w:rsidR="003404DA">
        <w:rPr>
          <w:rFonts w:ascii="Century Gothic" w:eastAsia="Century Gothic" w:hAnsi="Century Gothic"/>
          <w:b/>
          <w:bCs/>
          <w:sz w:val="18"/>
          <w:szCs w:val="18"/>
          <w:lang w:val="en-PH"/>
        </w:rPr>
        <w:t>MEDICAL CODING COURSE</w:t>
      </w:r>
    </w:p>
    <w:p w:rsidR="003404DA" w:rsidRDefault="003404DA" w:rsidP="001A0EB6">
      <w:pPr>
        <w:pStyle w:val="ParaAttribute8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                                              FILIPINO INSTITUTE – Dubai</w:t>
      </w:r>
    </w:p>
    <w:p w:rsidR="003404DA" w:rsidRDefault="003404DA" w:rsidP="001A0EB6">
      <w:pPr>
        <w:pStyle w:val="ParaAttribute8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                                              Al Dar University College, </w:t>
      </w:r>
      <w:proofErr w:type="spellStart"/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>Garhoud</w:t>
      </w:r>
      <w:proofErr w:type="spellEnd"/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>, Dubai UAE</w:t>
      </w:r>
    </w:p>
    <w:p w:rsidR="003404DA" w:rsidRDefault="003D2324" w:rsidP="003404DA">
      <w:pPr>
        <w:pStyle w:val="ParaAttribute8"/>
        <w:tabs>
          <w:tab w:val="clear" w:pos="4320"/>
          <w:tab w:val="clear" w:pos="5400"/>
          <w:tab w:val="clear" w:pos="5670"/>
          <w:tab w:val="left" w:pos="2382"/>
        </w:tabs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ab/>
        <w:t xml:space="preserve"> </w:t>
      </w:r>
      <w:proofErr w:type="gramStart"/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>September  2018</w:t>
      </w:r>
      <w:proofErr w:type="gramEnd"/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– February</w:t>
      </w:r>
      <w:r w:rsidR="003404DA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2019</w:t>
      </w:r>
    </w:p>
    <w:p w:rsidR="003404DA" w:rsidRDefault="003404DA" w:rsidP="003404DA">
      <w:pPr>
        <w:pStyle w:val="ParaAttribute8"/>
        <w:tabs>
          <w:tab w:val="clear" w:pos="4320"/>
          <w:tab w:val="clear" w:pos="5400"/>
          <w:tab w:val="clear" w:pos="5670"/>
          <w:tab w:val="left" w:pos="2382"/>
        </w:tabs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                        </w:t>
      </w:r>
    </w:p>
    <w:p w:rsidR="001A0EB6" w:rsidRDefault="003404DA" w:rsidP="001A0EB6">
      <w:pPr>
        <w:pStyle w:val="ParaAttribute8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                                              </w:t>
      </w:r>
      <w:r w:rsidR="00265B1E">
        <w:rPr>
          <w:rFonts w:ascii="Century Gothic" w:eastAsia="Century Gothic" w:hAnsi="Century Gothic"/>
          <w:b/>
          <w:bCs/>
          <w:sz w:val="18"/>
          <w:szCs w:val="18"/>
          <w:lang w:val="en-PH"/>
        </w:rPr>
        <w:t>CAREGIVING</w:t>
      </w:r>
      <w:r w:rsidR="00C5795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COURSE</w:t>
      </w:r>
      <w:r w:rsidR="00240D3D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(w/ BLS training)</w:t>
      </w:r>
    </w:p>
    <w:p w:rsidR="001A0EB6" w:rsidRDefault="00C57956" w:rsidP="001A0EB6">
      <w:pPr>
        <w:pStyle w:val="ParaAttribute8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caps/>
          <w:sz w:val="18"/>
          <w:szCs w:val="18"/>
          <w:lang w:val="en-PH"/>
        </w:rPr>
        <w:t xml:space="preserve">                                               </w:t>
      </w:r>
      <w:r w:rsidR="001A0EB6" w:rsidRPr="00525D3E">
        <w:rPr>
          <w:rFonts w:ascii="Century Gothic" w:eastAsia="Century Gothic" w:hAnsi="Century Gothic"/>
          <w:b/>
          <w:bCs/>
          <w:caps/>
          <w:sz w:val="18"/>
          <w:szCs w:val="18"/>
          <w:lang w:val="en-PH"/>
        </w:rPr>
        <w:t>Filipino Institute</w:t>
      </w:r>
      <w:r w:rsid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– Sharjah</w:t>
      </w:r>
    </w:p>
    <w:p w:rsidR="00525D3E" w:rsidRDefault="00C57956" w:rsidP="001A0EB6">
      <w:pPr>
        <w:pStyle w:val="ParaAttribute8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                                               </w:t>
      </w:r>
      <w:r w:rsid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Sites Power Training </w:t>
      </w:r>
      <w:proofErr w:type="spellStart"/>
      <w:r w:rsid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Center</w:t>
      </w:r>
      <w:proofErr w:type="spellEnd"/>
      <w:r w:rsid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, </w:t>
      </w:r>
      <w:r w:rsidR="006A18F0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Al </w:t>
      </w:r>
      <w:proofErr w:type="spellStart"/>
      <w:r w:rsidR="003404DA">
        <w:rPr>
          <w:rFonts w:ascii="Century Gothic" w:eastAsia="Century Gothic" w:hAnsi="Century Gothic"/>
          <w:b/>
          <w:bCs/>
          <w:sz w:val="18"/>
          <w:szCs w:val="18"/>
          <w:lang w:val="en-PH"/>
        </w:rPr>
        <w:t>Buheira</w:t>
      </w:r>
      <w:proofErr w:type="spellEnd"/>
      <w:r w:rsidR="003404DA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</w:t>
      </w:r>
      <w:proofErr w:type="spellStart"/>
      <w:r w:rsidR="003404DA">
        <w:rPr>
          <w:rFonts w:ascii="Century Gothic" w:eastAsia="Century Gothic" w:hAnsi="Century Gothic"/>
          <w:b/>
          <w:bCs/>
          <w:sz w:val="18"/>
          <w:szCs w:val="18"/>
          <w:lang w:val="en-PH"/>
        </w:rPr>
        <w:t>Corniche</w:t>
      </w:r>
      <w:proofErr w:type="spellEnd"/>
      <w:r w:rsidR="003404DA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, </w:t>
      </w:r>
      <w:proofErr w:type="spellStart"/>
      <w:r w:rsidR="003404DA">
        <w:rPr>
          <w:rFonts w:ascii="Century Gothic" w:eastAsia="Century Gothic" w:hAnsi="Century Gothic"/>
          <w:b/>
          <w:bCs/>
          <w:sz w:val="18"/>
          <w:szCs w:val="18"/>
          <w:lang w:val="en-PH"/>
        </w:rPr>
        <w:t>Sharjah</w:t>
      </w:r>
      <w:proofErr w:type="spellEnd"/>
      <w:r w:rsidR="00525D3E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UAE</w:t>
      </w:r>
      <w:bookmarkEnd w:id="0"/>
    </w:p>
    <w:p w:rsidR="001A0EB6" w:rsidRDefault="00525D3E" w:rsidP="001A0EB6">
      <w:pPr>
        <w:pStyle w:val="ParaAttribute8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                                </w:t>
      </w:r>
      <w:r w:rsidR="00240D3D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              April 2018 – July</w:t>
      </w: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2018</w:t>
      </w:r>
      <w:r w:rsid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ab/>
      </w:r>
      <w:r w:rsidR="001A0EB6"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 </w:t>
      </w:r>
    </w:p>
    <w:p w:rsidR="001A0EB6" w:rsidRPr="001A0EB6" w:rsidRDefault="001A0EB6" w:rsidP="00565A47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                                    </w:t>
      </w:r>
    </w:p>
    <w:p w:rsidR="00525D3E" w:rsidRPr="001A0EB6" w:rsidRDefault="00525D3E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Seminar Attended:            </w:t>
      </w:r>
      <w:r w:rsidR="006A18F0"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  “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UPDATES on PNI”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sz w:val="18"/>
          <w:szCs w:val="18"/>
          <w:lang w:val="en-PH"/>
        </w:rPr>
        <w:t xml:space="preserve">                                                STEADFAST: CENTER FOR PHYSICAL THERAPY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sz w:val="18"/>
          <w:szCs w:val="18"/>
          <w:lang w:val="en-PH"/>
        </w:rPr>
        <w:t xml:space="preserve">                                                PWU Auditorium, Manila, Philippines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sz w:val="18"/>
          <w:szCs w:val="18"/>
          <w:lang w:val="en-PH"/>
        </w:rPr>
        <w:t xml:space="preserve">                                                February 7, 2002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                                             </w:t>
      </w:r>
      <w:r w:rsidR="006A18F0"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“CURRENT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TECHNIQUES IN MYOFASCIAL RELEASE: AS APPLIED TO CHRONIC PAIN SYNDROMES”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sz w:val="18"/>
          <w:szCs w:val="18"/>
          <w:lang w:val="en-PH"/>
        </w:rPr>
        <w:t xml:space="preserve">                                               PT CARE REHAB CENTER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sz w:val="18"/>
          <w:szCs w:val="18"/>
          <w:lang w:val="en-PH"/>
        </w:rPr>
        <w:t xml:space="preserve">                                               EAC Auditorium, Manila, Philippines</w:t>
      </w:r>
    </w:p>
    <w:p w:rsidR="00525D3E" w:rsidRPr="00C5795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sz w:val="18"/>
          <w:szCs w:val="18"/>
          <w:lang w:val="en-PH"/>
        </w:rPr>
        <w:t xml:space="preserve">                                               February 25, 2001</w:t>
      </w:r>
    </w:p>
    <w:p w:rsidR="00525D3E" w:rsidRDefault="00525D3E" w:rsidP="001A0EB6">
      <w:pPr>
        <w:pStyle w:val="ParaAttribute8"/>
        <w:rPr>
          <w:rFonts w:ascii="Century Gothic" w:eastAsia="Century Gothic" w:hAnsi="Century Gothic"/>
          <w:b/>
          <w:bCs/>
          <w:color w:val="0070C0"/>
          <w:sz w:val="18"/>
          <w:szCs w:val="18"/>
          <w:u w:val="single"/>
          <w:lang w:val="en-PH"/>
        </w:rPr>
      </w:pPr>
    </w:p>
    <w:p w:rsidR="001A0EB6" w:rsidRPr="00525D3E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color w:val="0070C0"/>
          <w:sz w:val="18"/>
          <w:szCs w:val="18"/>
          <w:u w:val="single"/>
          <w:lang w:val="en-PH"/>
        </w:rPr>
        <w:t>CLINICAL EXPERIENCE:</w:t>
      </w:r>
    </w:p>
    <w:p w:rsidR="001A0EB6" w:rsidRPr="001A0EB6" w:rsidRDefault="001A0EB6" w:rsidP="001A0EB6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</w:p>
    <w:p w:rsidR="001A0EB6" w:rsidRPr="00DE3831" w:rsidRDefault="001A0EB6" w:rsidP="001A0EB6">
      <w:pPr>
        <w:pStyle w:val="ParaAttribute8"/>
        <w:numPr>
          <w:ilvl w:val="0"/>
          <w:numId w:val="12"/>
        </w:numPr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u w:val="single"/>
          <w:lang w:val="en-PH"/>
        </w:rPr>
        <w:t>PHYSICAL THERAPY INTERN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, Mary Johnston College of Physical Therapy (Philippines), </w:t>
      </w:r>
      <w:r w:rsidR="0042218F">
        <w:rPr>
          <w:rFonts w:ascii="Century Gothic" w:eastAsia="Century Gothic" w:hAnsi="Century Gothic"/>
          <w:b/>
          <w:bCs/>
          <w:sz w:val="18"/>
          <w:szCs w:val="18"/>
          <w:lang w:val="en-PH"/>
        </w:rPr>
        <w:t>November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2001 – </w:t>
      </w:r>
      <w:r w:rsidR="0042218F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August 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2002</w:t>
      </w:r>
    </w:p>
    <w:p w:rsidR="001A0EB6" w:rsidRPr="001A0EB6" w:rsidRDefault="001A0EB6" w:rsidP="0042218F">
      <w:pPr>
        <w:pStyle w:val="ParaAttribute8"/>
        <w:numPr>
          <w:ilvl w:val="0"/>
          <w:numId w:val="13"/>
        </w:numPr>
        <w:jc w:val="left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Is qualified through </w:t>
      </w:r>
      <w:r w:rsidR="0042218F"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in-service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training and practical experience to assist in the application of Physical Therapy procedures and to undertake specific assignments under</w:t>
      </w:r>
      <w:r w:rsidR="008F387B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direct supervision of 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Phys</w:t>
      </w:r>
      <w:r w:rsidR="00265B1E">
        <w:rPr>
          <w:rFonts w:ascii="Century Gothic" w:eastAsia="Century Gothic" w:hAnsi="Century Gothic"/>
          <w:b/>
          <w:bCs/>
          <w:sz w:val="18"/>
          <w:szCs w:val="18"/>
          <w:lang w:val="en-PH"/>
        </w:rPr>
        <w:t>iot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herapist </w:t>
      </w:r>
      <w:r w:rsidR="00776AFF">
        <w:rPr>
          <w:rFonts w:ascii="Century Gothic" w:eastAsia="Century Gothic" w:hAnsi="Century Gothic"/>
          <w:b/>
          <w:bCs/>
          <w:sz w:val="18"/>
          <w:szCs w:val="18"/>
          <w:lang w:val="en-PH"/>
        </w:rPr>
        <w:t>and/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or Phy</w:t>
      </w:r>
      <w:r w:rsidR="00776AFF">
        <w:rPr>
          <w:rFonts w:ascii="Century Gothic" w:eastAsia="Century Gothic" w:hAnsi="Century Gothic"/>
          <w:b/>
          <w:bCs/>
          <w:sz w:val="18"/>
          <w:szCs w:val="18"/>
          <w:lang w:val="en-PH"/>
        </w:rPr>
        <w:t>siatrist</w:t>
      </w:r>
    </w:p>
    <w:p w:rsidR="008F387B" w:rsidRPr="008F387B" w:rsidRDefault="008F387B" w:rsidP="008F387B">
      <w:pPr>
        <w:pStyle w:val="ParaAttribute8"/>
        <w:ind w:left="1080"/>
        <w:jc w:val="left"/>
        <w:rPr>
          <w:rFonts w:ascii="Century Gothic" w:eastAsia="Century Gothic" w:hAnsi="Century Gothic"/>
          <w:b/>
          <w:sz w:val="18"/>
          <w:szCs w:val="18"/>
          <w:lang w:val="en-PH"/>
        </w:rPr>
      </w:pPr>
    </w:p>
    <w:p w:rsidR="0042218F" w:rsidRPr="0042218F" w:rsidRDefault="0042218F" w:rsidP="0042218F">
      <w:pPr>
        <w:pStyle w:val="ParaAttribute8"/>
        <w:numPr>
          <w:ilvl w:val="0"/>
          <w:numId w:val="13"/>
        </w:numPr>
        <w:jc w:val="left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42218F">
        <w:rPr>
          <w:rFonts w:ascii="Century Gothic" w:eastAsia="Century Gothic" w:hAnsi="Century Gothic"/>
          <w:b/>
          <w:i/>
          <w:caps/>
          <w:sz w:val="18"/>
          <w:szCs w:val="18"/>
          <w:lang w:val="en-PH"/>
        </w:rPr>
        <w:t>Affiliation Hospital/ Center</w:t>
      </w:r>
      <w:r w:rsidRPr="0042218F">
        <w:rPr>
          <w:rFonts w:ascii="Century Gothic" w:eastAsia="Century Gothic" w:hAnsi="Century Gothic"/>
          <w:b/>
          <w:bCs/>
          <w:caps/>
          <w:sz w:val="18"/>
          <w:szCs w:val="18"/>
          <w:lang w:val="en-PH"/>
        </w:rPr>
        <w:t>:</w:t>
      </w:r>
    </w:p>
    <w:p w:rsidR="0042218F" w:rsidRDefault="0042218F" w:rsidP="00DE3831">
      <w:pPr>
        <w:pStyle w:val="ParaAttribute8"/>
        <w:numPr>
          <w:ilvl w:val="1"/>
          <w:numId w:val="14"/>
        </w:numPr>
        <w:jc w:val="center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Mary Johnston Hospital</w:t>
      </w:r>
      <w:r w:rsidR="00DE3831">
        <w:rPr>
          <w:rFonts w:ascii="Century Gothic" w:eastAsia="Century Gothic" w:hAnsi="Century Gothic"/>
          <w:b/>
          <w:bCs/>
          <w:sz w:val="18"/>
          <w:szCs w:val="18"/>
          <w:lang w:val="en-PH"/>
        </w:rPr>
        <w:t>, Manila</w:t>
      </w:r>
    </w:p>
    <w:p w:rsidR="0042218F" w:rsidRPr="0042218F" w:rsidRDefault="0042218F" w:rsidP="00DE3831">
      <w:pPr>
        <w:pStyle w:val="ParaAttribute8"/>
        <w:numPr>
          <w:ilvl w:val="1"/>
          <w:numId w:val="14"/>
        </w:numPr>
        <w:jc w:val="center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M. V. Gallego PT Rehabilitation Center</w:t>
      </w:r>
      <w:r w:rsidR="00DE3831">
        <w:rPr>
          <w:rFonts w:ascii="Century Gothic" w:eastAsia="Century Gothic" w:hAnsi="Century Gothic"/>
          <w:b/>
          <w:bCs/>
          <w:sz w:val="18"/>
          <w:szCs w:val="18"/>
          <w:lang w:val="en-PH"/>
        </w:rPr>
        <w:t>, Cabanatuan City</w:t>
      </w:r>
    </w:p>
    <w:p w:rsidR="0042218F" w:rsidRDefault="0042218F" w:rsidP="00DE3831">
      <w:pPr>
        <w:pStyle w:val="ParaAttribute8"/>
        <w:numPr>
          <w:ilvl w:val="1"/>
          <w:numId w:val="14"/>
        </w:numPr>
        <w:jc w:val="center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Tumbocon Polyc</w:t>
      </w:r>
      <w:r w:rsidR="00DE3831">
        <w:rPr>
          <w:rFonts w:ascii="Century Gothic" w:eastAsia="Century Gothic" w:hAnsi="Century Gothic"/>
          <w:b/>
          <w:bCs/>
          <w:sz w:val="18"/>
          <w:szCs w:val="18"/>
          <w:lang w:val="en-PH"/>
        </w:rPr>
        <w:t>are, Malabon City</w:t>
      </w:r>
    </w:p>
    <w:p w:rsidR="0042218F" w:rsidRDefault="0042218F" w:rsidP="00DE3831">
      <w:pPr>
        <w:pStyle w:val="ParaAttribute8"/>
        <w:numPr>
          <w:ilvl w:val="1"/>
          <w:numId w:val="14"/>
        </w:numPr>
        <w:jc w:val="center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>O</w:t>
      </w: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spital ng Tondo-Manila Rehabilitation Center</w:t>
      </w:r>
      <w:r w:rsidR="00DE3831">
        <w:rPr>
          <w:rFonts w:ascii="Century Gothic" w:eastAsia="Century Gothic" w:hAnsi="Century Gothic"/>
          <w:b/>
          <w:bCs/>
          <w:sz w:val="18"/>
          <w:szCs w:val="18"/>
          <w:lang w:val="en-PH"/>
        </w:rPr>
        <w:t>, Manila</w:t>
      </w:r>
    </w:p>
    <w:p w:rsidR="00DE3831" w:rsidRDefault="00DE3831" w:rsidP="00DE3831">
      <w:pPr>
        <w:pStyle w:val="ParaAttribute8"/>
        <w:numPr>
          <w:ilvl w:val="1"/>
          <w:numId w:val="14"/>
        </w:numPr>
        <w:jc w:val="center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>Dr. Jose N. Rodriguez Memorial Hospital, Caloocan City</w:t>
      </w:r>
    </w:p>
    <w:p w:rsidR="0042218F" w:rsidRDefault="0042218F" w:rsidP="00DE3831">
      <w:pPr>
        <w:pStyle w:val="ParaAttribute8"/>
        <w:numPr>
          <w:ilvl w:val="1"/>
          <w:numId w:val="14"/>
        </w:numPr>
        <w:jc w:val="center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Manila Adventist Medical Center</w:t>
      </w:r>
      <w:r w:rsidR="00DE3831">
        <w:rPr>
          <w:rFonts w:ascii="Century Gothic" w:eastAsia="Century Gothic" w:hAnsi="Century Gothic"/>
          <w:b/>
          <w:bCs/>
          <w:sz w:val="18"/>
          <w:szCs w:val="18"/>
          <w:lang w:val="en-PH"/>
        </w:rPr>
        <w:t>, Pasay City</w:t>
      </w:r>
    </w:p>
    <w:p w:rsidR="0042218F" w:rsidRDefault="0042218F" w:rsidP="00DE3831">
      <w:pPr>
        <w:pStyle w:val="ParaAttribute8"/>
        <w:numPr>
          <w:ilvl w:val="1"/>
          <w:numId w:val="14"/>
        </w:numPr>
        <w:jc w:val="center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Medical Center Muntinlupa</w:t>
      </w:r>
      <w:r w:rsidR="00DE3831">
        <w:rPr>
          <w:rFonts w:ascii="Century Gothic" w:eastAsia="Century Gothic" w:hAnsi="Century Gothic"/>
          <w:b/>
          <w:bCs/>
          <w:sz w:val="18"/>
          <w:szCs w:val="18"/>
          <w:lang w:val="en-PH"/>
        </w:rPr>
        <w:t>, Muntinlupa City</w:t>
      </w:r>
    </w:p>
    <w:p w:rsidR="0066343B" w:rsidRPr="0066343B" w:rsidRDefault="0042218F" w:rsidP="0066343B">
      <w:pPr>
        <w:pStyle w:val="ParaAttribute8"/>
        <w:numPr>
          <w:ilvl w:val="1"/>
          <w:numId w:val="14"/>
        </w:numPr>
        <w:jc w:val="center"/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St. Paul of Chartres Geriatric Rehabilitation Center</w:t>
      </w:r>
      <w:r w:rsidR="00DE3831">
        <w:rPr>
          <w:rFonts w:ascii="Century Gothic" w:eastAsia="Century Gothic" w:hAnsi="Century Gothic"/>
          <w:b/>
          <w:bCs/>
          <w:sz w:val="18"/>
          <w:szCs w:val="18"/>
          <w:lang w:val="en-PH"/>
        </w:rPr>
        <w:t>, Quezon City</w:t>
      </w:r>
    </w:p>
    <w:p w:rsidR="008F387B" w:rsidRPr="00565A47" w:rsidRDefault="0042218F" w:rsidP="008F387B">
      <w:pPr>
        <w:pStyle w:val="ParaAttribute8"/>
        <w:numPr>
          <w:ilvl w:val="1"/>
          <w:numId w:val="14"/>
        </w:numPr>
        <w:jc w:val="center"/>
        <w:rPr>
          <w:rFonts w:ascii="Century Gothic" w:eastAsia="Century Gothic" w:hAnsi="Century Gothic"/>
          <w:b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Rizal Medical </w:t>
      </w:r>
      <w:proofErr w:type="spellStart"/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Center</w:t>
      </w:r>
      <w:proofErr w:type="spellEnd"/>
      <w:r w:rsidR="00DE3831">
        <w:rPr>
          <w:rFonts w:ascii="Century Gothic" w:eastAsia="Century Gothic" w:hAnsi="Century Gothic"/>
          <w:b/>
          <w:bCs/>
          <w:sz w:val="18"/>
          <w:szCs w:val="18"/>
          <w:lang w:val="en-PH"/>
        </w:rPr>
        <w:t>, Pasig City</w:t>
      </w:r>
    </w:p>
    <w:p w:rsidR="004253E4" w:rsidRPr="00C57956" w:rsidRDefault="004253E4" w:rsidP="008F387B">
      <w:pPr>
        <w:pStyle w:val="ParaAttribute8"/>
        <w:rPr>
          <w:rFonts w:ascii="Century Gothic" w:eastAsia="Century Gothic" w:hAnsi="Century Gothic"/>
          <w:b/>
          <w:sz w:val="18"/>
          <w:szCs w:val="18"/>
          <w:lang w:val="en-PH"/>
        </w:rPr>
      </w:pPr>
    </w:p>
    <w:p w:rsidR="00E85C5C" w:rsidRPr="0066343B" w:rsidRDefault="00E85C5C" w:rsidP="00E85C5C">
      <w:pPr>
        <w:pStyle w:val="ParaAttribute8"/>
        <w:numPr>
          <w:ilvl w:val="0"/>
          <w:numId w:val="16"/>
        </w:numPr>
        <w:rPr>
          <w:rFonts w:ascii="Century Gothic" w:eastAsia="Century Gothic" w:hAnsi="Century Gothic"/>
          <w:b/>
          <w:sz w:val="18"/>
          <w:szCs w:val="18"/>
        </w:rPr>
      </w:pP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CLINICAL CASES HANDLED: </w:t>
      </w:r>
    </w:p>
    <w:p w:rsidR="00240D3D" w:rsidRDefault="00E85C5C" w:rsidP="0066343B">
      <w:pPr>
        <w:pStyle w:val="ParaAttribute8"/>
        <w:ind w:left="720"/>
        <w:rPr>
          <w:rFonts w:ascii="Century Gothic" w:eastAsia="Century Gothic" w:hAnsi="Century Gothic"/>
          <w:b/>
          <w:i/>
          <w:sz w:val="18"/>
          <w:szCs w:val="18"/>
        </w:rPr>
      </w:pPr>
      <w:r w:rsidRPr="00E85C5C">
        <w:rPr>
          <w:rFonts w:ascii="Century Gothic" w:eastAsia="Century Gothic" w:hAnsi="Century Gothic"/>
          <w:b/>
          <w:sz w:val="18"/>
          <w:szCs w:val="18"/>
        </w:rPr>
        <w:t>• Neuromuscula</w:t>
      </w:r>
      <w:r w:rsidR="00B57D4D">
        <w:rPr>
          <w:rFonts w:ascii="Century Gothic" w:eastAsia="Century Gothic" w:hAnsi="Century Gothic"/>
          <w:b/>
          <w:sz w:val="18"/>
          <w:szCs w:val="18"/>
        </w:rPr>
        <w:t>r</w:t>
      </w: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: </w:t>
      </w:r>
      <w:r w:rsidRPr="00C57956">
        <w:rPr>
          <w:rFonts w:ascii="Century Gothic" w:eastAsia="Century Gothic" w:hAnsi="Century Gothic"/>
          <w:b/>
          <w:i/>
          <w:sz w:val="18"/>
          <w:szCs w:val="18"/>
        </w:rPr>
        <w:t xml:space="preserve">Cerebrovascular Disease (Stroke), Traumatic Brain Injury, Spinal Cord Injury, </w:t>
      </w:r>
      <w:r w:rsidR="00B57D4D" w:rsidRPr="00C57956">
        <w:rPr>
          <w:rFonts w:ascii="Century Gothic" w:eastAsia="Century Gothic" w:hAnsi="Century Gothic"/>
          <w:b/>
          <w:i/>
          <w:sz w:val="18"/>
          <w:szCs w:val="18"/>
        </w:rPr>
        <w:t>Post Poliomyelitis</w:t>
      </w:r>
      <w:r w:rsidRPr="00C57956">
        <w:rPr>
          <w:rFonts w:ascii="Century Gothic" w:eastAsia="Century Gothic" w:hAnsi="Century Gothic"/>
          <w:b/>
          <w:i/>
          <w:sz w:val="18"/>
          <w:szCs w:val="18"/>
        </w:rPr>
        <w:t>,</w:t>
      </w:r>
      <w:r w:rsidR="00240D3D">
        <w:rPr>
          <w:rFonts w:ascii="Century Gothic" w:eastAsia="Century Gothic" w:hAnsi="Century Gothic"/>
          <w:b/>
          <w:i/>
          <w:sz w:val="18"/>
          <w:szCs w:val="18"/>
        </w:rPr>
        <w:t xml:space="preserve"> </w:t>
      </w:r>
    </w:p>
    <w:p w:rsidR="00E85C5C" w:rsidRPr="00C57956" w:rsidRDefault="00E85C5C" w:rsidP="0066343B">
      <w:pPr>
        <w:pStyle w:val="ParaAttribute8"/>
        <w:ind w:left="720"/>
        <w:rPr>
          <w:rFonts w:ascii="Century Gothic" w:eastAsia="Century Gothic" w:hAnsi="Century Gothic"/>
          <w:b/>
          <w:i/>
          <w:sz w:val="18"/>
          <w:szCs w:val="18"/>
        </w:rPr>
      </w:pPr>
      <w:r w:rsidRPr="00C57956">
        <w:rPr>
          <w:rFonts w:ascii="Century Gothic" w:eastAsia="Century Gothic" w:hAnsi="Century Gothic"/>
          <w:b/>
          <w:i/>
          <w:sz w:val="18"/>
          <w:szCs w:val="18"/>
        </w:rPr>
        <w:t xml:space="preserve"> </w:t>
      </w:r>
      <w:r w:rsidR="00240D3D">
        <w:rPr>
          <w:rFonts w:ascii="Century Gothic" w:eastAsia="Century Gothic" w:hAnsi="Century Gothic"/>
          <w:b/>
          <w:i/>
          <w:sz w:val="18"/>
          <w:szCs w:val="18"/>
        </w:rPr>
        <w:t>Facial Paralysis/</w:t>
      </w:r>
      <w:r w:rsidR="00B57D4D" w:rsidRPr="00C57956">
        <w:rPr>
          <w:rFonts w:ascii="Century Gothic" w:eastAsia="Century Gothic" w:hAnsi="Century Gothic"/>
          <w:b/>
          <w:i/>
          <w:sz w:val="18"/>
          <w:szCs w:val="18"/>
        </w:rPr>
        <w:t>Bell’s</w:t>
      </w:r>
      <w:r w:rsidRPr="00C57956">
        <w:rPr>
          <w:rFonts w:ascii="Century Gothic" w:eastAsia="Century Gothic" w:hAnsi="Century Gothic"/>
          <w:b/>
          <w:i/>
          <w:sz w:val="18"/>
          <w:szCs w:val="18"/>
        </w:rPr>
        <w:t xml:space="preserve"> Palsy</w:t>
      </w:r>
      <w:r w:rsidR="00B57D4D" w:rsidRPr="00C57956">
        <w:rPr>
          <w:rFonts w:ascii="Century Gothic" w:eastAsia="Century Gothic" w:hAnsi="Century Gothic"/>
          <w:b/>
          <w:i/>
          <w:sz w:val="18"/>
          <w:szCs w:val="18"/>
        </w:rPr>
        <w:t xml:space="preserve">, </w:t>
      </w:r>
      <w:r w:rsidRPr="00C57956">
        <w:rPr>
          <w:rFonts w:ascii="Century Gothic" w:eastAsia="Century Gothic" w:hAnsi="Century Gothic"/>
          <w:b/>
          <w:i/>
          <w:sz w:val="18"/>
          <w:szCs w:val="18"/>
        </w:rPr>
        <w:t xml:space="preserve">Cerebral </w:t>
      </w:r>
      <w:r w:rsidR="00240D3D" w:rsidRPr="00C57956">
        <w:rPr>
          <w:rFonts w:ascii="Century Gothic" w:eastAsia="Century Gothic" w:hAnsi="Century Gothic"/>
          <w:b/>
          <w:i/>
          <w:sz w:val="18"/>
          <w:szCs w:val="18"/>
        </w:rPr>
        <w:t>Palsy, Hansen’s disease</w:t>
      </w:r>
      <w:r w:rsidR="00816A4B" w:rsidRPr="00C57956">
        <w:rPr>
          <w:rFonts w:ascii="Century Gothic" w:eastAsia="Century Gothic" w:hAnsi="Century Gothic"/>
          <w:b/>
          <w:i/>
          <w:sz w:val="18"/>
          <w:szCs w:val="18"/>
        </w:rPr>
        <w:t>,</w:t>
      </w:r>
      <w:r w:rsidRPr="00C57956">
        <w:rPr>
          <w:rFonts w:ascii="Century Gothic" w:eastAsia="Century Gothic" w:hAnsi="Century Gothic"/>
          <w:b/>
          <w:i/>
          <w:sz w:val="18"/>
          <w:szCs w:val="18"/>
        </w:rPr>
        <w:t xml:space="preserve"> Multiple sclerosis and Parkinson's d</w:t>
      </w:r>
      <w:r w:rsidR="00B57D4D" w:rsidRPr="00C57956">
        <w:rPr>
          <w:rFonts w:ascii="Century Gothic" w:eastAsia="Century Gothic" w:hAnsi="Century Gothic"/>
          <w:b/>
          <w:i/>
          <w:sz w:val="18"/>
          <w:szCs w:val="18"/>
        </w:rPr>
        <w:t>isea</w:t>
      </w:r>
      <w:r w:rsidRPr="00C57956">
        <w:rPr>
          <w:rFonts w:ascii="Century Gothic" w:eastAsia="Century Gothic" w:hAnsi="Century Gothic"/>
          <w:b/>
          <w:i/>
          <w:sz w:val="18"/>
          <w:szCs w:val="18"/>
        </w:rPr>
        <w:t xml:space="preserve">se </w:t>
      </w:r>
    </w:p>
    <w:p w:rsidR="00E85C5C" w:rsidRPr="00C57956" w:rsidRDefault="00E85C5C" w:rsidP="00E85C5C">
      <w:pPr>
        <w:pStyle w:val="ParaAttribute8"/>
        <w:rPr>
          <w:rFonts w:ascii="Century Gothic" w:eastAsia="Century Gothic" w:hAnsi="Century Gothic"/>
          <w:b/>
          <w:i/>
          <w:sz w:val="18"/>
          <w:szCs w:val="18"/>
        </w:rPr>
      </w:pPr>
    </w:p>
    <w:p w:rsidR="00E85C5C" w:rsidRPr="00E85C5C" w:rsidRDefault="00E85C5C" w:rsidP="0066343B">
      <w:pPr>
        <w:pStyle w:val="ParaAttribute8"/>
        <w:ind w:left="720"/>
        <w:rPr>
          <w:rFonts w:ascii="Century Gothic" w:eastAsia="Century Gothic" w:hAnsi="Century Gothic"/>
          <w:b/>
          <w:sz w:val="18"/>
          <w:szCs w:val="18"/>
        </w:rPr>
      </w:pPr>
      <w:r w:rsidRPr="00E85C5C">
        <w:rPr>
          <w:rFonts w:ascii="Century Gothic" w:eastAsia="Century Gothic" w:hAnsi="Century Gothic"/>
          <w:b/>
          <w:sz w:val="18"/>
          <w:szCs w:val="18"/>
        </w:rPr>
        <w:lastRenderedPageBreak/>
        <w:t xml:space="preserve">• Musculoskeletal: </w:t>
      </w:r>
      <w:r w:rsidRPr="00C57956">
        <w:rPr>
          <w:rFonts w:ascii="Century Gothic" w:eastAsia="Century Gothic" w:hAnsi="Century Gothic"/>
          <w:b/>
          <w:i/>
          <w:sz w:val="18"/>
          <w:szCs w:val="18"/>
        </w:rPr>
        <w:t xml:space="preserve">Low Back Pain, Myofascial Pain Syndrome, Spondylosis, Arthritis, Scoliosis, Over -used Syndromes, Fractures, Adhesives Capsulitis, Bursitis, Tendinitis, Epicondylitis, Sprains, Strains, Other Sports-Related Injuries, </w:t>
      </w:r>
      <w:r w:rsidR="00B57D4D" w:rsidRPr="00C57956">
        <w:rPr>
          <w:rFonts w:ascii="Century Gothic" w:eastAsia="Century Gothic" w:hAnsi="Century Gothic"/>
          <w:b/>
          <w:i/>
          <w:sz w:val="18"/>
          <w:szCs w:val="18"/>
        </w:rPr>
        <w:t xml:space="preserve">Post-Op </w:t>
      </w:r>
      <w:proofErr w:type="spellStart"/>
      <w:r w:rsidR="00B57D4D" w:rsidRPr="00C57956">
        <w:rPr>
          <w:rFonts w:ascii="Century Gothic" w:eastAsia="Century Gothic" w:hAnsi="Century Gothic"/>
          <w:b/>
          <w:i/>
          <w:sz w:val="18"/>
          <w:szCs w:val="18"/>
        </w:rPr>
        <w:t>Amputations,</w:t>
      </w:r>
      <w:r w:rsidRPr="00C57956">
        <w:rPr>
          <w:rFonts w:ascii="Century Gothic" w:eastAsia="Century Gothic" w:hAnsi="Century Gothic"/>
          <w:b/>
          <w:i/>
          <w:sz w:val="18"/>
          <w:szCs w:val="18"/>
        </w:rPr>
        <w:t>Total</w:t>
      </w:r>
      <w:proofErr w:type="spellEnd"/>
      <w:r w:rsidRPr="00C57956">
        <w:rPr>
          <w:rFonts w:ascii="Century Gothic" w:eastAsia="Century Gothic" w:hAnsi="Century Gothic"/>
          <w:b/>
          <w:i/>
          <w:sz w:val="18"/>
          <w:szCs w:val="18"/>
        </w:rPr>
        <w:t>/Partial Hip Replacement, And Total Knee Replacement.</w:t>
      </w: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 </w:t>
      </w:r>
    </w:p>
    <w:p w:rsidR="00E85C5C" w:rsidRPr="00E85C5C" w:rsidRDefault="00E85C5C" w:rsidP="00E85C5C">
      <w:pPr>
        <w:pStyle w:val="ParaAttribute8"/>
        <w:rPr>
          <w:rFonts w:ascii="Century Gothic" w:eastAsia="Century Gothic" w:hAnsi="Century Gothic"/>
          <w:b/>
          <w:sz w:val="18"/>
          <w:szCs w:val="18"/>
        </w:rPr>
      </w:pPr>
    </w:p>
    <w:p w:rsidR="00E85C5C" w:rsidRPr="00E85C5C" w:rsidRDefault="00E85C5C" w:rsidP="0066343B">
      <w:pPr>
        <w:pStyle w:val="ParaAttribute8"/>
        <w:ind w:left="720"/>
        <w:rPr>
          <w:rFonts w:ascii="Century Gothic" w:eastAsia="Century Gothic" w:hAnsi="Century Gothic"/>
          <w:b/>
          <w:sz w:val="18"/>
          <w:szCs w:val="18"/>
        </w:rPr>
      </w:pPr>
      <w:r w:rsidRPr="00E85C5C">
        <w:rPr>
          <w:rFonts w:ascii="Century Gothic" w:eastAsia="Century Gothic" w:hAnsi="Century Gothic"/>
          <w:b/>
          <w:sz w:val="18"/>
          <w:szCs w:val="18"/>
        </w:rPr>
        <w:t>• Medical Surgical</w:t>
      </w:r>
      <w:r w:rsidR="00B57D4D">
        <w:rPr>
          <w:rFonts w:ascii="Century Gothic" w:eastAsia="Century Gothic" w:hAnsi="Century Gothic"/>
          <w:b/>
          <w:sz w:val="18"/>
          <w:szCs w:val="18"/>
        </w:rPr>
        <w:t xml:space="preserve">:  </w:t>
      </w:r>
      <w:r w:rsidRPr="00C57956">
        <w:rPr>
          <w:rFonts w:ascii="Century Gothic" w:eastAsia="Century Gothic" w:hAnsi="Century Gothic"/>
          <w:b/>
          <w:i/>
          <w:sz w:val="18"/>
          <w:szCs w:val="18"/>
        </w:rPr>
        <w:t>Metabolic, Cardiac, Pulmonary, Pediatric and Geriatric Cases</w:t>
      </w: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 </w:t>
      </w:r>
    </w:p>
    <w:p w:rsidR="00E85C5C" w:rsidRPr="00E85C5C" w:rsidRDefault="00E85C5C" w:rsidP="00E85C5C">
      <w:pPr>
        <w:pStyle w:val="ParaAttribute8"/>
        <w:rPr>
          <w:rFonts w:ascii="Century Gothic" w:eastAsia="Century Gothic" w:hAnsi="Century Gothic"/>
          <w:b/>
          <w:sz w:val="18"/>
          <w:szCs w:val="18"/>
        </w:rPr>
      </w:pPr>
    </w:p>
    <w:p w:rsidR="00E85C5C" w:rsidRPr="00E85C5C" w:rsidRDefault="00E85C5C" w:rsidP="0066343B">
      <w:pPr>
        <w:pStyle w:val="ParaAttribute8"/>
        <w:numPr>
          <w:ilvl w:val="0"/>
          <w:numId w:val="16"/>
        </w:numPr>
        <w:rPr>
          <w:rFonts w:ascii="Century Gothic" w:eastAsia="Century Gothic" w:hAnsi="Century Gothic"/>
          <w:b/>
          <w:sz w:val="18"/>
          <w:szCs w:val="18"/>
        </w:rPr>
      </w:pP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PROCEDURES PERFORMED: </w:t>
      </w:r>
    </w:p>
    <w:p w:rsidR="00E85C5C" w:rsidRPr="00E85C5C" w:rsidRDefault="00E85C5C" w:rsidP="0066343B">
      <w:pPr>
        <w:pStyle w:val="ParaAttribute8"/>
        <w:ind w:left="720"/>
        <w:rPr>
          <w:rFonts w:ascii="Century Gothic" w:eastAsia="Century Gothic" w:hAnsi="Century Gothic"/>
          <w:b/>
          <w:sz w:val="18"/>
          <w:szCs w:val="18"/>
        </w:rPr>
      </w:pP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Therapeutic Exercises, Movement Science, </w:t>
      </w:r>
      <w:proofErr w:type="spellStart"/>
      <w:r w:rsidRPr="00E85C5C">
        <w:rPr>
          <w:rFonts w:ascii="Century Gothic" w:eastAsia="Century Gothic" w:hAnsi="Century Gothic"/>
          <w:b/>
          <w:sz w:val="18"/>
          <w:szCs w:val="18"/>
        </w:rPr>
        <w:t>Bobath</w:t>
      </w:r>
      <w:proofErr w:type="spellEnd"/>
      <w:r w:rsidRPr="00E85C5C">
        <w:rPr>
          <w:rFonts w:ascii="Century Gothic" w:eastAsia="Century Gothic" w:hAnsi="Century Gothic"/>
          <w:b/>
          <w:sz w:val="18"/>
          <w:szCs w:val="18"/>
        </w:rPr>
        <w:t xml:space="preserve">, </w:t>
      </w:r>
      <w:proofErr w:type="spellStart"/>
      <w:r w:rsidRPr="00E85C5C">
        <w:rPr>
          <w:rFonts w:ascii="Century Gothic" w:eastAsia="Century Gothic" w:hAnsi="Century Gothic"/>
          <w:b/>
          <w:sz w:val="18"/>
          <w:szCs w:val="18"/>
        </w:rPr>
        <w:t>Brunnstrom</w:t>
      </w:r>
      <w:proofErr w:type="spellEnd"/>
      <w:r w:rsidRPr="00E85C5C">
        <w:rPr>
          <w:rFonts w:ascii="Century Gothic" w:eastAsia="Century Gothic" w:hAnsi="Century Gothic"/>
          <w:b/>
          <w:sz w:val="18"/>
          <w:szCs w:val="18"/>
        </w:rPr>
        <w:t xml:space="preserve">, </w:t>
      </w:r>
      <w:proofErr w:type="spellStart"/>
      <w:r w:rsidRPr="00E85C5C">
        <w:rPr>
          <w:rFonts w:ascii="Century Gothic" w:eastAsia="Century Gothic" w:hAnsi="Century Gothic"/>
          <w:b/>
          <w:sz w:val="18"/>
          <w:szCs w:val="18"/>
        </w:rPr>
        <w:t>Proprioceptive</w:t>
      </w:r>
      <w:proofErr w:type="spellEnd"/>
      <w:r w:rsidRPr="00E85C5C">
        <w:rPr>
          <w:rFonts w:ascii="Century Gothic" w:eastAsia="Century Gothic" w:hAnsi="Century Gothic"/>
          <w:b/>
          <w:sz w:val="18"/>
          <w:szCs w:val="18"/>
        </w:rPr>
        <w:t xml:space="preserve"> </w:t>
      </w:r>
      <w:proofErr w:type="spellStart"/>
      <w:r w:rsidRPr="00E85C5C">
        <w:rPr>
          <w:rFonts w:ascii="Century Gothic" w:eastAsia="Century Gothic" w:hAnsi="Century Gothic"/>
          <w:b/>
          <w:sz w:val="18"/>
          <w:szCs w:val="18"/>
        </w:rPr>
        <w:t>Neuromascular</w:t>
      </w:r>
      <w:proofErr w:type="spellEnd"/>
      <w:r w:rsidRPr="00E85C5C">
        <w:rPr>
          <w:rFonts w:ascii="Century Gothic" w:eastAsia="Century Gothic" w:hAnsi="Century Gothic"/>
          <w:b/>
          <w:sz w:val="18"/>
          <w:szCs w:val="18"/>
        </w:rPr>
        <w:t xml:space="preserve"> Facilitation, Vestibular Rehabilitation, Phonophoresis, Transcutaneous Electrical Nerve Stimul</w:t>
      </w:r>
      <w:r w:rsidR="00C57956">
        <w:rPr>
          <w:rFonts w:ascii="Century Gothic" w:eastAsia="Century Gothic" w:hAnsi="Century Gothic"/>
          <w:b/>
          <w:sz w:val="18"/>
          <w:szCs w:val="18"/>
        </w:rPr>
        <w:t>ation, Functional Electrical Sti</w:t>
      </w: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mulation, </w:t>
      </w:r>
      <w:proofErr w:type="spellStart"/>
      <w:r w:rsidRPr="00E85C5C">
        <w:rPr>
          <w:rFonts w:ascii="Century Gothic" w:eastAsia="Century Gothic" w:hAnsi="Century Gothic"/>
          <w:b/>
          <w:sz w:val="18"/>
          <w:szCs w:val="18"/>
        </w:rPr>
        <w:t>Myofascial</w:t>
      </w:r>
      <w:proofErr w:type="spellEnd"/>
      <w:r w:rsidRPr="00E85C5C">
        <w:rPr>
          <w:rFonts w:ascii="Century Gothic" w:eastAsia="Century Gothic" w:hAnsi="Century Gothic"/>
          <w:b/>
          <w:sz w:val="18"/>
          <w:szCs w:val="18"/>
        </w:rPr>
        <w:t xml:space="preserve"> Release Therapy,</w:t>
      </w:r>
      <w:r w:rsidR="0066343B">
        <w:rPr>
          <w:rFonts w:ascii="Century Gothic" w:eastAsia="Century Gothic" w:hAnsi="Century Gothic"/>
          <w:b/>
          <w:sz w:val="18"/>
          <w:szCs w:val="18"/>
        </w:rPr>
        <w:t xml:space="preserve"> Therapeutic Massages,</w:t>
      </w: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 Postural Drainage, Orthotic/Prosthetic and Gait Training. </w:t>
      </w:r>
    </w:p>
    <w:p w:rsidR="00E85C5C" w:rsidRPr="00E85C5C" w:rsidRDefault="00E85C5C" w:rsidP="0066343B">
      <w:pPr>
        <w:pStyle w:val="ParaAttribute8"/>
        <w:rPr>
          <w:rFonts w:ascii="Century Gothic" w:eastAsia="Century Gothic" w:hAnsi="Century Gothic"/>
          <w:b/>
          <w:sz w:val="18"/>
          <w:szCs w:val="18"/>
        </w:rPr>
      </w:pPr>
    </w:p>
    <w:p w:rsidR="00E85C5C" w:rsidRPr="0066343B" w:rsidRDefault="00E85C5C" w:rsidP="00E85C5C">
      <w:pPr>
        <w:pStyle w:val="ParaAttribute8"/>
        <w:numPr>
          <w:ilvl w:val="0"/>
          <w:numId w:val="15"/>
        </w:numPr>
        <w:rPr>
          <w:rFonts w:ascii="Century Gothic" w:eastAsia="Century Gothic" w:hAnsi="Century Gothic"/>
          <w:b/>
          <w:sz w:val="18"/>
          <w:szCs w:val="18"/>
        </w:rPr>
      </w:pP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THERAPEUTIC EQUIPMENT HANDLED: </w:t>
      </w:r>
    </w:p>
    <w:p w:rsidR="000F3475" w:rsidRDefault="00E85C5C" w:rsidP="0066343B">
      <w:pPr>
        <w:pStyle w:val="ParaAttribute8"/>
        <w:ind w:left="720"/>
        <w:rPr>
          <w:rFonts w:ascii="Century Gothic" w:eastAsia="Century Gothic" w:hAnsi="Century Gothic"/>
          <w:b/>
          <w:sz w:val="18"/>
          <w:szCs w:val="18"/>
        </w:rPr>
      </w:pPr>
      <w:r w:rsidRPr="00E85C5C">
        <w:rPr>
          <w:rFonts w:ascii="Century Gothic" w:eastAsia="Century Gothic" w:hAnsi="Century Gothic"/>
          <w:b/>
          <w:sz w:val="18"/>
          <w:szCs w:val="18"/>
        </w:rPr>
        <w:t xml:space="preserve">Therapeutic Ultrasound, Electrical Stimulators, Treadmill, Multi Gym, Bicycle </w:t>
      </w:r>
      <w:proofErr w:type="spellStart"/>
      <w:r w:rsidRPr="00E85C5C">
        <w:rPr>
          <w:rFonts w:ascii="Century Gothic" w:eastAsia="Century Gothic" w:hAnsi="Century Gothic"/>
          <w:b/>
          <w:sz w:val="18"/>
          <w:szCs w:val="18"/>
        </w:rPr>
        <w:t>Ergonometer</w:t>
      </w:r>
      <w:proofErr w:type="spellEnd"/>
      <w:r w:rsidRPr="00E85C5C">
        <w:rPr>
          <w:rFonts w:ascii="Century Gothic" w:eastAsia="Century Gothic" w:hAnsi="Century Gothic"/>
          <w:b/>
          <w:sz w:val="18"/>
          <w:szCs w:val="18"/>
        </w:rPr>
        <w:t xml:space="preserve">, Ergo </w:t>
      </w:r>
      <w:proofErr w:type="spellStart"/>
      <w:r w:rsidRPr="00E85C5C">
        <w:rPr>
          <w:rFonts w:ascii="Century Gothic" w:eastAsia="Century Gothic" w:hAnsi="Century Gothic"/>
          <w:b/>
          <w:sz w:val="18"/>
          <w:szCs w:val="18"/>
        </w:rPr>
        <w:t>Restorator</w:t>
      </w:r>
      <w:proofErr w:type="spellEnd"/>
      <w:r w:rsidRPr="00E85C5C">
        <w:rPr>
          <w:rFonts w:ascii="Century Gothic" w:eastAsia="Century Gothic" w:hAnsi="Century Gothic"/>
          <w:b/>
          <w:sz w:val="18"/>
          <w:szCs w:val="18"/>
        </w:rPr>
        <w:t>, Intermittent Traction Machine, and Shoulder Wheel. Shoulder pulley and finger ladder</w:t>
      </w:r>
    </w:p>
    <w:p w:rsidR="00E85C5C" w:rsidRDefault="00E85C5C">
      <w:pPr>
        <w:pStyle w:val="ParaAttribute9"/>
        <w:rPr>
          <w:rStyle w:val="CharAttribute17"/>
          <w:szCs w:val="18"/>
        </w:rPr>
      </w:pPr>
    </w:p>
    <w:p w:rsidR="000F3475" w:rsidRDefault="004C7374">
      <w:pPr>
        <w:pStyle w:val="ParaAttribute9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17"/>
          <w:szCs w:val="18"/>
        </w:rPr>
        <w:t>OVERSEAS WORK EXPERIENCE</w:t>
      </w:r>
      <w:r>
        <w:rPr>
          <w:rStyle w:val="CharAttribute23"/>
          <w:szCs w:val="18"/>
        </w:rPr>
        <w:t>:</w:t>
      </w:r>
    </w:p>
    <w:p w:rsidR="000F3475" w:rsidRDefault="000F3475">
      <w:pPr>
        <w:pStyle w:val="ParaAttribute9"/>
        <w:rPr>
          <w:rFonts w:ascii="Century Gothic" w:eastAsia="Century Gothic" w:hAnsi="Century Gothic"/>
          <w:b/>
          <w:color w:val="0000FF"/>
          <w:sz w:val="18"/>
          <w:szCs w:val="18"/>
        </w:rPr>
      </w:pPr>
    </w:p>
    <w:p w:rsidR="00170CFA" w:rsidRDefault="008A1A4F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jc w:val="left"/>
        <w:rPr>
          <w:rStyle w:val="CharAttribute23"/>
          <w:rFonts w:eastAsia="Batang" w:hAnsi="Century Gothic"/>
          <w:szCs w:val="18"/>
          <w:u w:val="none"/>
        </w:rPr>
      </w:pPr>
      <w:r w:rsidRPr="00924603">
        <w:rPr>
          <w:rStyle w:val="CharAttribute23"/>
          <w:rFonts w:eastAsia="Batang" w:hAnsi="Century Gothic"/>
          <w:szCs w:val="18"/>
        </w:rPr>
        <w:t>S</w:t>
      </w:r>
      <w:r w:rsidR="00E9326F">
        <w:rPr>
          <w:rStyle w:val="CharAttribute23"/>
          <w:rFonts w:eastAsia="Batang" w:hAnsi="Century Gothic"/>
          <w:szCs w:val="18"/>
        </w:rPr>
        <w:t>ENIOR</w:t>
      </w:r>
      <w:r w:rsidRPr="00924603">
        <w:rPr>
          <w:rStyle w:val="CharAttribute23"/>
          <w:rFonts w:eastAsia="Batang" w:hAnsi="Century Gothic"/>
          <w:szCs w:val="18"/>
        </w:rPr>
        <w:t xml:space="preserve"> PRODUCTION OPERATOR</w:t>
      </w:r>
      <w:r w:rsidRPr="008A1A4F">
        <w:rPr>
          <w:rStyle w:val="CharAttribute23"/>
          <w:rFonts w:eastAsia="Batang" w:hAnsi="Century Gothic"/>
          <w:szCs w:val="18"/>
          <w:u w:val="none"/>
        </w:rPr>
        <w:t xml:space="preserve">, </w:t>
      </w:r>
      <w:r w:rsidR="00E84167">
        <w:rPr>
          <w:rFonts w:ascii="Century Gothic" w:hAnsi="Century Gothic"/>
          <w:b/>
          <w:sz w:val="18"/>
          <w:szCs w:val="18"/>
        </w:rPr>
        <w:t xml:space="preserve">January </w:t>
      </w:r>
      <w:r w:rsidR="00170CFA" w:rsidRPr="00170CFA">
        <w:rPr>
          <w:rFonts w:ascii="Century Gothic" w:hAnsi="Century Gothic"/>
          <w:b/>
          <w:sz w:val="18"/>
          <w:szCs w:val="18"/>
        </w:rPr>
        <w:t>2018 up to Present</w:t>
      </w:r>
    </w:p>
    <w:p w:rsidR="008A1A4F" w:rsidRPr="00E9326F" w:rsidRDefault="005F04C1" w:rsidP="00E9326F">
      <w:pPr>
        <w:pStyle w:val="ListParagraph"/>
        <w:tabs>
          <w:tab w:val="left" w:pos="720"/>
          <w:tab w:val="left" w:pos="3600"/>
        </w:tabs>
        <w:ind w:left="720"/>
        <w:jc w:val="left"/>
        <w:rPr>
          <w:rStyle w:val="CharAttribute23"/>
          <w:rFonts w:eastAsia="Batang" w:hAnsi="Century Gothic"/>
          <w:szCs w:val="18"/>
          <w:u w:val="none"/>
        </w:rPr>
      </w:pPr>
      <w:proofErr w:type="spellStart"/>
      <w:r>
        <w:rPr>
          <w:rFonts w:ascii="Century Gothic" w:hAnsi="Century Gothic"/>
          <w:b/>
          <w:sz w:val="18"/>
          <w:szCs w:val="18"/>
        </w:rPr>
        <w:t>Medpharma</w:t>
      </w:r>
      <w:proofErr w:type="spellEnd"/>
      <w:r>
        <w:rPr>
          <w:rFonts w:ascii="Century Gothic" w:hAnsi="Century Gothic"/>
          <w:b/>
          <w:sz w:val="18"/>
          <w:szCs w:val="18"/>
        </w:rPr>
        <w:t>, member of Bausch Health Companies, Inc.</w:t>
      </w:r>
      <w:r w:rsidR="00E9326F">
        <w:rPr>
          <w:rFonts w:ascii="Century Gothic" w:hAnsi="Century Gothic"/>
          <w:b/>
          <w:sz w:val="18"/>
          <w:szCs w:val="18"/>
        </w:rPr>
        <w:t xml:space="preserve"> (</w:t>
      </w:r>
      <w:proofErr w:type="spellStart"/>
      <w:r w:rsidR="00170CFA" w:rsidRPr="00E9326F">
        <w:rPr>
          <w:rStyle w:val="CharAttribute23"/>
          <w:rFonts w:eastAsia="Batang" w:hAnsi="Century Gothic"/>
          <w:szCs w:val="18"/>
          <w:u w:val="none"/>
        </w:rPr>
        <w:t>Sharjah</w:t>
      </w:r>
      <w:proofErr w:type="spellEnd"/>
      <w:r w:rsidR="00170CFA" w:rsidRPr="00E9326F">
        <w:rPr>
          <w:rStyle w:val="CharAttribute23"/>
          <w:rFonts w:eastAsia="Batang" w:hAnsi="Century Gothic"/>
          <w:szCs w:val="18"/>
          <w:u w:val="none"/>
        </w:rPr>
        <w:t>, United Arab Emirates</w:t>
      </w:r>
      <w:r w:rsidR="00E9326F">
        <w:rPr>
          <w:rStyle w:val="CharAttribute23"/>
          <w:rFonts w:eastAsia="Batang" w:hAnsi="Century Gothic"/>
          <w:szCs w:val="18"/>
          <w:u w:val="none"/>
        </w:rPr>
        <w:t>)</w:t>
      </w:r>
    </w:p>
    <w:p w:rsidR="00931B70" w:rsidRDefault="00931B70" w:rsidP="00170CFA">
      <w:pPr>
        <w:pStyle w:val="ListParagraph"/>
        <w:tabs>
          <w:tab w:val="left" w:pos="720"/>
          <w:tab w:val="left" w:pos="3600"/>
        </w:tabs>
        <w:ind w:left="720"/>
        <w:jc w:val="left"/>
        <w:rPr>
          <w:rStyle w:val="CharAttribute23"/>
          <w:rFonts w:eastAsia="Batang" w:hAnsi="Century Gothic"/>
          <w:szCs w:val="18"/>
          <w:u w:val="none"/>
        </w:rPr>
      </w:pPr>
    </w:p>
    <w:p w:rsidR="00931B70" w:rsidRDefault="00931B70" w:rsidP="00931B70">
      <w:pPr>
        <w:pStyle w:val="ListParagraph"/>
        <w:numPr>
          <w:ilvl w:val="0"/>
          <w:numId w:val="11"/>
        </w:numPr>
        <w:tabs>
          <w:tab w:val="left" w:pos="720"/>
          <w:tab w:val="left" w:pos="3600"/>
        </w:tabs>
        <w:jc w:val="left"/>
        <w:rPr>
          <w:rStyle w:val="CharAttribute23"/>
          <w:rFonts w:eastAsia="Batang" w:hAnsi="Century Gothic"/>
          <w:szCs w:val="18"/>
          <w:u w:val="none"/>
        </w:rPr>
      </w:pPr>
      <w:r>
        <w:rPr>
          <w:rStyle w:val="CharAttribute5"/>
          <w:szCs w:val="18"/>
        </w:rPr>
        <w:t>Operate, maintain, calibrate, assemble &amp; disassemble, clean and set-up applicable production equipment ;  Execute batch records and production of material promptly and with the highest quality standards;  Maintain documentation and functional work areas to GMP and safety standards; Ensure good housekeeping of associated production facilities so that they are kept in good operational order; Performs In-Process checking &amp; Environmental monitoring;  Review and write applicable SOPs;  Capable of lifting and moving heavy equipment parts and containers;  Performs side duties and other assignments given by the superior such as assisting in Line blistering &amp; packaging operation;  Report directly to shift supervisor, &amp; production pharmacist</w:t>
      </w:r>
    </w:p>
    <w:p w:rsidR="008A1A4F" w:rsidRPr="00931B70" w:rsidRDefault="008A1A4F" w:rsidP="00931B70">
      <w:pPr>
        <w:tabs>
          <w:tab w:val="left" w:pos="720"/>
          <w:tab w:val="left" w:pos="3600"/>
        </w:tabs>
        <w:jc w:val="left"/>
        <w:rPr>
          <w:rStyle w:val="CharAttribute23"/>
          <w:rFonts w:eastAsia="Batang" w:hAnsi="Century Gothic"/>
          <w:szCs w:val="18"/>
          <w:u w:val="none"/>
        </w:rPr>
      </w:pPr>
    </w:p>
    <w:p w:rsidR="00931B70" w:rsidRPr="00931B70" w:rsidRDefault="004C7374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jc w:val="left"/>
        <w:rPr>
          <w:rStyle w:val="CharAttribute5"/>
          <w:rFonts w:ascii="Batang" w:eastAsia="Batang"/>
          <w:i/>
          <w:szCs w:val="18"/>
        </w:rPr>
      </w:pPr>
      <w:r>
        <w:rPr>
          <w:rStyle w:val="CharAttribute23"/>
          <w:szCs w:val="18"/>
        </w:rPr>
        <w:t xml:space="preserve">SHIFT </w:t>
      </w:r>
      <w:r w:rsidR="008A1A4F">
        <w:rPr>
          <w:rStyle w:val="CharAttribute23"/>
          <w:szCs w:val="18"/>
        </w:rPr>
        <w:t>OPERATOR</w:t>
      </w:r>
      <w:r w:rsidR="008A1A4F">
        <w:rPr>
          <w:rStyle w:val="CharAttribute5"/>
          <w:szCs w:val="18"/>
        </w:rPr>
        <w:t xml:space="preserve">, </w:t>
      </w:r>
      <w:r w:rsidR="00E84167">
        <w:rPr>
          <w:rStyle w:val="CharAttribute5"/>
          <w:szCs w:val="18"/>
        </w:rPr>
        <w:t xml:space="preserve">November </w:t>
      </w:r>
      <w:r w:rsidR="00931B70">
        <w:rPr>
          <w:rStyle w:val="CharAttribute5"/>
          <w:szCs w:val="18"/>
        </w:rPr>
        <w:t xml:space="preserve">2015 </w:t>
      </w:r>
      <w:r w:rsidR="00931B70">
        <w:rPr>
          <w:rStyle w:val="CharAttribute5"/>
          <w:szCs w:val="18"/>
        </w:rPr>
        <w:t>–</w:t>
      </w:r>
      <w:r w:rsidR="00E84167">
        <w:rPr>
          <w:rStyle w:val="CharAttribute5"/>
          <w:szCs w:val="18"/>
        </w:rPr>
        <w:t xml:space="preserve">December </w:t>
      </w:r>
      <w:r w:rsidR="00931B70">
        <w:rPr>
          <w:rStyle w:val="CharAttribute5"/>
          <w:szCs w:val="18"/>
        </w:rPr>
        <w:t>2017</w:t>
      </w:r>
    </w:p>
    <w:p w:rsidR="000F3475" w:rsidRDefault="008A1A4F" w:rsidP="00C57956">
      <w:pPr>
        <w:pStyle w:val="ListParagraph"/>
        <w:tabs>
          <w:tab w:val="left" w:pos="720"/>
          <w:tab w:val="left" w:pos="3600"/>
        </w:tabs>
        <w:ind w:left="720"/>
        <w:jc w:val="left"/>
        <w:rPr>
          <w:rStyle w:val="CharAttribute5"/>
          <w:szCs w:val="18"/>
        </w:rPr>
      </w:pPr>
      <w:r>
        <w:rPr>
          <w:rStyle w:val="CharAttribute5"/>
          <w:szCs w:val="18"/>
        </w:rPr>
        <w:t>Arabian</w:t>
      </w:r>
      <w:r w:rsidR="00BD35C5">
        <w:rPr>
          <w:rStyle w:val="CharAttribute5"/>
          <w:szCs w:val="18"/>
        </w:rPr>
        <w:t xml:space="preserve"> Agricultur</w:t>
      </w:r>
      <w:r w:rsidR="00E84167">
        <w:rPr>
          <w:rStyle w:val="CharAttribute5"/>
          <w:szCs w:val="18"/>
        </w:rPr>
        <w:t>al</w:t>
      </w:r>
      <w:r w:rsidR="00BD35C5">
        <w:rPr>
          <w:rStyle w:val="CharAttribute5"/>
          <w:szCs w:val="18"/>
        </w:rPr>
        <w:t xml:space="preserve"> Service </w:t>
      </w:r>
      <w:r w:rsidR="004C7374">
        <w:rPr>
          <w:rStyle w:val="CharAttribute5"/>
          <w:szCs w:val="18"/>
        </w:rPr>
        <w:t xml:space="preserve">Company </w:t>
      </w:r>
      <w:r w:rsidR="00E84167">
        <w:rPr>
          <w:rStyle w:val="CharAttribute5"/>
          <w:szCs w:val="18"/>
        </w:rPr>
        <w:t>(Al kharj, Saudi Arabia)</w:t>
      </w:r>
    </w:p>
    <w:p w:rsidR="00C57956" w:rsidRPr="00C57956" w:rsidRDefault="00C57956" w:rsidP="00C57956">
      <w:pPr>
        <w:pStyle w:val="ListParagraph"/>
        <w:tabs>
          <w:tab w:val="left" w:pos="720"/>
          <w:tab w:val="left" w:pos="3600"/>
        </w:tabs>
        <w:ind w:left="720"/>
        <w:jc w:val="left"/>
        <w:rPr>
          <w:b/>
          <w:i/>
          <w:sz w:val="18"/>
          <w:szCs w:val="18"/>
        </w:rPr>
      </w:pPr>
    </w:p>
    <w:p w:rsidR="00C57956" w:rsidRPr="003404DA" w:rsidRDefault="004C7374" w:rsidP="003404DA">
      <w:pPr>
        <w:pStyle w:val="ListParagraph"/>
        <w:numPr>
          <w:ilvl w:val="0"/>
          <w:numId w:val="2"/>
        </w:numPr>
        <w:tabs>
          <w:tab w:val="left" w:pos="720"/>
          <w:tab w:val="left" w:pos="3600"/>
        </w:tabs>
        <w:jc w:val="left"/>
        <w:rPr>
          <w:rStyle w:val="CharAttribute5"/>
          <w:rFonts w:ascii="Batang" w:eastAsia="Batang"/>
          <w:i/>
          <w:szCs w:val="18"/>
        </w:rPr>
      </w:pPr>
      <w:r>
        <w:rPr>
          <w:rStyle w:val="CharAttribute5"/>
          <w:szCs w:val="18"/>
        </w:rPr>
        <w:t>Monitors and controls Glucose</w:t>
      </w:r>
      <w:r w:rsidR="0073494A">
        <w:rPr>
          <w:rStyle w:val="CharAttribute5"/>
          <w:szCs w:val="18"/>
        </w:rPr>
        <w:t>/Fructose</w:t>
      </w:r>
      <w:r w:rsidR="00C57956">
        <w:rPr>
          <w:rStyle w:val="CharAttribute5"/>
          <w:szCs w:val="18"/>
        </w:rPr>
        <w:t xml:space="preserve"> </w:t>
      </w:r>
      <w:r w:rsidR="0073494A">
        <w:rPr>
          <w:rStyle w:val="CharAttribute5"/>
          <w:szCs w:val="18"/>
        </w:rPr>
        <w:t>R</w:t>
      </w:r>
      <w:r>
        <w:rPr>
          <w:rStyle w:val="CharAttribute5"/>
          <w:szCs w:val="18"/>
        </w:rPr>
        <w:t>efinery Plant pipeline operations</w:t>
      </w:r>
      <w:r w:rsidR="00C57956">
        <w:rPr>
          <w:rStyle w:val="CharAttribute5"/>
          <w:szCs w:val="18"/>
        </w:rPr>
        <w:t xml:space="preserve"> (</w:t>
      </w:r>
      <w:r w:rsidR="003E6756">
        <w:rPr>
          <w:rStyle w:val="CharAttribute5"/>
          <w:szCs w:val="18"/>
        </w:rPr>
        <w:t>Performing PLC, &amp;</w:t>
      </w:r>
      <w:r w:rsidR="00C57956">
        <w:rPr>
          <w:rStyle w:val="CharAttribute5"/>
          <w:szCs w:val="18"/>
        </w:rPr>
        <w:t xml:space="preserve"> DCS</w:t>
      </w:r>
      <w:r w:rsidR="003E6756">
        <w:rPr>
          <w:rStyle w:val="CharAttribute5"/>
          <w:szCs w:val="18"/>
        </w:rPr>
        <w:t xml:space="preserve"> Operation controls</w:t>
      </w:r>
      <w:r w:rsidR="00C57956">
        <w:rPr>
          <w:rStyle w:val="CharAttribute5"/>
          <w:szCs w:val="18"/>
        </w:rPr>
        <w:t>)</w:t>
      </w:r>
      <w:r>
        <w:rPr>
          <w:rStyle w:val="CharAttribute5"/>
          <w:szCs w:val="18"/>
        </w:rPr>
        <w:t xml:space="preserve">; Constantly reviews the operation of the plant to monitor production and quality, anticipating and solving problems in a timely manner, and identifying opportunities for improvement;  Controlling the preparation, measuring, and feeding of raw material and processing agent such as Catalyst (Sodium Carbonate, </w:t>
      </w:r>
      <w:r w:rsidR="00DE3831">
        <w:rPr>
          <w:rStyle w:val="CharAttribute5"/>
          <w:szCs w:val="18"/>
        </w:rPr>
        <w:t>Hydrochloric</w:t>
      </w:r>
      <w:r>
        <w:rPr>
          <w:rStyle w:val="CharAttribute5"/>
          <w:szCs w:val="18"/>
        </w:rPr>
        <w:t xml:space="preserve"> Acid, Sodium Metabisulphite, and Etc.) and filtering media (powdered activated carbon, and filter aid) into Plant; Maintains adequate records of key production variables such as production volume, yield, plant uptime, utility consumption, etc., on a daily and/or monthly basis, as required;  Carrying out routine Samples and tests process streams as required by the QA program and procedures; Understands and Interprets QA results takes appropriate action when required;  Participates in Plant maintenance program; Communicates directly with the maintenance department to coordinate maintenance and repair work in process areas</w:t>
      </w:r>
    </w:p>
    <w:p w:rsidR="003404DA" w:rsidRPr="003404DA" w:rsidRDefault="003404DA" w:rsidP="003404DA">
      <w:pPr>
        <w:pStyle w:val="ListParagraph"/>
        <w:tabs>
          <w:tab w:val="left" w:pos="720"/>
          <w:tab w:val="left" w:pos="3600"/>
        </w:tabs>
        <w:ind w:left="1440"/>
        <w:jc w:val="left"/>
        <w:rPr>
          <w:b/>
          <w:i/>
          <w:sz w:val="18"/>
          <w:szCs w:val="18"/>
        </w:rPr>
      </w:pPr>
    </w:p>
    <w:p w:rsidR="00931B70" w:rsidRPr="00931B70" w:rsidRDefault="004C7374" w:rsidP="00931B70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jc w:val="left"/>
        <w:rPr>
          <w:rStyle w:val="CharAttribute23"/>
          <w:rFonts w:ascii="Batang" w:eastAsia="Batang"/>
          <w:i/>
          <w:szCs w:val="18"/>
          <w:u w:val="none"/>
        </w:rPr>
      </w:pPr>
      <w:r w:rsidRPr="00931B70">
        <w:rPr>
          <w:rStyle w:val="CharAttribute23"/>
          <w:szCs w:val="18"/>
        </w:rPr>
        <w:t>PRODUCTION TECHNICIAN</w:t>
      </w:r>
      <w:r w:rsidRPr="00931B70">
        <w:rPr>
          <w:rStyle w:val="CharAttribute23"/>
          <w:szCs w:val="18"/>
          <w:u w:val="none"/>
        </w:rPr>
        <w:t>,</w:t>
      </w:r>
      <w:r w:rsidR="007A23F5">
        <w:rPr>
          <w:rStyle w:val="CharAttribute23"/>
          <w:szCs w:val="18"/>
          <w:u w:val="none"/>
        </w:rPr>
        <w:t xml:space="preserve">  </w:t>
      </w:r>
      <w:r w:rsidR="00E84167">
        <w:rPr>
          <w:rStyle w:val="CharAttribute23"/>
          <w:szCs w:val="18"/>
          <w:u w:val="none"/>
        </w:rPr>
        <w:t xml:space="preserve">January </w:t>
      </w:r>
      <w:r w:rsidR="00931B70" w:rsidRPr="00931B70">
        <w:rPr>
          <w:rStyle w:val="CharAttribute23"/>
          <w:szCs w:val="18"/>
          <w:u w:val="none"/>
        </w:rPr>
        <w:t xml:space="preserve">2012 </w:t>
      </w:r>
      <w:r w:rsidR="00931B70" w:rsidRPr="00931B70">
        <w:rPr>
          <w:rStyle w:val="CharAttribute23"/>
          <w:szCs w:val="18"/>
          <w:u w:val="none"/>
        </w:rPr>
        <w:t>–</w:t>
      </w:r>
      <w:r w:rsidR="00E84167">
        <w:rPr>
          <w:rStyle w:val="CharAttribute23"/>
          <w:szCs w:val="18"/>
          <w:u w:val="none"/>
        </w:rPr>
        <w:t xml:space="preserve">May </w:t>
      </w:r>
      <w:r w:rsidR="00931B70" w:rsidRPr="00931B70">
        <w:rPr>
          <w:rStyle w:val="CharAttribute23"/>
          <w:szCs w:val="18"/>
          <w:u w:val="none"/>
        </w:rPr>
        <w:t>2015</w:t>
      </w:r>
    </w:p>
    <w:p w:rsidR="000F3475" w:rsidRDefault="004C7374" w:rsidP="00565A47">
      <w:pPr>
        <w:pStyle w:val="ListParagraph"/>
        <w:tabs>
          <w:tab w:val="left" w:pos="720"/>
          <w:tab w:val="left" w:pos="3600"/>
        </w:tabs>
        <w:ind w:left="720"/>
        <w:jc w:val="left"/>
        <w:rPr>
          <w:rStyle w:val="CharAttribute5"/>
          <w:szCs w:val="18"/>
        </w:rPr>
      </w:pPr>
      <w:r>
        <w:rPr>
          <w:rStyle w:val="CharAttribute5"/>
          <w:szCs w:val="18"/>
        </w:rPr>
        <w:t xml:space="preserve"> El Kendi Pharmaceutical Manufacturing Company </w:t>
      </w:r>
      <w:r w:rsidR="00E84167">
        <w:rPr>
          <w:rStyle w:val="CharAttribute5"/>
          <w:szCs w:val="18"/>
        </w:rPr>
        <w:t>(Algiers, Algeria)</w:t>
      </w:r>
    </w:p>
    <w:p w:rsidR="00565A47" w:rsidRPr="00565A47" w:rsidRDefault="00565A47" w:rsidP="00565A47">
      <w:pPr>
        <w:pStyle w:val="ListParagraph"/>
        <w:tabs>
          <w:tab w:val="left" w:pos="720"/>
          <w:tab w:val="left" w:pos="3600"/>
        </w:tabs>
        <w:ind w:left="720"/>
        <w:jc w:val="left"/>
        <w:rPr>
          <w:rFonts w:ascii="Century Gothic" w:eastAsia="Century Gothic"/>
          <w:b/>
          <w:sz w:val="18"/>
          <w:szCs w:val="18"/>
        </w:rPr>
      </w:pPr>
    </w:p>
    <w:p w:rsidR="00931B70" w:rsidRPr="00931B70" w:rsidRDefault="004C7374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rPr>
          <w:rStyle w:val="CharAttribute5"/>
          <w:rFonts w:ascii="Batang" w:eastAsia="Batang"/>
          <w:i/>
          <w:szCs w:val="18"/>
        </w:rPr>
      </w:pPr>
      <w:r>
        <w:rPr>
          <w:rStyle w:val="CharAttribute23"/>
          <w:szCs w:val="18"/>
        </w:rPr>
        <w:t>MACHINE OPERATOR</w:t>
      </w:r>
      <w:r>
        <w:rPr>
          <w:rStyle w:val="CharAttribute5"/>
          <w:szCs w:val="18"/>
        </w:rPr>
        <w:t>,</w:t>
      </w:r>
      <w:r w:rsidR="007A23F5">
        <w:rPr>
          <w:rStyle w:val="CharAttribute5"/>
          <w:szCs w:val="18"/>
        </w:rPr>
        <w:t xml:space="preserve">  </w:t>
      </w:r>
      <w:r w:rsidR="00E84167">
        <w:rPr>
          <w:rFonts w:ascii="Century Gothic" w:eastAsia="Century Gothic"/>
          <w:b/>
          <w:sz w:val="18"/>
          <w:szCs w:val="18"/>
        </w:rPr>
        <w:t xml:space="preserve">September </w:t>
      </w:r>
      <w:r w:rsidR="00E84167" w:rsidRPr="00E84167">
        <w:rPr>
          <w:rFonts w:ascii="Century Gothic" w:eastAsia="Century Gothic"/>
          <w:b/>
          <w:sz w:val="18"/>
          <w:szCs w:val="18"/>
        </w:rPr>
        <w:t xml:space="preserve">2007- </w:t>
      </w:r>
      <w:r w:rsidR="00E84167">
        <w:rPr>
          <w:rFonts w:ascii="Century Gothic" w:eastAsia="Century Gothic"/>
          <w:b/>
          <w:sz w:val="18"/>
          <w:szCs w:val="18"/>
        </w:rPr>
        <w:t xml:space="preserve"> September </w:t>
      </w:r>
      <w:r w:rsidR="00E84167" w:rsidRPr="00E84167">
        <w:rPr>
          <w:rFonts w:ascii="Century Gothic" w:eastAsia="Century Gothic"/>
          <w:b/>
          <w:sz w:val="18"/>
          <w:szCs w:val="18"/>
        </w:rPr>
        <w:t>2009</w:t>
      </w:r>
    </w:p>
    <w:p w:rsidR="00E84167" w:rsidRPr="001A0EB6" w:rsidRDefault="004C7374" w:rsidP="001A0EB6">
      <w:pPr>
        <w:pStyle w:val="ListParagraph"/>
        <w:tabs>
          <w:tab w:val="left" w:pos="720"/>
          <w:tab w:val="left" w:pos="3600"/>
        </w:tabs>
        <w:ind w:left="720"/>
        <w:rPr>
          <w:rStyle w:val="CharAttribute17"/>
          <w:rFonts w:ascii="Batang" w:eastAsia="Batang"/>
          <w:i/>
          <w:color w:val="auto"/>
          <w:szCs w:val="18"/>
          <w:u w:val="none"/>
        </w:rPr>
      </w:pPr>
      <w:r>
        <w:rPr>
          <w:rStyle w:val="CharAttribute5"/>
          <w:szCs w:val="18"/>
        </w:rPr>
        <w:t xml:space="preserve"> Tabuk Pharmaceutical Manufacturing Company (Tabuk, Saudi Arabia),</w:t>
      </w:r>
    </w:p>
    <w:p w:rsidR="005F04C1" w:rsidRDefault="005F04C1">
      <w:pPr>
        <w:pStyle w:val="ParaAttribute25"/>
        <w:rPr>
          <w:rStyle w:val="CharAttribute17"/>
          <w:szCs w:val="18"/>
        </w:rPr>
      </w:pPr>
    </w:p>
    <w:p w:rsidR="000F3475" w:rsidRDefault="004C7374">
      <w:pPr>
        <w:pStyle w:val="ParaAttribute25"/>
        <w:rPr>
          <w:rFonts w:ascii="Century Gothic" w:eastAsia="Century Gothic" w:hAnsi="Century Gothic"/>
          <w:b/>
          <w:color w:val="0070C0"/>
          <w:sz w:val="18"/>
          <w:szCs w:val="18"/>
        </w:rPr>
      </w:pPr>
      <w:r>
        <w:rPr>
          <w:rStyle w:val="CharAttribute17"/>
          <w:szCs w:val="18"/>
        </w:rPr>
        <w:t>COUNTRY-ORIGIN WORK EXPERIENCE:</w:t>
      </w:r>
    </w:p>
    <w:p w:rsidR="000F3475" w:rsidRDefault="004C7374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jc w:val="left"/>
        <w:rPr>
          <w:b/>
          <w:i/>
          <w:sz w:val="18"/>
          <w:szCs w:val="18"/>
        </w:rPr>
      </w:pPr>
      <w:r>
        <w:rPr>
          <w:rStyle w:val="CharAttribute23"/>
          <w:szCs w:val="18"/>
        </w:rPr>
        <w:t>MACHINE OPERATOR,</w:t>
      </w:r>
      <w:r>
        <w:rPr>
          <w:rStyle w:val="CharAttribute5"/>
          <w:szCs w:val="18"/>
        </w:rPr>
        <w:t xml:space="preserve"> Bauch (Philippines) Laboratories Corporation (Cavite, Philippines), </w:t>
      </w:r>
      <w:r w:rsidR="00E84167">
        <w:rPr>
          <w:rStyle w:val="CharAttribute5"/>
          <w:szCs w:val="18"/>
        </w:rPr>
        <w:t xml:space="preserve">Dec </w:t>
      </w:r>
      <w:r>
        <w:rPr>
          <w:rStyle w:val="CharAttribute5"/>
          <w:szCs w:val="18"/>
        </w:rPr>
        <w:t xml:space="preserve">2010 </w:t>
      </w:r>
      <w:r>
        <w:rPr>
          <w:rStyle w:val="CharAttribute5"/>
          <w:szCs w:val="18"/>
        </w:rPr>
        <w:t>–</w:t>
      </w:r>
      <w:r w:rsidR="00E84167">
        <w:rPr>
          <w:rStyle w:val="CharAttribute5"/>
          <w:szCs w:val="18"/>
        </w:rPr>
        <w:t xml:space="preserve">Jan </w:t>
      </w:r>
      <w:r>
        <w:rPr>
          <w:rStyle w:val="CharAttribute5"/>
          <w:szCs w:val="18"/>
        </w:rPr>
        <w:t>2012</w:t>
      </w:r>
    </w:p>
    <w:p w:rsidR="000F3475" w:rsidRDefault="000F3475">
      <w:pPr>
        <w:pStyle w:val="ParaAttribute7"/>
        <w:rPr>
          <w:rFonts w:ascii="Century Gothic" w:eastAsia="Century Gothic" w:hAnsi="Century Gothic"/>
          <w:b/>
          <w:i/>
          <w:sz w:val="18"/>
          <w:szCs w:val="18"/>
        </w:rPr>
      </w:pPr>
    </w:p>
    <w:p w:rsidR="000F3475" w:rsidRDefault="004C7374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jc w:val="left"/>
        <w:rPr>
          <w:b/>
          <w:i/>
          <w:sz w:val="18"/>
          <w:szCs w:val="18"/>
        </w:rPr>
      </w:pPr>
      <w:r>
        <w:rPr>
          <w:rStyle w:val="CharAttribute23"/>
          <w:szCs w:val="18"/>
        </w:rPr>
        <w:t xml:space="preserve">MACHINE </w:t>
      </w:r>
      <w:r w:rsidR="0077243A">
        <w:rPr>
          <w:rStyle w:val="CharAttribute23"/>
          <w:szCs w:val="18"/>
        </w:rPr>
        <w:t>OPERATOR,</w:t>
      </w:r>
      <w:r w:rsidR="0077243A">
        <w:rPr>
          <w:rStyle w:val="CharAttribute5"/>
          <w:szCs w:val="18"/>
        </w:rPr>
        <w:t xml:space="preserve"> Scheele</w:t>
      </w:r>
      <w:r>
        <w:rPr>
          <w:rStyle w:val="CharAttribute5"/>
          <w:szCs w:val="18"/>
        </w:rPr>
        <w:t xml:space="preserve"> Laboratories Philippines Inc. (Valenzuela City, Philippines)</w:t>
      </w:r>
      <w:r>
        <w:rPr>
          <w:rStyle w:val="CharAttribute32"/>
          <w:szCs w:val="18"/>
        </w:rPr>
        <w:t xml:space="preserve">, </w:t>
      </w:r>
      <w:r w:rsidR="00E84167">
        <w:rPr>
          <w:rStyle w:val="CharAttribute5"/>
          <w:szCs w:val="18"/>
        </w:rPr>
        <w:t xml:space="preserve">Apr </w:t>
      </w:r>
      <w:r>
        <w:rPr>
          <w:rStyle w:val="CharAttribute5"/>
          <w:szCs w:val="18"/>
        </w:rPr>
        <w:t xml:space="preserve">2010 </w:t>
      </w:r>
      <w:r>
        <w:rPr>
          <w:rStyle w:val="CharAttribute5"/>
          <w:szCs w:val="18"/>
        </w:rPr>
        <w:t>–</w:t>
      </w:r>
      <w:r w:rsidR="00E84167">
        <w:rPr>
          <w:rStyle w:val="CharAttribute5"/>
          <w:szCs w:val="18"/>
        </w:rPr>
        <w:t xml:space="preserve">Oct </w:t>
      </w:r>
      <w:r>
        <w:rPr>
          <w:rStyle w:val="CharAttribute5"/>
          <w:szCs w:val="18"/>
        </w:rPr>
        <w:t>2010</w:t>
      </w:r>
    </w:p>
    <w:p w:rsidR="000F3475" w:rsidRDefault="000F3475">
      <w:pPr>
        <w:pStyle w:val="ParaAttribute30"/>
        <w:rPr>
          <w:rFonts w:ascii="Century Gothic" w:eastAsia="Century Gothic" w:hAnsi="Century Gothic"/>
          <w:b/>
          <w:i/>
          <w:sz w:val="18"/>
          <w:szCs w:val="18"/>
        </w:rPr>
      </w:pPr>
    </w:p>
    <w:p w:rsidR="000F3475" w:rsidRDefault="004C7374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rPr>
          <w:b/>
          <w:i/>
          <w:sz w:val="18"/>
          <w:szCs w:val="18"/>
        </w:rPr>
      </w:pPr>
      <w:r>
        <w:rPr>
          <w:rStyle w:val="CharAttribute23"/>
          <w:szCs w:val="18"/>
        </w:rPr>
        <w:t>PRODUCTION STAFF</w:t>
      </w:r>
      <w:r>
        <w:rPr>
          <w:rStyle w:val="CharAttribute5"/>
          <w:szCs w:val="18"/>
        </w:rPr>
        <w:t xml:space="preserve">, General Drug </w:t>
      </w:r>
      <w:r w:rsidR="00E84167">
        <w:rPr>
          <w:rStyle w:val="CharAttribute5"/>
          <w:szCs w:val="18"/>
        </w:rPr>
        <w:t>&amp;</w:t>
      </w:r>
      <w:r>
        <w:rPr>
          <w:rStyle w:val="CharAttribute5"/>
          <w:szCs w:val="18"/>
        </w:rPr>
        <w:t xml:space="preserve"> Chemical Company Inc. (Mandaluyong City, Philippines) </w:t>
      </w:r>
      <w:r w:rsidR="00E84167">
        <w:rPr>
          <w:rStyle w:val="CharAttribute5"/>
          <w:szCs w:val="18"/>
        </w:rPr>
        <w:t xml:space="preserve">Jan </w:t>
      </w:r>
      <w:r>
        <w:rPr>
          <w:rStyle w:val="CharAttribute5"/>
          <w:szCs w:val="18"/>
        </w:rPr>
        <w:t xml:space="preserve">2006 </w:t>
      </w:r>
      <w:r>
        <w:rPr>
          <w:rStyle w:val="CharAttribute5"/>
          <w:szCs w:val="18"/>
        </w:rPr>
        <w:t>–</w:t>
      </w:r>
      <w:r w:rsidR="00E84167">
        <w:rPr>
          <w:rStyle w:val="CharAttribute5"/>
          <w:szCs w:val="18"/>
        </w:rPr>
        <w:t>Dec</w:t>
      </w:r>
      <w:r>
        <w:rPr>
          <w:rStyle w:val="CharAttribute5"/>
          <w:szCs w:val="18"/>
        </w:rPr>
        <w:t xml:space="preserve"> 2006</w:t>
      </w:r>
    </w:p>
    <w:p w:rsidR="000F3475" w:rsidRDefault="000F3475">
      <w:pPr>
        <w:pStyle w:val="ParaAttribute30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4C7374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rPr>
          <w:b/>
          <w:i/>
          <w:sz w:val="18"/>
          <w:szCs w:val="18"/>
        </w:rPr>
      </w:pPr>
      <w:r>
        <w:rPr>
          <w:rStyle w:val="CharAttribute23"/>
          <w:szCs w:val="18"/>
        </w:rPr>
        <w:t>SERVICE CREW</w:t>
      </w:r>
      <w:r>
        <w:rPr>
          <w:rStyle w:val="CharAttribute5"/>
          <w:szCs w:val="18"/>
        </w:rPr>
        <w:t xml:space="preserve">, United Laboratories Incorporated (Mandaluyong City, Philippines) </w:t>
      </w:r>
      <w:r w:rsidR="00E84167">
        <w:rPr>
          <w:rStyle w:val="CharAttribute5"/>
          <w:szCs w:val="18"/>
        </w:rPr>
        <w:t xml:space="preserve">Feb </w:t>
      </w:r>
      <w:r>
        <w:rPr>
          <w:rStyle w:val="CharAttribute5"/>
          <w:szCs w:val="18"/>
        </w:rPr>
        <w:t xml:space="preserve">2005 </w:t>
      </w:r>
      <w:r>
        <w:rPr>
          <w:rStyle w:val="CharAttribute5"/>
          <w:szCs w:val="18"/>
        </w:rPr>
        <w:t>–</w:t>
      </w:r>
      <w:r w:rsidR="00E84167">
        <w:rPr>
          <w:rStyle w:val="CharAttribute5"/>
          <w:szCs w:val="18"/>
        </w:rPr>
        <w:t xml:space="preserve">Apr </w:t>
      </w:r>
      <w:r>
        <w:rPr>
          <w:rStyle w:val="CharAttribute5"/>
          <w:szCs w:val="18"/>
        </w:rPr>
        <w:t>2005</w:t>
      </w:r>
    </w:p>
    <w:p w:rsidR="000F3475" w:rsidRDefault="000F3475">
      <w:pPr>
        <w:pStyle w:val="ParaAttribute7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4C7374">
      <w:pPr>
        <w:pStyle w:val="ListParagraph"/>
        <w:numPr>
          <w:ilvl w:val="0"/>
          <w:numId w:val="1"/>
        </w:numPr>
        <w:tabs>
          <w:tab w:val="left" w:pos="3600"/>
        </w:tabs>
        <w:jc w:val="left"/>
        <w:rPr>
          <w:b/>
          <w:sz w:val="18"/>
          <w:szCs w:val="18"/>
        </w:rPr>
      </w:pPr>
      <w:r>
        <w:rPr>
          <w:rStyle w:val="CharAttribute35"/>
          <w:caps/>
          <w:szCs w:val="18"/>
        </w:rPr>
        <w:t>ENGINEERING AIDE</w:t>
      </w:r>
      <w:r>
        <w:rPr>
          <w:rStyle w:val="CharAttribute22"/>
          <w:caps/>
          <w:szCs w:val="18"/>
        </w:rPr>
        <w:t xml:space="preserve">, </w:t>
      </w:r>
      <w:r>
        <w:rPr>
          <w:rStyle w:val="CharAttribute5"/>
          <w:szCs w:val="18"/>
        </w:rPr>
        <w:t xml:space="preserve">United Laboratories Incorporated (Mandaluyong City, Philippines), </w:t>
      </w:r>
      <w:r w:rsidR="00E84167">
        <w:rPr>
          <w:rStyle w:val="CharAttribute5"/>
          <w:szCs w:val="18"/>
        </w:rPr>
        <w:t xml:space="preserve">Apr </w:t>
      </w:r>
      <w:r>
        <w:rPr>
          <w:rStyle w:val="CharAttribute5"/>
          <w:szCs w:val="18"/>
        </w:rPr>
        <w:t xml:space="preserve">2003 </w:t>
      </w:r>
      <w:r>
        <w:rPr>
          <w:rStyle w:val="CharAttribute5"/>
          <w:szCs w:val="18"/>
        </w:rPr>
        <w:t>–</w:t>
      </w:r>
      <w:r w:rsidR="00E84167">
        <w:rPr>
          <w:rStyle w:val="CharAttribute5"/>
          <w:szCs w:val="18"/>
        </w:rPr>
        <w:t xml:space="preserve">Sep </w:t>
      </w:r>
      <w:r>
        <w:rPr>
          <w:rStyle w:val="CharAttribute5"/>
          <w:szCs w:val="18"/>
        </w:rPr>
        <w:t>2003</w:t>
      </w:r>
    </w:p>
    <w:p w:rsidR="000F3475" w:rsidRDefault="004C7374">
      <w:pPr>
        <w:pStyle w:val="ParaAttribute5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ab/>
      </w:r>
    </w:p>
    <w:p w:rsidR="000F3475" w:rsidRPr="00931B70" w:rsidRDefault="004C7374">
      <w:pPr>
        <w:pStyle w:val="ListParagraph"/>
        <w:numPr>
          <w:ilvl w:val="0"/>
          <w:numId w:val="1"/>
        </w:numPr>
        <w:rPr>
          <w:rStyle w:val="CharAttribute5"/>
          <w:rFonts w:ascii="Batang" w:eastAsia="Batang"/>
          <w:szCs w:val="18"/>
        </w:rPr>
      </w:pPr>
      <w:r>
        <w:rPr>
          <w:rStyle w:val="CharAttribute35"/>
          <w:caps/>
          <w:szCs w:val="18"/>
        </w:rPr>
        <w:t xml:space="preserve">KITCHEN </w:t>
      </w:r>
      <w:r w:rsidR="00E9326F">
        <w:rPr>
          <w:rStyle w:val="CharAttribute35"/>
          <w:caps/>
          <w:szCs w:val="18"/>
        </w:rPr>
        <w:t>CREW</w:t>
      </w:r>
      <w:r w:rsidR="00E9326F">
        <w:rPr>
          <w:rStyle w:val="CharAttribute22"/>
          <w:caps/>
          <w:szCs w:val="18"/>
        </w:rPr>
        <w:t>,</w:t>
      </w:r>
      <w:r w:rsidR="00E9326F">
        <w:rPr>
          <w:rStyle w:val="CharAttribute5"/>
          <w:szCs w:val="18"/>
        </w:rPr>
        <w:t xml:space="preserve"> Jollibee</w:t>
      </w:r>
      <w:r>
        <w:rPr>
          <w:rStyle w:val="CharAttribute5"/>
          <w:szCs w:val="18"/>
        </w:rPr>
        <w:t xml:space="preserve"> Foods Corporation (Manila, Philippines), </w:t>
      </w:r>
      <w:r w:rsidR="00E84167">
        <w:rPr>
          <w:rStyle w:val="CharAttribute5"/>
          <w:szCs w:val="18"/>
        </w:rPr>
        <w:t xml:space="preserve">Nov </w:t>
      </w:r>
      <w:r>
        <w:rPr>
          <w:rStyle w:val="CharAttribute5"/>
          <w:szCs w:val="18"/>
        </w:rPr>
        <w:t xml:space="preserve">2000 </w:t>
      </w:r>
      <w:r>
        <w:rPr>
          <w:rStyle w:val="CharAttribute5"/>
          <w:szCs w:val="18"/>
        </w:rPr>
        <w:t>–</w:t>
      </w:r>
      <w:r w:rsidR="00E84167">
        <w:rPr>
          <w:rStyle w:val="CharAttribute5"/>
          <w:szCs w:val="18"/>
        </w:rPr>
        <w:t xml:space="preserve">Mar </w:t>
      </w:r>
      <w:r>
        <w:rPr>
          <w:rStyle w:val="CharAttribute5"/>
          <w:szCs w:val="18"/>
        </w:rPr>
        <w:t>2001</w:t>
      </w:r>
    </w:p>
    <w:p w:rsidR="00931B70" w:rsidRPr="00931B70" w:rsidRDefault="00931B70" w:rsidP="00931B70">
      <w:pPr>
        <w:rPr>
          <w:b/>
          <w:sz w:val="18"/>
          <w:szCs w:val="18"/>
        </w:rPr>
      </w:pPr>
    </w:p>
    <w:p w:rsidR="000F3475" w:rsidRDefault="004C737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rStyle w:val="CharAttribute35"/>
          <w:caps/>
          <w:szCs w:val="18"/>
        </w:rPr>
        <w:t xml:space="preserve">KITCHEN </w:t>
      </w:r>
      <w:r w:rsidR="00E9326F">
        <w:rPr>
          <w:rStyle w:val="CharAttribute35"/>
          <w:caps/>
          <w:szCs w:val="18"/>
        </w:rPr>
        <w:t>CREW</w:t>
      </w:r>
      <w:r w:rsidR="00E9326F">
        <w:rPr>
          <w:rStyle w:val="CharAttribute22"/>
          <w:caps/>
          <w:szCs w:val="18"/>
        </w:rPr>
        <w:t>,</w:t>
      </w:r>
      <w:r w:rsidR="00E9326F">
        <w:rPr>
          <w:rStyle w:val="CharAttribute5"/>
          <w:szCs w:val="18"/>
        </w:rPr>
        <w:t xml:space="preserve"> Riverside</w:t>
      </w:r>
      <w:r>
        <w:rPr>
          <w:rStyle w:val="CharAttribute5"/>
          <w:szCs w:val="18"/>
        </w:rPr>
        <w:t xml:space="preserve"> Foods Corporation (Manila, Philippines), </w:t>
      </w:r>
      <w:r w:rsidR="00E84167">
        <w:rPr>
          <w:rStyle w:val="CharAttribute5"/>
          <w:szCs w:val="18"/>
        </w:rPr>
        <w:t xml:space="preserve">Apr </w:t>
      </w:r>
      <w:r>
        <w:rPr>
          <w:rStyle w:val="CharAttribute5"/>
          <w:szCs w:val="18"/>
        </w:rPr>
        <w:t xml:space="preserve">2000 </w:t>
      </w:r>
      <w:r>
        <w:rPr>
          <w:rStyle w:val="CharAttribute5"/>
          <w:szCs w:val="18"/>
        </w:rPr>
        <w:t>–</w:t>
      </w:r>
      <w:r w:rsidR="00E84167">
        <w:rPr>
          <w:rStyle w:val="CharAttribute5"/>
          <w:szCs w:val="18"/>
        </w:rPr>
        <w:t xml:space="preserve">Aug </w:t>
      </w:r>
      <w:r>
        <w:rPr>
          <w:rStyle w:val="CharAttribute5"/>
          <w:szCs w:val="18"/>
        </w:rPr>
        <w:t>2000</w:t>
      </w:r>
    </w:p>
    <w:p w:rsidR="000F3475" w:rsidRDefault="004C7374" w:rsidP="00931B70">
      <w:pPr>
        <w:pStyle w:val="ParaAttribute3"/>
        <w:rPr>
          <w:b/>
          <w:sz w:val="18"/>
          <w:szCs w:val="18"/>
        </w:rPr>
      </w:pPr>
      <w:r>
        <w:rPr>
          <w:rStyle w:val="CharAttribute5"/>
          <w:szCs w:val="18"/>
        </w:rPr>
        <w:tab/>
      </w:r>
    </w:p>
    <w:p w:rsidR="00525D3E" w:rsidRDefault="00525D3E">
      <w:pPr>
        <w:pStyle w:val="ParaAttribute7"/>
        <w:rPr>
          <w:rStyle w:val="CharAttribute17"/>
          <w:szCs w:val="18"/>
        </w:rPr>
      </w:pPr>
    </w:p>
    <w:p w:rsidR="008F387B" w:rsidRDefault="008F387B">
      <w:pPr>
        <w:pStyle w:val="ParaAttribute7"/>
        <w:rPr>
          <w:rStyle w:val="CharAttribute17"/>
          <w:szCs w:val="18"/>
        </w:rPr>
      </w:pPr>
    </w:p>
    <w:p w:rsidR="000F3475" w:rsidRDefault="004C7374">
      <w:pPr>
        <w:pStyle w:val="ParaAttribute7"/>
        <w:rPr>
          <w:rFonts w:ascii="Century Gothic" w:eastAsia="Century Gothic" w:hAnsi="Century Gothic"/>
          <w:b/>
          <w:color w:val="0070C0"/>
          <w:sz w:val="18"/>
          <w:szCs w:val="18"/>
        </w:rPr>
      </w:pPr>
      <w:r>
        <w:rPr>
          <w:rStyle w:val="CharAttribute17"/>
          <w:szCs w:val="18"/>
        </w:rPr>
        <w:t>CERTIFICATE OF COMPETENCIES:</w:t>
      </w:r>
    </w:p>
    <w:p w:rsidR="000F3475" w:rsidRDefault="000F3475">
      <w:pPr>
        <w:pStyle w:val="ParaAttribute7"/>
        <w:rPr>
          <w:rFonts w:ascii="Century Gothic" w:eastAsia="Century Gothic" w:hAnsi="Century Gothic"/>
          <w:b/>
          <w:color w:val="0070C0"/>
          <w:sz w:val="18"/>
          <w:szCs w:val="18"/>
        </w:rPr>
      </w:pPr>
    </w:p>
    <w:p w:rsidR="000F3475" w:rsidRPr="0073494A" w:rsidRDefault="004C7374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Century Gothic" w:hAnsi="Century Gothic"/>
          <w:b/>
          <w:i/>
          <w:sz w:val="18"/>
          <w:szCs w:val="18"/>
        </w:rPr>
      </w:pPr>
      <w:r w:rsidRPr="0073494A">
        <w:rPr>
          <w:rStyle w:val="CharAttribute54"/>
          <w:rFonts w:hAnsi="Century Gothic"/>
          <w:szCs w:val="16"/>
        </w:rPr>
        <w:t xml:space="preserve">Passed the </w:t>
      </w:r>
      <w:r w:rsidRPr="0073494A">
        <w:rPr>
          <w:rStyle w:val="CharAttribute51"/>
          <w:rFonts w:hAnsi="Century Gothic"/>
          <w:caps/>
          <w:szCs w:val="16"/>
        </w:rPr>
        <w:t xml:space="preserve">FOOD AND BEVERAGE SERVICES </w:t>
      </w:r>
      <w:r w:rsidRPr="0073494A">
        <w:rPr>
          <w:rStyle w:val="CharAttribute54"/>
          <w:rFonts w:hAnsi="Century Gothic"/>
          <w:szCs w:val="16"/>
        </w:rPr>
        <w:t xml:space="preserve">(NCII) Examination issued last October 9, 2006 held in UDM Annex, Sta. Cruz, Manila. Conducted by </w:t>
      </w:r>
      <w:r w:rsidRPr="0073494A">
        <w:rPr>
          <w:rStyle w:val="CharAttribute48"/>
          <w:rFonts w:hAnsi="Century Gothic"/>
          <w:smallCaps/>
          <w:szCs w:val="16"/>
        </w:rPr>
        <w:t xml:space="preserve">TECHNICAL EDUCATION &amp; SKILLS DEVELOPMENT AUTHORITY (TESDA) – </w:t>
      </w:r>
      <w:r w:rsidRPr="0073494A">
        <w:rPr>
          <w:rStyle w:val="CharAttribute54"/>
          <w:rFonts w:hAnsi="Century Gothic"/>
          <w:szCs w:val="16"/>
        </w:rPr>
        <w:t>Manila District 0ffice, Philippines</w:t>
      </w:r>
    </w:p>
    <w:p w:rsidR="000F3475" w:rsidRPr="0073494A" w:rsidRDefault="000F3475">
      <w:pPr>
        <w:pStyle w:val="ParaAttribute30"/>
        <w:rPr>
          <w:rFonts w:ascii="Century Gothic" w:eastAsia="Century Gothic" w:hAnsi="Century Gothic"/>
          <w:b/>
          <w:sz w:val="16"/>
          <w:szCs w:val="16"/>
        </w:rPr>
      </w:pPr>
    </w:p>
    <w:p w:rsidR="00BD35C5" w:rsidRPr="0073494A" w:rsidRDefault="004C7374" w:rsidP="00931B70">
      <w:pPr>
        <w:pStyle w:val="ListParagraph"/>
        <w:numPr>
          <w:ilvl w:val="0"/>
          <w:numId w:val="1"/>
        </w:numPr>
        <w:tabs>
          <w:tab w:val="left" w:pos="540"/>
        </w:tabs>
        <w:rPr>
          <w:rStyle w:val="CharAttribute17"/>
          <w:rFonts w:eastAsia="Batang" w:hAnsi="Century Gothic"/>
          <w:i/>
          <w:color w:val="auto"/>
          <w:szCs w:val="18"/>
          <w:u w:val="none"/>
        </w:rPr>
      </w:pPr>
      <w:r w:rsidRPr="0073494A">
        <w:rPr>
          <w:rStyle w:val="CharAttribute54"/>
          <w:rFonts w:hAnsi="Century Gothic"/>
          <w:szCs w:val="16"/>
        </w:rPr>
        <w:t xml:space="preserve">   Passed the </w:t>
      </w:r>
      <w:r w:rsidRPr="0073494A">
        <w:rPr>
          <w:rStyle w:val="CharAttribute51"/>
          <w:rFonts w:hAnsi="Century Gothic"/>
          <w:caps/>
          <w:szCs w:val="16"/>
        </w:rPr>
        <w:t>DATA ENCODER (OC)</w:t>
      </w:r>
      <w:r w:rsidRPr="0073494A">
        <w:rPr>
          <w:rStyle w:val="CharAttribute54"/>
          <w:rFonts w:hAnsi="Century Gothic"/>
          <w:szCs w:val="16"/>
        </w:rPr>
        <w:t xml:space="preserve"> Examination issued last January 12, 2006 held in UDM Annex, Sta. Cruz, Manila. Conducted by </w:t>
      </w:r>
      <w:r w:rsidRPr="0073494A">
        <w:rPr>
          <w:rStyle w:val="CharAttribute48"/>
          <w:rFonts w:hAnsi="Century Gothic"/>
          <w:smallCaps/>
          <w:szCs w:val="16"/>
        </w:rPr>
        <w:t xml:space="preserve">TECHNICAL EDUCATION &amp; SKILLS DEVELOPMENT AUTHORITY (TESDA) – </w:t>
      </w:r>
      <w:r w:rsidRPr="0073494A">
        <w:rPr>
          <w:rStyle w:val="CharAttribute54"/>
          <w:rFonts w:hAnsi="Century Gothic"/>
          <w:szCs w:val="16"/>
        </w:rPr>
        <w:t>Manila District Office, Philippine</w:t>
      </w:r>
      <w:r w:rsidR="00931B70" w:rsidRPr="0073494A">
        <w:rPr>
          <w:rStyle w:val="CharAttribute54"/>
          <w:rFonts w:hAnsi="Century Gothic"/>
          <w:szCs w:val="16"/>
        </w:rPr>
        <w:t>s</w:t>
      </w:r>
    </w:p>
    <w:p w:rsidR="00BD35C5" w:rsidRDefault="00BD35C5">
      <w:pPr>
        <w:pStyle w:val="ParaAttribute3"/>
        <w:rPr>
          <w:rStyle w:val="CharAttribute17"/>
          <w:szCs w:val="18"/>
        </w:rPr>
      </w:pPr>
    </w:p>
    <w:p w:rsidR="00265B1E" w:rsidRDefault="00265B1E">
      <w:pPr>
        <w:pStyle w:val="ParaAttribute3"/>
        <w:rPr>
          <w:rStyle w:val="CharAttribute17"/>
          <w:szCs w:val="18"/>
        </w:rPr>
      </w:pPr>
    </w:p>
    <w:p w:rsidR="000F3475" w:rsidRDefault="004C7374">
      <w:pPr>
        <w:pStyle w:val="ParaAttribute3"/>
        <w:rPr>
          <w:rFonts w:ascii="Century Gothic" w:eastAsia="Century Gothic" w:hAnsi="Century Gothic"/>
          <w:b/>
          <w:color w:val="0070C0"/>
          <w:sz w:val="18"/>
          <w:szCs w:val="18"/>
        </w:rPr>
      </w:pPr>
      <w:r>
        <w:rPr>
          <w:rStyle w:val="CharAttribute17"/>
          <w:szCs w:val="18"/>
        </w:rPr>
        <w:t xml:space="preserve">TITLE OF TRAINING, SEMINAR, </w:t>
      </w:r>
      <w:r w:rsidR="006A18F0">
        <w:rPr>
          <w:rStyle w:val="CharAttribute17"/>
          <w:szCs w:val="18"/>
        </w:rPr>
        <w:t>COURSE, &amp;</w:t>
      </w:r>
      <w:r>
        <w:rPr>
          <w:rStyle w:val="CharAttribute17"/>
          <w:szCs w:val="18"/>
        </w:rPr>
        <w:t xml:space="preserve"> CONFERENCE ATTENDED:</w:t>
      </w:r>
    </w:p>
    <w:p w:rsidR="000F3475" w:rsidRDefault="000F3475">
      <w:pPr>
        <w:pStyle w:val="ParaAttribute42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4C737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rStyle w:val="CharAttribute22"/>
          <w:caps/>
          <w:szCs w:val="18"/>
        </w:rPr>
        <w:t>DIGITAL MEDIA ARTS (</w:t>
      </w:r>
      <w:r>
        <w:rPr>
          <w:rStyle w:val="CharAttribute5"/>
          <w:szCs w:val="18"/>
        </w:rPr>
        <w:t xml:space="preserve">Adobe Photoshop and Windows Movie Maker), OWWA IT Training Program for OFWs and Dependents, September 28 </w:t>
      </w:r>
      <w:r>
        <w:rPr>
          <w:rStyle w:val="CharAttribute5"/>
          <w:szCs w:val="18"/>
        </w:rPr>
        <w:t>–</w:t>
      </w:r>
      <w:r>
        <w:rPr>
          <w:rStyle w:val="CharAttribute5"/>
          <w:szCs w:val="18"/>
        </w:rPr>
        <w:t xml:space="preserve"> 30, 2015</w:t>
      </w:r>
    </w:p>
    <w:p w:rsidR="000F3475" w:rsidRDefault="004C737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rStyle w:val="CharAttribute22"/>
          <w:caps/>
          <w:szCs w:val="18"/>
        </w:rPr>
        <w:t xml:space="preserve">CURRENT GOOD MANUFACTURING </w:t>
      </w:r>
      <w:r w:rsidR="006A18F0">
        <w:rPr>
          <w:rStyle w:val="CharAttribute22"/>
          <w:caps/>
          <w:szCs w:val="18"/>
        </w:rPr>
        <w:t>PRACTICE</w:t>
      </w:r>
      <w:r w:rsidR="006A18F0">
        <w:rPr>
          <w:rStyle w:val="CharAttribute5"/>
          <w:szCs w:val="18"/>
        </w:rPr>
        <w:t xml:space="preserve"> (</w:t>
      </w:r>
      <w:r>
        <w:rPr>
          <w:rStyle w:val="CharAttribute5"/>
          <w:szCs w:val="18"/>
        </w:rPr>
        <w:t>Continuous In-house Seminar conducted by pharmaceutical company</w:t>
      </w:r>
      <w:r>
        <w:rPr>
          <w:rStyle w:val="CharAttribute5"/>
          <w:szCs w:val="18"/>
        </w:rPr>
        <w:t>’</w:t>
      </w:r>
      <w:r>
        <w:rPr>
          <w:rStyle w:val="CharAttribute5"/>
          <w:szCs w:val="18"/>
        </w:rPr>
        <w:t>s representative including sanitation and hygiene to all employees)</w:t>
      </w:r>
    </w:p>
    <w:p w:rsidR="000F3475" w:rsidRDefault="004C7374">
      <w:pPr>
        <w:pStyle w:val="ListParagraph"/>
        <w:numPr>
          <w:ilvl w:val="0"/>
          <w:numId w:val="1"/>
        </w:numPr>
        <w:rPr>
          <w:b/>
          <w:i/>
          <w:sz w:val="18"/>
          <w:szCs w:val="18"/>
        </w:rPr>
      </w:pPr>
      <w:r>
        <w:rPr>
          <w:rStyle w:val="CharAttribute22"/>
          <w:caps/>
          <w:szCs w:val="18"/>
        </w:rPr>
        <w:t xml:space="preserve">SOLID DOSAGE FORM, </w:t>
      </w:r>
      <w:r>
        <w:rPr>
          <w:rStyle w:val="CharAttribute5"/>
          <w:szCs w:val="18"/>
        </w:rPr>
        <w:t>Scheele Laboratories Philippines Inc., June 4, 2010</w:t>
      </w:r>
    </w:p>
    <w:p w:rsidR="00565A47" w:rsidRDefault="004C7374" w:rsidP="00565A47">
      <w:pPr>
        <w:pStyle w:val="ParaAttribute8"/>
        <w:numPr>
          <w:ilvl w:val="0"/>
          <w:numId w:val="1"/>
        </w:numPr>
        <w:rPr>
          <w:rFonts w:ascii="Century Gothic" w:eastAsia="Century Gothic" w:hAnsi="Century Gothic"/>
          <w:b/>
          <w:bCs/>
          <w:sz w:val="18"/>
          <w:szCs w:val="18"/>
          <w:lang w:val="en-PH"/>
        </w:rPr>
      </w:pPr>
      <w:r>
        <w:rPr>
          <w:rStyle w:val="CharAttribute22"/>
          <w:caps/>
          <w:szCs w:val="18"/>
        </w:rPr>
        <w:t xml:space="preserve">HOTEL &amp; RESTAURANT </w:t>
      </w:r>
      <w:r w:rsidR="006A18F0">
        <w:rPr>
          <w:rStyle w:val="CharAttribute22"/>
          <w:caps/>
          <w:szCs w:val="18"/>
        </w:rPr>
        <w:t>SERVICES,</w:t>
      </w:r>
      <w:r w:rsidR="006A18F0">
        <w:rPr>
          <w:rStyle w:val="CharAttribute5"/>
          <w:szCs w:val="18"/>
        </w:rPr>
        <w:t xml:space="preserve"> City</w:t>
      </w:r>
      <w:r>
        <w:rPr>
          <w:rStyle w:val="CharAttribute5"/>
          <w:szCs w:val="18"/>
        </w:rPr>
        <w:t xml:space="preserve"> College of Manila, July 2006 </w:t>
      </w:r>
      <w:r>
        <w:rPr>
          <w:rStyle w:val="CharAttribute5"/>
          <w:szCs w:val="18"/>
        </w:rPr>
        <w:t>–</w:t>
      </w:r>
      <w:r>
        <w:rPr>
          <w:rStyle w:val="CharAttribute5"/>
          <w:szCs w:val="18"/>
        </w:rPr>
        <w:t xml:space="preserve"> October 2006</w:t>
      </w:r>
      <w:r w:rsidR="00565A47" w:rsidRPr="00565A47"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</w:t>
      </w:r>
    </w:p>
    <w:p w:rsidR="000F3475" w:rsidRPr="00565A47" w:rsidRDefault="00565A47" w:rsidP="00565A47">
      <w:pPr>
        <w:pStyle w:val="ParaAttribute8"/>
        <w:numPr>
          <w:ilvl w:val="0"/>
          <w:numId w:val="1"/>
        </w:numPr>
        <w:rPr>
          <w:rFonts w:ascii="Century Gothic" w:eastAsia="Century Gothic" w:hAnsi="Century Gothic"/>
          <w:b/>
          <w:caps/>
          <w:sz w:val="18"/>
          <w:szCs w:val="18"/>
          <w:lang w:val="en-PH"/>
        </w:rPr>
      </w:pPr>
      <w:r w:rsidRPr="001A0EB6">
        <w:rPr>
          <w:rFonts w:ascii="Century Gothic" w:eastAsia="Century Gothic" w:hAnsi="Century Gothic"/>
          <w:b/>
          <w:bCs/>
          <w:sz w:val="18"/>
          <w:szCs w:val="18"/>
          <w:lang w:val="en-PH"/>
        </w:rPr>
        <w:t>REFLEXOLOGY</w:t>
      </w:r>
      <w:r>
        <w:rPr>
          <w:rFonts w:ascii="Century Gothic" w:eastAsia="Century Gothic" w:hAnsi="Century Gothic"/>
          <w:b/>
          <w:bCs/>
          <w:sz w:val="18"/>
          <w:szCs w:val="18"/>
          <w:lang w:val="en-PH"/>
        </w:rPr>
        <w:t xml:space="preserve"> and MASSAGE THERAPY COURSE,</w:t>
      </w:r>
      <w:r w:rsidRPr="00565A47">
        <w:rPr>
          <w:rFonts w:ascii="Century Gothic" w:eastAsia="Century Gothic" w:hAnsi="Century Gothic"/>
          <w:b/>
          <w:sz w:val="18"/>
          <w:szCs w:val="18"/>
          <w:lang w:val="en-PH"/>
        </w:rPr>
        <w:t> City College of Manila,  March 2006 – May 2006</w:t>
      </w:r>
    </w:p>
    <w:p w:rsidR="000F3475" w:rsidRDefault="004C737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rStyle w:val="CharAttribute48"/>
          <w:smallCaps/>
          <w:szCs w:val="16"/>
        </w:rPr>
        <w:t>BASIC COMPUTER</w:t>
      </w:r>
      <w:r>
        <w:rPr>
          <w:rStyle w:val="CharAttribute5"/>
          <w:szCs w:val="18"/>
        </w:rPr>
        <w:t xml:space="preserve"> (Windows, </w:t>
      </w:r>
      <w:r w:rsidR="006A18F0">
        <w:rPr>
          <w:rStyle w:val="CharAttribute5"/>
          <w:szCs w:val="18"/>
        </w:rPr>
        <w:t>Internet, &amp;</w:t>
      </w:r>
      <w:r>
        <w:rPr>
          <w:rStyle w:val="CharAttribute5"/>
          <w:szCs w:val="18"/>
        </w:rPr>
        <w:t xml:space="preserve"> Microsoft Office</w:t>
      </w:r>
      <w:r>
        <w:rPr>
          <w:rStyle w:val="CharAttribute22"/>
          <w:caps/>
          <w:szCs w:val="18"/>
        </w:rPr>
        <w:t>)</w:t>
      </w:r>
      <w:r>
        <w:rPr>
          <w:rStyle w:val="CharAttribute37"/>
          <w:smallCaps/>
          <w:szCs w:val="18"/>
        </w:rPr>
        <w:t xml:space="preserve">,  </w:t>
      </w:r>
      <w:r>
        <w:rPr>
          <w:rStyle w:val="CharAttribute5"/>
          <w:szCs w:val="18"/>
        </w:rPr>
        <w:t xml:space="preserve">City College of Manila, October 2005 </w:t>
      </w:r>
      <w:r>
        <w:rPr>
          <w:rStyle w:val="CharAttribute5"/>
          <w:szCs w:val="18"/>
        </w:rPr>
        <w:t>–</w:t>
      </w:r>
      <w:r>
        <w:rPr>
          <w:rStyle w:val="CharAttribute5"/>
          <w:szCs w:val="18"/>
        </w:rPr>
        <w:t xml:space="preserve"> January 2006</w:t>
      </w:r>
    </w:p>
    <w:p w:rsidR="000F3475" w:rsidRDefault="004C7374">
      <w:pPr>
        <w:pStyle w:val="ListParagraph"/>
        <w:numPr>
          <w:ilvl w:val="0"/>
          <w:numId w:val="1"/>
        </w:numPr>
        <w:rPr>
          <w:b/>
          <w:i/>
          <w:sz w:val="18"/>
          <w:szCs w:val="18"/>
        </w:rPr>
      </w:pPr>
      <w:r>
        <w:rPr>
          <w:rStyle w:val="CharAttribute5"/>
          <w:szCs w:val="18"/>
        </w:rPr>
        <w:t xml:space="preserve">FOOD TRADES PROGRAM (Food Processing Course), </w:t>
      </w:r>
      <w:r>
        <w:rPr>
          <w:rStyle w:val="CharAttribute22"/>
          <w:caps/>
          <w:szCs w:val="18"/>
        </w:rPr>
        <w:t xml:space="preserve">TESDA- </w:t>
      </w:r>
      <w:r>
        <w:rPr>
          <w:rStyle w:val="CharAttribute5"/>
          <w:szCs w:val="18"/>
        </w:rPr>
        <w:t xml:space="preserve">Manila District </w:t>
      </w:r>
      <w:r w:rsidR="006A18F0">
        <w:rPr>
          <w:rStyle w:val="CharAttribute5"/>
          <w:szCs w:val="18"/>
        </w:rPr>
        <w:t>Office, February</w:t>
      </w:r>
      <w:r>
        <w:rPr>
          <w:rStyle w:val="CharAttribute5"/>
          <w:szCs w:val="18"/>
        </w:rPr>
        <w:t xml:space="preserve"> 03 - 25, 2007</w:t>
      </w:r>
    </w:p>
    <w:p w:rsidR="000F3475" w:rsidRDefault="004C7374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i/>
          <w:sz w:val="18"/>
          <w:szCs w:val="18"/>
        </w:rPr>
      </w:pPr>
      <w:r>
        <w:rPr>
          <w:rStyle w:val="CharAttribute22"/>
          <w:caps/>
          <w:szCs w:val="18"/>
        </w:rPr>
        <w:t xml:space="preserve">HOTEL AND RESTAURANT SERVICES </w:t>
      </w:r>
      <w:r w:rsidR="006A18F0">
        <w:rPr>
          <w:rStyle w:val="CharAttribute22"/>
          <w:caps/>
          <w:szCs w:val="18"/>
        </w:rPr>
        <w:t>PROGRAM, TESDA</w:t>
      </w:r>
      <w:r>
        <w:rPr>
          <w:rStyle w:val="CharAttribute22"/>
          <w:caps/>
          <w:szCs w:val="18"/>
        </w:rPr>
        <w:t xml:space="preserve">- </w:t>
      </w:r>
      <w:r>
        <w:rPr>
          <w:rStyle w:val="CharAttribute5"/>
          <w:szCs w:val="18"/>
        </w:rPr>
        <w:t xml:space="preserve">Manila </w:t>
      </w:r>
      <w:r w:rsidR="006A18F0">
        <w:rPr>
          <w:rStyle w:val="CharAttribute5"/>
          <w:szCs w:val="18"/>
        </w:rPr>
        <w:t>District Office</w:t>
      </w:r>
      <w:r>
        <w:rPr>
          <w:rStyle w:val="CharAttribute5"/>
          <w:szCs w:val="18"/>
        </w:rPr>
        <w:t xml:space="preserve">, June 03 </w:t>
      </w:r>
      <w:r>
        <w:rPr>
          <w:rStyle w:val="CharAttribute5"/>
          <w:szCs w:val="18"/>
        </w:rPr>
        <w:t>–</w:t>
      </w:r>
      <w:r>
        <w:rPr>
          <w:rStyle w:val="CharAttribute5"/>
          <w:szCs w:val="18"/>
        </w:rPr>
        <w:t xml:space="preserve"> 25, 2006</w:t>
      </w:r>
    </w:p>
    <w:p w:rsidR="000F3475" w:rsidRDefault="000F3475">
      <w:pPr>
        <w:pStyle w:val="ParaAttribute49"/>
        <w:rPr>
          <w:rFonts w:ascii="Century Gothic" w:eastAsia="Century Gothic" w:hAnsi="Century Gothic"/>
          <w:b/>
          <w:sz w:val="18"/>
          <w:szCs w:val="18"/>
        </w:rPr>
      </w:pPr>
    </w:p>
    <w:p w:rsidR="00265B1E" w:rsidRDefault="00265B1E">
      <w:pPr>
        <w:pStyle w:val="ParaAttribute49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4C7374">
      <w:pPr>
        <w:pStyle w:val="ParaAttribute3"/>
        <w:rPr>
          <w:rFonts w:ascii="Century Gothic" w:eastAsia="Century Gothic" w:hAnsi="Century Gothic"/>
          <w:b/>
          <w:color w:val="0070C0"/>
          <w:sz w:val="18"/>
          <w:szCs w:val="18"/>
        </w:rPr>
      </w:pPr>
      <w:r>
        <w:rPr>
          <w:rStyle w:val="CharAttribute17"/>
          <w:szCs w:val="18"/>
        </w:rPr>
        <w:t>PERSONAL DATA:</w:t>
      </w:r>
    </w:p>
    <w:p w:rsidR="000F3475" w:rsidRDefault="000F3475">
      <w:pPr>
        <w:pStyle w:val="ParaAttribute3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4C7374">
      <w:pPr>
        <w:pStyle w:val="ParaAttribute7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Nickname</w:t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  <w:t>:</w:t>
      </w:r>
      <w:r>
        <w:rPr>
          <w:rStyle w:val="CharAttribute5"/>
          <w:szCs w:val="18"/>
        </w:rPr>
        <w:tab/>
        <w:t>JAY</w:t>
      </w:r>
    </w:p>
    <w:p w:rsidR="000F3475" w:rsidRDefault="003D2324">
      <w:pPr>
        <w:pStyle w:val="ParaAttribute7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Age</w:t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  <w:t>:</w:t>
      </w:r>
      <w:r>
        <w:rPr>
          <w:rStyle w:val="CharAttribute5"/>
          <w:szCs w:val="18"/>
        </w:rPr>
        <w:tab/>
        <w:t>39</w:t>
      </w:r>
      <w:r w:rsidR="004C7374">
        <w:rPr>
          <w:rStyle w:val="CharAttribute5"/>
          <w:szCs w:val="18"/>
        </w:rPr>
        <w:t xml:space="preserve"> years old</w:t>
      </w:r>
    </w:p>
    <w:p w:rsidR="000F3475" w:rsidRDefault="004C7374">
      <w:pPr>
        <w:pStyle w:val="ParaAttribute7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Gender</w:t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  <w:t>:</w:t>
      </w:r>
      <w:r>
        <w:rPr>
          <w:rStyle w:val="CharAttribute5"/>
          <w:szCs w:val="18"/>
        </w:rPr>
        <w:tab/>
        <w:t>Male</w:t>
      </w:r>
    </w:p>
    <w:p w:rsidR="000F3475" w:rsidRDefault="004C7374">
      <w:pPr>
        <w:pStyle w:val="ParaAttribute7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Date of Birth</w:t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  <w:t xml:space="preserve">:  </w:t>
      </w:r>
      <w:r>
        <w:rPr>
          <w:rStyle w:val="CharAttribute5"/>
          <w:szCs w:val="18"/>
        </w:rPr>
        <w:tab/>
        <w:t>December 29, 1979</w:t>
      </w:r>
    </w:p>
    <w:p w:rsidR="000F3475" w:rsidRDefault="004C7374">
      <w:pPr>
        <w:pStyle w:val="ParaAttribute7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Place of Birth</w:t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  <w:t>:</w:t>
      </w:r>
      <w:r>
        <w:rPr>
          <w:rStyle w:val="CharAttribute5"/>
          <w:szCs w:val="18"/>
        </w:rPr>
        <w:tab/>
        <w:t>Manila, Philippines</w:t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</w:r>
    </w:p>
    <w:p w:rsidR="000F3475" w:rsidRDefault="004C7374">
      <w:pPr>
        <w:pStyle w:val="ParaAttribute7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Nationality</w:t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  <w:t xml:space="preserve">: </w:t>
      </w:r>
      <w:r>
        <w:rPr>
          <w:rStyle w:val="CharAttribute5"/>
          <w:szCs w:val="18"/>
        </w:rPr>
        <w:tab/>
        <w:t>Filipino</w:t>
      </w:r>
    </w:p>
    <w:p w:rsidR="000F3475" w:rsidRDefault="004C7374">
      <w:pPr>
        <w:pStyle w:val="ParaAttribute7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Religion</w:t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  <w:t xml:space="preserve">: </w:t>
      </w:r>
      <w:r>
        <w:rPr>
          <w:rStyle w:val="CharAttribute5"/>
          <w:szCs w:val="18"/>
        </w:rPr>
        <w:tab/>
        <w:t xml:space="preserve">Christianity </w:t>
      </w:r>
    </w:p>
    <w:p w:rsidR="000F3475" w:rsidRDefault="004C7374">
      <w:pPr>
        <w:pStyle w:val="ParaAttribute7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 xml:space="preserve"> Language Can Spoken &amp; Written</w:t>
      </w:r>
      <w:r>
        <w:rPr>
          <w:rStyle w:val="CharAttribute5"/>
          <w:szCs w:val="18"/>
        </w:rPr>
        <w:tab/>
      </w:r>
      <w:r>
        <w:rPr>
          <w:rStyle w:val="CharAttribute5"/>
          <w:szCs w:val="18"/>
        </w:rPr>
        <w:tab/>
        <w:t xml:space="preserve">: </w:t>
      </w:r>
      <w:r>
        <w:rPr>
          <w:rStyle w:val="CharAttribute5"/>
          <w:szCs w:val="18"/>
        </w:rPr>
        <w:tab/>
        <w:t>English</w:t>
      </w:r>
    </w:p>
    <w:p w:rsidR="00265B1E" w:rsidRDefault="00265B1E">
      <w:pPr>
        <w:pStyle w:val="ParaAttribute50"/>
        <w:rPr>
          <w:rStyle w:val="CharAttribute32"/>
          <w:szCs w:val="18"/>
        </w:rPr>
      </w:pPr>
    </w:p>
    <w:p w:rsidR="000F3475" w:rsidRDefault="004C7374">
      <w:pPr>
        <w:pStyle w:val="ParaAttribute50"/>
        <w:rPr>
          <w:rFonts w:ascii="Century Gothic" w:eastAsia="Century Gothic" w:hAnsi="Century Gothic"/>
          <w:b/>
          <w:i/>
          <w:sz w:val="18"/>
          <w:szCs w:val="18"/>
        </w:rPr>
      </w:pPr>
      <w:r>
        <w:rPr>
          <w:rStyle w:val="CharAttribute32"/>
          <w:szCs w:val="18"/>
        </w:rPr>
        <w:tab/>
      </w:r>
    </w:p>
    <w:p w:rsidR="000F3475" w:rsidRDefault="004C7374">
      <w:pPr>
        <w:pStyle w:val="ParaAttribute49"/>
        <w:rPr>
          <w:rFonts w:ascii="Century Gothic" w:eastAsia="Century Gothic" w:hAnsi="Century Gothic"/>
          <w:b/>
          <w:color w:val="0070C0"/>
          <w:sz w:val="18"/>
          <w:szCs w:val="18"/>
        </w:rPr>
      </w:pPr>
      <w:r>
        <w:rPr>
          <w:rStyle w:val="CharAttribute17"/>
          <w:szCs w:val="18"/>
        </w:rPr>
        <w:t>CHARACTER REFERENCE:</w:t>
      </w:r>
    </w:p>
    <w:p w:rsidR="000F3475" w:rsidRDefault="004C7374">
      <w:pPr>
        <w:pStyle w:val="ParaAttribute49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ab/>
      </w:r>
    </w:p>
    <w:p w:rsidR="000F3475" w:rsidRDefault="000F3475">
      <w:pPr>
        <w:pStyle w:val="ParaAttribute49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4C7374">
      <w:pPr>
        <w:pStyle w:val="ParaAttribute49"/>
        <w:rPr>
          <w:rFonts w:ascii="Century Gothic" w:eastAsia="Century Gothic" w:hAnsi="Century Gothic"/>
          <w:b/>
          <w:color w:val="0000FF"/>
          <w:sz w:val="18"/>
          <w:szCs w:val="18"/>
        </w:rPr>
      </w:pPr>
      <w:r>
        <w:rPr>
          <w:rStyle w:val="CharAttribute5"/>
          <w:szCs w:val="18"/>
        </w:rPr>
        <w:tab/>
        <w:t>(Available Upon Request)</w:t>
      </w:r>
    </w:p>
    <w:p w:rsidR="000F3475" w:rsidRDefault="000F3475">
      <w:pPr>
        <w:pStyle w:val="ParaAttribute51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0F3475">
      <w:pPr>
        <w:pStyle w:val="ParaAttribute51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0F3475">
      <w:pPr>
        <w:pStyle w:val="ParaAttribute51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0F3475">
      <w:pPr>
        <w:pStyle w:val="ParaAttribute51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4C7374">
      <w:pPr>
        <w:pStyle w:val="ParaAttribute51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I hereby certify that the above-mentioned information is true and correct upon the best of my</w:t>
      </w:r>
    </w:p>
    <w:p w:rsidR="000F3475" w:rsidRDefault="004C7374">
      <w:pPr>
        <w:pStyle w:val="ParaAttribute51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>Knowledge and belief.</w:t>
      </w:r>
    </w:p>
    <w:p w:rsidR="000F3475" w:rsidRDefault="000F3475">
      <w:pPr>
        <w:pStyle w:val="ParaAttribute52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4C7374">
      <w:pPr>
        <w:pStyle w:val="ParaAttribute53"/>
        <w:rPr>
          <w:rFonts w:ascii="Century Gothic" w:eastAsia="Century Gothic" w:hAnsi="Century Gothic"/>
          <w:b/>
          <w:sz w:val="18"/>
          <w:szCs w:val="18"/>
        </w:rPr>
      </w:pPr>
      <w:r>
        <w:rPr>
          <w:rStyle w:val="CharAttribute5"/>
          <w:szCs w:val="18"/>
        </w:rPr>
        <w:tab/>
      </w:r>
    </w:p>
    <w:p w:rsidR="000F3475" w:rsidRDefault="000F3475">
      <w:pPr>
        <w:pStyle w:val="ParaAttribute54"/>
        <w:rPr>
          <w:rFonts w:ascii="Century Gothic" w:eastAsia="Century Gothic" w:hAnsi="Century Gothic"/>
          <w:b/>
          <w:sz w:val="18"/>
          <w:szCs w:val="18"/>
        </w:rPr>
      </w:pPr>
    </w:p>
    <w:p w:rsidR="000F3475" w:rsidRDefault="000F3475">
      <w:pPr>
        <w:pStyle w:val="ParaAttribute54"/>
        <w:rPr>
          <w:rFonts w:ascii="Century Gothic" w:eastAsia="Century Gothic" w:hAnsi="Century Gothic"/>
          <w:sz w:val="18"/>
          <w:szCs w:val="18"/>
        </w:rPr>
      </w:pPr>
    </w:p>
    <w:p w:rsidR="000F3475" w:rsidRDefault="000F3475">
      <w:pPr>
        <w:pStyle w:val="ParaAttribute54"/>
        <w:rPr>
          <w:rFonts w:ascii="Century Gothic" w:eastAsia="Century Gothic" w:hAnsi="Century Gothic"/>
          <w:sz w:val="18"/>
          <w:szCs w:val="18"/>
        </w:rPr>
      </w:pPr>
    </w:p>
    <w:p w:rsidR="000F3475" w:rsidRDefault="000F3475">
      <w:pPr>
        <w:pStyle w:val="ParaAttribute54"/>
        <w:rPr>
          <w:rFonts w:ascii="Century Gothic" w:eastAsia="Century Gothic" w:hAnsi="Century Gothic"/>
          <w:sz w:val="18"/>
          <w:szCs w:val="18"/>
        </w:rPr>
      </w:pPr>
    </w:p>
    <w:p w:rsidR="000F3475" w:rsidRDefault="000F3475">
      <w:pPr>
        <w:pStyle w:val="ParaAttribute54"/>
        <w:rPr>
          <w:rFonts w:ascii="Century Gothic" w:eastAsia="Century Gothic" w:hAnsi="Century Gothic"/>
          <w:sz w:val="18"/>
          <w:szCs w:val="18"/>
        </w:rPr>
      </w:pPr>
    </w:p>
    <w:p w:rsidR="000F3475" w:rsidRDefault="00A93553">
      <w:pPr>
        <w:pStyle w:val="ParaAttribute55"/>
        <w:rPr>
          <w:rFonts w:ascii="Century Gothic" w:eastAsia="Century Gothic" w:hAnsi="Century Gothic"/>
          <w:sz w:val="18"/>
          <w:szCs w:val="18"/>
        </w:rPr>
      </w:pPr>
      <w:r w:rsidRPr="00A9355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03pt;margin-top:13pt;width:153pt;height:0;z-index:2516249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" strokeweight=".25pt">
            <v:stroke joinstyle="miter"/>
          </v:shape>
        </w:pict>
      </w:r>
      <w:r w:rsidR="004C7374">
        <w:rPr>
          <w:rStyle w:val="CharAttribute4"/>
          <w:szCs w:val="18"/>
        </w:rPr>
        <w:tab/>
      </w:r>
      <w:r w:rsidR="004C7374">
        <w:rPr>
          <w:rStyle w:val="CharAttribute4"/>
          <w:szCs w:val="18"/>
        </w:rPr>
        <w:tab/>
      </w:r>
      <w:r w:rsidR="004C7374">
        <w:rPr>
          <w:rStyle w:val="CharAttribute4"/>
          <w:szCs w:val="18"/>
        </w:rPr>
        <w:tab/>
      </w:r>
      <w:r w:rsidR="004C7374">
        <w:rPr>
          <w:rStyle w:val="CharAttribute4"/>
          <w:szCs w:val="18"/>
        </w:rPr>
        <w:tab/>
      </w:r>
      <w:r w:rsidR="004C7374">
        <w:rPr>
          <w:rStyle w:val="CharAttribute4"/>
          <w:szCs w:val="18"/>
        </w:rPr>
        <w:tab/>
      </w:r>
      <w:r w:rsidR="004C7374">
        <w:rPr>
          <w:rStyle w:val="CharAttribute4"/>
          <w:szCs w:val="18"/>
        </w:rPr>
        <w:tab/>
      </w:r>
      <w:r w:rsidR="004C7374">
        <w:rPr>
          <w:rStyle w:val="CharAttribute4"/>
          <w:szCs w:val="18"/>
        </w:rPr>
        <w:tab/>
      </w:r>
      <w:r w:rsidR="004C7374">
        <w:rPr>
          <w:rStyle w:val="CharAttribute4"/>
          <w:szCs w:val="18"/>
        </w:rPr>
        <w:tab/>
      </w:r>
      <w:r w:rsidR="004C7374">
        <w:rPr>
          <w:rStyle w:val="CharAttribute4"/>
          <w:szCs w:val="18"/>
        </w:rPr>
        <w:tab/>
      </w:r>
      <w:r w:rsidR="004C7374">
        <w:rPr>
          <w:rStyle w:val="CharAttribute5"/>
          <w:szCs w:val="18"/>
        </w:rPr>
        <w:t>Gabriel G. Makahilig</w:t>
      </w:r>
    </w:p>
    <w:p w:rsidR="000F3475" w:rsidRDefault="000F3475">
      <w:pPr>
        <w:pStyle w:val="ParaAttribute1"/>
        <w:rPr>
          <w:rFonts w:ascii="Century Gothic" w:eastAsia="Century Gothic" w:hAnsi="Century Gothic"/>
          <w:sz w:val="24"/>
          <w:szCs w:val="24"/>
        </w:rPr>
      </w:pPr>
    </w:p>
    <w:sectPr w:rsidR="000F3475" w:rsidSect="00374B84">
      <w:pgSz w:w="11907" w:h="16839" w:orient="landscape" w:code="9"/>
      <w:pgMar w:top="850" w:right="562" w:bottom="288" w:left="562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7023946"/>
    <w:lvl w:ilvl="0" w:tplc="1A2A1DB0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1" w:tplc="7092240C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2" w:tplc="65EA3E3E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3" w:tplc="264A68E4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4" w:tplc="6E120962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5" w:tplc="6B5AE730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6" w:tplc="A5704F3C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7" w:tplc="1B0CE12E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8" w:tplc="2D628A4A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</w:abstractNum>
  <w:abstractNum w:abstractNumId="1">
    <w:nsid w:val="00000002"/>
    <w:multiLevelType w:val="hybridMultilevel"/>
    <w:tmpl w:val="85502427"/>
    <w:lvl w:ilvl="0" w:tplc="356E3B0A"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/>
        <w:i/>
        <w:sz w:val="18"/>
      </w:rPr>
    </w:lvl>
    <w:lvl w:ilvl="1" w:tplc="636C8AF6"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/>
        <w:i/>
        <w:sz w:val="18"/>
      </w:rPr>
    </w:lvl>
    <w:lvl w:ilvl="2" w:tplc="73088EF8"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/>
        <w:i/>
        <w:sz w:val="18"/>
      </w:rPr>
    </w:lvl>
    <w:lvl w:ilvl="3" w:tplc="43906668"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/>
        <w:i/>
        <w:sz w:val="18"/>
      </w:rPr>
    </w:lvl>
    <w:lvl w:ilvl="4" w:tplc="0C1268A2"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/>
        <w:i/>
        <w:sz w:val="18"/>
      </w:rPr>
    </w:lvl>
    <w:lvl w:ilvl="5" w:tplc="88C80432"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/>
        <w:i/>
        <w:sz w:val="18"/>
      </w:rPr>
    </w:lvl>
    <w:lvl w:ilvl="6" w:tplc="5CCA0928"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/>
        <w:i/>
        <w:sz w:val="18"/>
      </w:rPr>
    </w:lvl>
    <w:lvl w:ilvl="7" w:tplc="958A7AFE"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/>
        <w:i/>
        <w:sz w:val="18"/>
      </w:rPr>
    </w:lvl>
    <w:lvl w:ilvl="8" w:tplc="0844787C"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/>
        <w:i/>
        <w:sz w:val="18"/>
      </w:rPr>
    </w:lvl>
  </w:abstractNum>
  <w:abstractNum w:abstractNumId="2">
    <w:nsid w:val="00000003"/>
    <w:multiLevelType w:val="hybridMultilevel"/>
    <w:tmpl w:val="30040022"/>
    <w:lvl w:ilvl="0" w:tplc="54863122"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b/>
        <w:sz w:val="18"/>
      </w:rPr>
    </w:lvl>
    <w:lvl w:ilvl="1" w:tplc="43B028B2"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b/>
        <w:sz w:val="18"/>
      </w:rPr>
    </w:lvl>
    <w:lvl w:ilvl="2" w:tplc="C298DBF4"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b/>
        <w:sz w:val="18"/>
      </w:rPr>
    </w:lvl>
    <w:lvl w:ilvl="3" w:tplc="B28AE2F8"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b/>
        <w:sz w:val="18"/>
      </w:rPr>
    </w:lvl>
    <w:lvl w:ilvl="4" w:tplc="F3C0B4A0"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b/>
        <w:sz w:val="18"/>
      </w:rPr>
    </w:lvl>
    <w:lvl w:ilvl="5" w:tplc="1422BDDE"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b/>
        <w:sz w:val="18"/>
      </w:rPr>
    </w:lvl>
    <w:lvl w:ilvl="6" w:tplc="A1A0FDCA"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b/>
        <w:sz w:val="18"/>
      </w:rPr>
    </w:lvl>
    <w:lvl w:ilvl="7" w:tplc="C94865A8"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b/>
        <w:sz w:val="18"/>
      </w:rPr>
    </w:lvl>
    <w:lvl w:ilvl="8" w:tplc="6C961814"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b/>
        <w:sz w:val="18"/>
      </w:rPr>
    </w:lvl>
  </w:abstractNum>
  <w:abstractNum w:abstractNumId="3">
    <w:nsid w:val="00000004"/>
    <w:multiLevelType w:val="hybridMultilevel"/>
    <w:tmpl w:val="25279031"/>
    <w:lvl w:ilvl="0" w:tplc="21F62934">
      <w:numFmt w:val="bullet"/>
      <w:lvlText w:val=""/>
      <w:lvlJc w:val="left"/>
      <w:pPr>
        <w:ind w:left="400" w:hanging="400"/>
      </w:pPr>
      <w:rPr>
        <w:rFonts w:ascii="Wingdings" w:eastAsia="Times New Roman" w:hAnsi="Wingdings" w:hint="default"/>
        <w:b/>
        <w:sz w:val="18"/>
      </w:rPr>
    </w:lvl>
    <w:lvl w:ilvl="1" w:tplc="FB720AAA">
      <w:numFmt w:val="bullet"/>
      <w:lvlText w:val=""/>
      <w:lvlJc w:val="left"/>
      <w:pPr>
        <w:ind w:left="400" w:hanging="400"/>
      </w:pPr>
      <w:rPr>
        <w:rFonts w:ascii="Wingdings" w:eastAsia="Times New Roman" w:hAnsi="Wingdings" w:hint="default"/>
        <w:b/>
        <w:sz w:val="18"/>
      </w:rPr>
    </w:lvl>
    <w:lvl w:ilvl="2" w:tplc="84A41476">
      <w:numFmt w:val="bullet"/>
      <w:lvlText w:val=""/>
      <w:lvlJc w:val="left"/>
      <w:pPr>
        <w:ind w:left="400" w:hanging="400"/>
      </w:pPr>
      <w:rPr>
        <w:rFonts w:ascii="Wingdings" w:eastAsia="Times New Roman" w:hAnsi="Wingdings" w:hint="default"/>
        <w:b/>
        <w:sz w:val="18"/>
      </w:rPr>
    </w:lvl>
    <w:lvl w:ilvl="3" w:tplc="37A07BF0">
      <w:numFmt w:val="bullet"/>
      <w:lvlText w:val=""/>
      <w:lvlJc w:val="left"/>
      <w:pPr>
        <w:ind w:left="400" w:hanging="400"/>
      </w:pPr>
      <w:rPr>
        <w:rFonts w:ascii="Wingdings" w:eastAsia="Times New Roman" w:hAnsi="Wingdings" w:hint="default"/>
        <w:b/>
        <w:sz w:val="18"/>
      </w:rPr>
    </w:lvl>
    <w:lvl w:ilvl="4" w:tplc="2F24CA4A">
      <w:numFmt w:val="bullet"/>
      <w:lvlText w:val=""/>
      <w:lvlJc w:val="left"/>
      <w:pPr>
        <w:ind w:left="400" w:hanging="400"/>
      </w:pPr>
      <w:rPr>
        <w:rFonts w:ascii="Wingdings" w:eastAsia="Times New Roman" w:hAnsi="Wingdings" w:hint="default"/>
        <w:b/>
        <w:sz w:val="18"/>
      </w:rPr>
    </w:lvl>
    <w:lvl w:ilvl="5" w:tplc="EC5C3FEE">
      <w:numFmt w:val="bullet"/>
      <w:lvlText w:val=""/>
      <w:lvlJc w:val="left"/>
      <w:pPr>
        <w:ind w:left="400" w:hanging="400"/>
      </w:pPr>
      <w:rPr>
        <w:rFonts w:ascii="Wingdings" w:eastAsia="Times New Roman" w:hAnsi="Wingdings" w:hint="default"/>
        <w:b/>
        <w:sz w:val="18"/>
      </w:rPr>
    </w:lvl>
    <w:lvl w:ilvl="6" w:tplc="0D9A0ED6">
      <w:numFmt w:val="bullet"/>
      <w:lvlText w:val=""/>
      <w:lvlJc w:val="left"/>
      <w:pPr>
        <w:ind w:left="400" w:hanging="400"/>
      </w:pPr>
      <w:rPr>
        <w:rFonts w:ascii="Wingdings" w:eastAsia="Times New Roman" w:hAnsi="Wingdings" w:hint="default"/>
        <w:b/>
        <w:sz w:val="18"/>
      </w:rPr>
    </w:lvl>
    <w:lvl w:ilvl="7" w:tplc="8B1AF60C">
      <w:numFmt w:val="bullet"/>
      <w:lvlText w:val=""/>
      <w:lvlJc w:val="left"/>
      <w:pPr>
        <w:ind w:left="400" w:hanging="400"/>
      </w:pPr>
      <w:rPr>
        <w:rFonts w:ascii="Wingdings" w:eastAsia="Times New Roman" w:hAnsi="Wingdings" w:hint="default"/>
        <w:b/>
        <w:sz w:val="18"/>
      </w:rPr>
    </w:lvl>
    <w:lvl w:ilvl="8" w:tplc="B5E25850">
      <w:numFmt w:val="bullet"/>
      <w:lvlText w:val=""/>
      <w:lvlJc w:val="left"/>
      <w:pPr>
        <w:ind w:left="400" w:hanging="400"/>
      </w:pPr>
      <w:rPr>
        <w:rFonts w:ascii="Wingdings" w:eastAsia="Times New Roman" w:hAnsi="Wingdings" w:hint="default"/>
        <w:b/>
        <w:sz w:val="18"/>
      </w:rPr>
    </w:lvl>
  </w:abstractNum>
  <w:abstractNum w:abstractNumId="4">
    <w:nsid w:val="00000005"/>
    <w:multiLevelType w:val="hybridMultilevel"/>
    <w:tmpl w:val="70583424"/>
    <w:lvl w:ilvl="0" w:tplc="043488B2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18"/>
      </w:rPr>
    </w:lvl>
    <w:lvl w:ilvl="1" w:tplc="ADF0735A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18"/>
      </w:rPr>
    </w:lvl>
    <w:lvl w:ilvl="2" w:tplc="CD640876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18"/>
      </w:rPr>
    </w:lvl>
    <w:lvl w:ilvl="3" w:tplc="0FBA8F1A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18"/>
      </w:rPr>
    </w:lvl>
    <w:lvl w:ilvl="4" w:tplc="62060BE2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18"/>
      </w:rPr>
    </w:lvl>
    <w:lvl w:ilvl="5" w:tplc="33FA6EFC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18"/>
      </w:rPr>
    </w:lvl>
    <w:lvl w:ilvl="6" w:tplc="14C4098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18"/>
      </w:rPr>
    </w:lvl>
    <w:lvl w:ilvl="7" w:tplc="E8E08E0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18"/>
      </w:rPr>
    </w:lvl>
    <w:lvl w:ilvl="8" w:tplc="26AAC73A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sz w:val="18"/>
      </w:rPr>
    </w:lvl>
  </w:abstractNum>
  <w:abstractNum w:abstractNumId="5">
    <w:nsid w:val="13303EEF"/>
    <w:multiLevelType w:val="multilevel"/>
    <w:tmpl w:val="23E0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633DD"/>
    <w:multiLevelType w:val="hybridMultilevel"/>
    <w:tmpl w:val="F496C3B8"/>
    <w:lvl w:ilvl="0" w:tplc="3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77239B"/>
    <w:multiLevelType w:val="hybridMultilevel"/>
    <w:tmpl w:val="44F4D808"/>
    <w:lvl w:ilvl="0" w:tplc="1A2A1DB0"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  <w:b/>
        <w:i/>
        <w:sz w:val="18"/>
      </w:rPr>
    </w:lvl>
    <w:lvl w:ilvl="1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>
    <w:nsid w:val="1F0B1CC9"/>
    <w:multiLevelType w:val="multilevel"/>
    <w:tmpl w:val="131E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5306D"/>
    <w:multiLevelType w:val="hybridMultilevel"/>
    <w:tmpl w:val="2774E3F6"/>
    <w:lvl w:ilvl="0" w:tplc="1A2A1DB0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AC10D4"/>
    <w:multiLevelType w:val="hybridMultilevel"/>
    <w:tmpl w:val="F566011C"/>
    <w:lvl w:ilvl="0" w:tplc="E12AA06A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i/>
        <w:sz w:val="18"/>
      </w:rPr>
    </w:lvl>
    <w:lvl w:ilvl="1" w:tplc="9D008CCC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i/>
        <w:sz w:val="18"/>
      </w:rPr>
    </w:lvl>
    <w:lvl w:ilvl="2" w:tplc="09E02D44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i/>
        <w:sz w:val="18"/>
      </w:rPr>
    </w:lvl>
    <w:lvl w:ilvl="3" w:tplc="F93284E4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i/>
        <w:sz w:val="18"/>
      </w:rPr>
    </w:lvl>
    <w:lvl w:ilvl="4" w:tplc="BF909640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i/>
        <w:sz w:val="18"/>
      </w:rPr>
    </w:lvl>
    <w:lvl w:ilvl="5" w:tplc="7CCAAD6C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i/>
        <w:sz w:val="18"/>
      </w:rPr>
    </w:lvl>
    <w:lvl w:ilvl="6" w:tplc="8438002E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i/>
        <w:sz w:val="18"/>
      </w:rPr>
    </w:lvl>
    <w:lvl w:ilvl="7" w:tplc="1CD432D4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i/>
        <w:sz w:val="18"/>
      </w:rPr>
    </w:lvl>
    <w:lvl w:ilvl="8" w:tplc="61ECF002"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b/>
        <w:i/>
        <w:sz w:val="18"/>
      </w:rPr>
    </w:lvl>
  </w:abstractNum>
  <w:abstractNum w:abstractNumId="11">
    <w:nsid w:val="688D387F"/>
    <w:multiLevelType w:val="multilevel"/>
    <w:tmpl w:val="C5C8019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693022A2"/>
    <w:multiLevelType w:val="hybridMultilevel"/>
    <w:tmpl w:val="982680CE"/>
    <w:lvl w:ilvl="0" w:tplc="1A2A1DB0">
      <w:numFmt w:val="bullet"/>
      <w:lvlText w:val=""/>
      <w:lvlJc w:val="left"/>
      <w:pPr>
        <w:ind w:left="4320" w:hanging="360"/>
      </w:pPr>
      <w:rPr>
        <w:rFonts w:ascii="Symbol" w:eastAsia="Symbol" w:hAnsi="Symbol" w:hint="default"/>
        <w:b/>
        <w:i/>
        <w:sz w:val="18"/>
      </w:rPr>
    </w:lvl>
    <w:lvl w:ilvl="1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>
    <w:nsid w:val="69616B99"/>
    <w:multiLevelType w:val="hybridMultilevel"/>
    <w:tmpl w:val="BB483088"/>
    <w:lvl w:ilvl="0" w:tplc="1A2A1DB0"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b/>
        <w:i/>
        <w:sz w:val="18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A71DC5"/>
    <w:multiLevelType w:val="hybridMultilevel"/>
    <w:tmpl w:val="986C022A"/>
    <w:lvl w:ilvl="0" w:tplc="1A2A1DB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i/>
        <w:sz w:val="18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C14CC"/>
    <w:multiLevelType w:val="hybridMultilevel"/>
    <w:tmpl w:val="2384CD1E"/>
    <w:lvl w:ilvl="0" w:tplc="3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0F3475"/>
    <w:rsid w:val="000108DB"/>
    <w:rsid w:val="000E030E"/>
    <w:rsid w:val="000F26AF"/>
    <w:rsid w:val="000F3475"/>
    <w:rsid w:val="00170CFA"/>
    <w:rsid w:val="00172DCF"/>
    <w:rsid w:val="001A0EB6"/>
    <w:rsid w:val="00240D3D"/>
    <w:rsid w:val="00253C89"/>
    <w:rsid w:val="00260A02"/>
    <w:rsid w:val="00265B1E"/>
    <w:rsid w:val="003404DA"/>
    <w:rsid w:val="00374B84"/>
    <w:rsid w:val="003D2324"/>
    <w:rsid w:val="003E6756"/>
    <w:rsid w:val="00400A7D"/>
    <w:rsid w:val="0042132E"/>
    <w:rsid w:val="0042218F"/>
    <w:rsid w:val="004253E4"/>
    <w:rsid w:val="0043398B"/>
    <w:rsid w:val="004C7374"/>
    <w:rsid w:val="00525D3E"/>
    <w:rsid w:val="00546664"/>
    <w:rsid w:val="00565A47"/>
    <w:rsid w:val="005F04C1"/>
    <w:rsid w:val="005F34E7"/>
    <w:rsid w:val="0066343B"/>
    <w:rsid w:val="006A18F0"/>
    <w:rsid w:val="006E727D"/>
    <w:rsid w:val="00702F76"/>
    <w:rsid w:val="00713397"/>
    <w:rsid w:val="0072780A"/>
    <w:rsid w:val="0073494A"/>
    <w:rsid w:val="00752B18"/>
    <w:rsid w:val="0077243A"/>
    <w:rsid w:val="00776AFF"/>
    <w:rsid w:val="007A23F5"/>
    <w:rsid w:val="00816A4B"/>
    <w:rsid w:val="008A1A4F"/>
    <w:rsid w:val="008B6FDE"/>
    <w:rsid w:val="008F387B"/>
    <w:rsid w:val="00921D62"/>
    <w:rsid w:val="00924603"/>
    <w:rsid w:val="00931B70"/>
    <w:rsid w:val="0096074B"/>
    <w:rsid w:val="009D3653"/>
    <w:rsid w:val="00A2587F"/>
    <w:rsid w:val="00A93553"/>
    <w:rsid w:val="00B458C3"/>
    <w:rsid w:val="00B57D4D"/>
    <w:rsid w:val="00B65600"/>
    <w:rsid w:val="00BA49E4"/>
    <w:rsid w:val="00BD35C5"/>
    <w:rsid w:val="00C00441"/>
    <w:rsid w:val="00C57956"/>
    <w:rsid w:val="00D02358"/>
    <w:rsid w:val="00D323C2"/>
    <w:rsid w:val="00D3250C"/>
    <w:rsid w:val="00DC7ABE"/>
    <w:rsid w:val="00DE3831"/>
    <w:rsid w:val="00E84167"/>
    <w:rsid w:val="00E85C5C"/>
    <w:rsid w:val="00E9326F"/>
    <w:rsid w:val="00F30A87"/>
    <w:rsid w:val="00FD671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5D3E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374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B84"/>
    <w:pPr>
      <w:ind w:left="400"/>
    </w:pPr>
  </w:style>
  <w:style w:type="paragraph" w:customStyle="1" w:styleId="ParaAttribute0">
    <w:name w:val="ParaAttribute0"/>
    <w:rsid w:val="00374B84"/>
    <w:pPr>
      <w:keepNext/>
      <w:widowControl w:val="0"/>
      <w:wordWrap w:val="0"/>
    </w:pPr>
  </w:style>
  <w:style w:type="paragraph" w:customStyle="1" w:styleId="ParaAttribute1">
    <w:name w:val="ParaAttribute1"/>
    <w:rsid w:val="00374B84"/>
    <w:pPr>
      <w:widowControl w:val="0"/>
      <w:wordWrap w:val="0"/>
    </w:pPr>
  </w:style>
  <w:style w:type="paragraph" w:customStyle="1" w:styleId="ParaAttribute2">
    <w:name w:val="ParaAttribute2"/>
    <w:rsid w:val="00374B84"/>
    <w:pPr>
      <w:widowControl w:val="0"/>
      <w:pBdr>
        <w:bottom w:val="single" w:sz="12" w:space="0" w:color="000000"/>
      </w:pBdr>
      <w:wordWrap w:val="0"/>
    </w:pPr>
  </w:style>
  <w:style w:type="paragraph" w:customStyle="1" w:styleId="ParaAttribute3">
    <w:name w:val="ParaAttribute3"/>
    <w:rsid w:val="00374B84"/>
    <w:pPr>
      <w:widowControl w:val="0"/>
      <w:wordWrap w:val="0"/>
      <w:jc w:val="both"/>
    </w:pPr>
  </w:style>
  <w:style w:type="paragraph" w:customStyle="1" w:styleId="ParaAttribute4">
    <w:name w:val="ParaAttribute4"/>
    <w:rsid w:val="00374B84"/>
    <w:pPr>
      <w:widowControl w:val="0"/>
      <w:wordWrap w:val="0"/>
      <w:ind w:right="-232"/>
    </w:pPr>
  </w:style>
  <w:style w:type="paragraph" w:customStyle="1" w:styleId="ParaAttribute5">
    <w:name w:val="ParaAttribute5"/>
    <w:rsid w:val="00374B84"/>
    <w:pPr>
      <w:widowControl w:val="0"/>
      <w:tabs>
        <w:tab w:val="left" w:pos="3600"/>
      </w:tabs>
      <w:wordWrap w:val="0"/>
    </w:pPr>
  </w:style>
  <w:style w:type="paragraph" w:customStyle="1" w:styleId="ParaAttribute6">
    <w:name w:val="ParaAttribute6"/>
    <w:rsid w:val="00374B84"/>
    <w:pPr>
      <w:widowControl w:val="0"/>
      <w:tabs>
        <w:tab w:val="left" w:pos="3600"/>
      </w:tabs>
      <w:wordWrap w:val="0"/>
      <w:ind w:left="360"/>
    </w:pPr>
  </w:style>
  <w:style w:type="paragraph" w:customStyle="1" w:styleId="ParaAttribute7">
    <w:name w:val="ParaAttribute7"/>
    <w:rsid w:val="00374B84"/>
    <w:pPr>
      <w:widowControl w:val="0"/>
      <w:tabs>
        <w:tab w:val="left" w:pos="3600"/>
      </w:tabs>
      <w:wordWrap w:val="0"/>
      <w:jc w:val="both"/>
    </w:pPr>
  </w:style>
  <w:style w:type="paragraph" w:customStyle="1" w:styleId="ParaAttribute8">
    <w:name w:val="ParaAttribute8"/>
    <w:rsid w:val="00374B84"/>
    <w:pPr>
      <w:widowControl w:val="0"/>
      <w:tabs>
        <w:tab w:val="left" w:pos="4320"/>
        <w:tab w:val="left" w:pos="5400"/>
        <w:tab w:val="left" w:pos="5670"/>
      </w:tabs>
      <w:wordWrap w:val="0"/>
      <w:jc w:val="both"/>
    </w:pPr>
  </w:style>
  <w:style w:type="paragraph" w:customStyle="1" w:styleId="ParaAttribute9">
    <w:name w:val="ParaAttribute9"/>
    <w:rsid w:val="00374B84"/>
    <w:pPr>
      <w:widowControl w:val="0"/>
      <w:tabs>
        <w:tab w:val="left" w:pos="3600"/>
        <w:tab w:val="center" w:pos="5554"/>
        <w:tab w:val="left" w:pos="7620"/>
      </w:tabs>
      <w:wordWrap w:val="0"/>
    </w:pPr>
  </w:style>
  <w:style w:type="paragraph" w:customStyle="1" w:styleId="ParaAttribute10">
    <w:name w:val="ParaAttribute10"/>
    <w:rsid w:val="00374B84"/>
    <w:pPr>
      <w:widowControl w:val="0"/>
      <w:tabs>
        <w:tab w:val="left" w:pos="720"/>
        <w:tab w:val="left" w:pos="3600"/>
      </w:tabs>
      <w:wordWrap w:val="0"/>
      <w:ind w:left="400"/>
    </w:pPr>
  </w:style>
  <w:style w:type="paragraph" w:customStyle="1" w:styleId="ParaAttribute11">
    <w:name w:val="ParaAttribute11"/>
    <w:rsid w:val="00374B84"/>
    <w:pPr>
      <w:widowControl w:val="0"/>
      <w:tabs>
        <w:tab w:val="left" w:pos="720"/>
        <w:tab w:val="left" w:pos="3600"/>
      </w:tabs>
      <w:wordWrap w:val="0"/>
      <w:ind w:left="720" w:hanging="360"/>
    </w:pPr>
  </w:style>
  <w:style w:type="paragraph" w:customStyle="1" w:styleId="ParaAttribute12">
    <w:name w:val="ParaAttribute12"/>
    <w:rsid w:val="00374B84"/>
    <w:pPr>
      <w:widowControl w:val="0"/>
      <w:tabs>
        <w:tab w:val="left" w:pos="720"/>
        <w:tab w:val="left" w:pos="3600"/>
      </w:tabs>
      <w:wordWrap w:val="0"/>
      <w:ind w:left="720" w:hanging="360"/>
    </w:pPr>
  </w:style>
  <w:style w:type="paragraph" w:customStyle="1" w:styleId="ParaAttribute13">
    <w:name w:val="ParaAttribute13"/>
    <w:rsid w:val="00374B84"/>
    <w:pPr>
      <w:widowControl w:val="0"/>
      <w:tabs>
        <w:tab w:val="left" w:pos="720"/>
        <w:tab w:val="left" w:pos="3600"/>
      </w:tabs>
      <w:wordWrap w:val="0"/>
      <w:ind w:left="720"/>
    </w:pPr>
  </w:style>
  <w:style w:type="paragraph" w:customStyle="1" w:styleId="ParaAttribute14">
    <w:name w:val="ParaAttribute14"/>
    <w:rsid w:val="00374B84"/>
    <w:pPr>
      <w:widowControl w:val="0"/>
      <w:tabs>
        <w:tab w:val="left" w:pos="720"/>
        <w:tab w:val="left" w:pos="3600"/>
      </w:tabs>
      <w:wordWrap w:val="0"/>
      <w:ind w:left="1440" w:hanging="360"/>
    </w:pPr>
  </w:style>
  <w:style w:type="paragraph" w:customStyle="1" w:styleId="ParaAttribute15">
    <w:name w:val="ParaAttribute15"/>
    <w:rsid w:val="00374B84"/>
    <w:pPr>
      <w:widowControl w:val="0"/>
      <w:tabs>
        <w:tab w:val="left" w:pos="720"/>
        <w:tab w:val="left" w:pos="3600"/>
      </w:tabs>
      <w:wordWrap w:val="0"/>
      <w:ind w:left="1440" w:hanging="360"/>
    </w:pPr>
  </w:style>
  <w:style w:type="paragraph" w:customStyle="1" w:styleId="ParaAttribute16">
    <w:name w:val="ParaAttribute16"/>
    <w:rsid w:val="00374B84"/>
    <w:pPr>
      <w:widowControl w:val="0"/>
      <w:tabs>
        <w:tab w:val="left" w:pos="720"/>
        <w:tab w:val="left" w:pos="3600"/>
      </w:tabs>
      <w:wordWrap w:val="0"/>
    </w:pPr>
  </w:style>
  <w:style w:type="paragraph" w:customStyle="1" w:styleId="ParaAttribute17">
    <w:name w:val="ParaAttribute17"/>
    <w:rsid w:val="00374B84"/>
    <w:pPr>
      <w:widowControl w:val="0"/>
      <w:wordWrap w:val="0"/>
      <w:ind w:left="400"/>
    </w:pPr>
  </w:style>
  <w:style w:type="paragraph" w:customStyle="1" w:styleId="ParaAttribute18">
    <w:name w:val="ParaAttribute18"/>
    <w:rsid w:val="00374B84"/>
    <w:pPr>
      <w:widowControl w:val="0"/>
      <w:wordWrap w:val="0"/>
      <w:ind w:left="1440" w:hanging="360"/>
    </w:pPr>
  </w:style>
  <w:style w:type="paragraph" w:customStyle="1" w:styleId="ParaAttribute19">
    <w:name w:val="ParaAttribute19"/>
    <w:rsid w:val="00374B84"/>
    <w:pPr>
      <w:widowControl w:val="0"/>
      <w:wordWrap w:val="0"/>
      <w:ind w:left="1440" w:hanging="360"/>
    </w:pPr>
  </w:style>
  <w:style w:type="paragraph" w:customStyle="1" w:styleId="ParaAttribute20">
    <w:name w:val="ParaAttribute20"/>
    <w:rsid w:val="00374B84"/>
    <w:pPr>
      <w:widowControl w:val="0"/>
      <w:wordWrap w:val="0"/>
      <w:ind w:left="1440"/>
    </w:pPr>
  </w:style>
  <w:style w:type="paragraph" w:customStyle="1" w:styleId="ParaAttribute21">
    <w:name w:val="ParaAttribute21"/>
    <w:rsid w:val="00374B84"/>
    <w:pPr>
      <w:widowControl w:val="0"/>
      <w:tabs>
        <w:tab w:val="left" w:pos="720"/>
        <w:tab w:val="left" w:pos="3600"/>
      </w:tabs>
      <w:wordWrap w:val="0"/>
      <w:ind w:left="400"/>
      <w:jc w:val="both"/>
    </w:pPr>
  </w:style>
  <w:style w:type="paragraph" w:customStyle="1" w:styleId="ParaAttribute22">
    <w:name w:val="ParaAttribute22"/>
    <w:rsid w:val="00374B84"/>
    <w:pPr>
      <w:widowControl w:val="0"/>
      <w:tabs>
        <w:tab w:val="left" w:pos="720"/>
        <w:tab w:val="left" w:pos="3600"/>
      </w:tabs>
      <w:wordWrap w:val="0"/>
      <w:ind w:left="720" w:hanging="360"/>
      <w:jc w:val="both"/>
    </w:pPr>
  </w:style>
  <w:style w:type="paragraph" w:customStyle="1" w:styleId="ParaAttribute23">
    <w:name w:val="ParaAttribute23"/>
    <w:rsid w:val="00374B84"/>
    <w:pPr>
      <w:widowControl w:val="0"/>
      <w:tabs>
        <w:tab w:val="left" w:pos="720"/>
        <w:tab w:val="left" w:pos="3600"/>
      </w:tabs>
      <w:wordWrap w:val="0"/>
      <w:ind w:left="720" w:hanging="360"/>
      <w:jc w:val="both"/>
    </w:pPr>
  </w:style>
  <w:style w:type="paragraph" w:customStyle="1" w:styleId="ParaAttribute24">
    <w:name w:val="ParaAttribute24"/>
    <w:rsid w:val="00374B84"/>
    <w:pPr>
      <w:widowControl w:val="0"/>
      <w:tabs>
        <w:tab w:val="left" w:pos="720"/>
        <w:tab w:val="left" w:pos="3600"/>
      </w:tabs>
      <w:wordWrap w:val="0"/>
      <w:ind w:left="720"/>
      <w:jc w:val="both"/>
    </w:pPr>
  </w:style>
  <w:style w:type="paragraph" w:customStyle="1" w:styleId="ParaAttribute25">
    <w:name w:val="ParaAttribute25"/>
    <w:rsid w:val="00374B84"/>
    <w:pPr>
      <w:widowControl w:val="0"/>
      <w:wordWrap w:val="0"/>
      <w:spacing w:before="280" w:after="280"/>
    </w:pPr>
  </w:style>
  <w:style w:type="paragraph" w:customStyle="1" w:styleId="ParaAttribute26">
    <w:name w:val="ParaAttribute26"/>
    <w:rsid w:val="00374B84"/>
    <w:pPr>
      <w:widowControl w:val="0"/>
      <w:tabs>
        <w:tab w:val="left" w:pos="3600"/>
      </w:tabs>
      <w:wordWrap w:val="0"/>
      <w:ind w:left="720"/>
    </w:pPr>
  </w:style>
  <w:style w:type="paragraph" w:customStyle="1" w:styleId="ParaAttribute27">
    <w:name w:val="ParaAttribute27"/>
    <w:rsid w:val="00374B84"/>
    <w:pPr>
      <w:widowControl w:val="0"/>
      <w:tabs>
        <w:tab w:val="left" w:pos="3600"/>
      </w:tabs>
      <w:wordWrap w:val="0"/>
      <w:ind w:left="400"/>
      <w:jc w:val="both"/>
    </w:pPr>
  </w:style>
  <w:style w:type="paragraph" w:customStyle="1" w:styleId="ParaAttribute28">
    <w:name w:val="ParaAttribute28"/>
    <w:rsid w:val="00374B84"/>
    <w:pPr>
      <w:widowControl w:val="0"/>
      <w:tabs>
        <w:tab w:val="left" w:pos="3600"/>
      </w:tabs>
      <w:wordWrap w:val="0"/>
      <w:ind w:left="1080" w:hanging="360"/>
      <w:jc w:val="both"/>
    </w:pPr>
  </w:style>
  <w:style w:type="paragraph" w:customStyle="1" w:styleId="ParaAttribute29">
    <w:name w:val="ParaAttribute29"/>
    <w:rsid w:val="00374B84"/>
    <w:pPr>
      <w:widowControl w:val="0"/>
      <w:tabs>
        <w:tab w:val="left" w:pos="3600"/>
      </w:tabs>
      <w:wordWrap w:val="0"/>
      <w:ind w:left="1080" w:hanging="360"/>
      <w:jc w:val="both"/>
    </w:pPr>
  </w:style>
  <w:style w:type="paragraph" w:customStyle="1" w:styleId="ParaAttribute30">
    <w:name w:val="ParaAttribute30"/>
    <w:rsid w:val="00374B84"/>
    <w:pPr>
      <w:widowControl w:val="0"/>
      <w:tabs>
        <w:tab w:val="left" w:pos="3600"/>
      </w:tabs>
      <w:wordWrap w:val="0"/>
      <w:ind w:left="720"/>
      <w:jc w:val="both"/>
    </w:pPr>
  </w:style>
  <w:style w:type="paragraph" w:customStyle="1" w:styleId="ParaAttribute31">
    <w:name w:val="ParaAttribute31"/>
    <w:rsid w:val="00374B84"/>
    <w:pPr>
      <w:widowControl w:val="0"/>
      <w:tabs>
        <w:tab w:val="left" w:pos="3600"/>
      </w:tabs>
      <w:wordWrap w:val="0"/>
      <w:ind w:left="1485" w:hanging="360"/>
      <w:jc w:val="both"/>
    </w:pPr>
  </w:style>
  <w:style w:type="paragraph" w:customStyle="1" w:styleId="ParaAttribute32">
    <w:name w:val="ParaAttribute32"/>
    <w:rsid w:val="00374B84"/>
    <w:pPr>
      <w:widowControl w:val="0"/>
      <w:tabs>
        <w:tab w:val="left" w:pos="3600"/>
      </w:tabs>
      <w:wordWrap w:val="0"/>
      <w:ind w:left="1485" w:hanging="360"/>
      <w:jc w:val="both"/>
    </w:pPr>
  </w:style>
  <w:style w:type="paragraph" w:customStyle="1" w:styleId="ParaAttribute33">
    <w:name w:val="ParaAttribute33"/>
    <w:rsid w:val="00374B84"/>
    <w:pPr>
      <w:widowControl w:val="0"/>
      <w:tabs>
        <w:tab w:val="left" w:pos="3600"/>
      </w:tabs>
      <w:wordWrap w:val="0"/>
      <w:ind w:left="1080"/>
      <w:jc w:val="both"/>
    </w:pPr>
  </w:style>
  <w:style w:type="paragraph" w:customStyle="1" w:styleId="ParaAttribute34">
    <w:name w:val="ParaAttribute34"/>
    <w:rsid w:val="00374B84"/>
    <w:pPr>
      <w:widowControl w:val="0"/>
      <w:tabs>
        <w:tab w:val="left" w:pos="3600"/>
      </w:tabs>
      <w:wordWrap w:val="0"/>
      <w:ind w:left="400"/>
    </w:pPr>
  </w:style>
  <w:style w:type="paragraph" w:customStyle="1" w:styleId="ParaAttribute35">
    <w:name w:val="ParaAttribute35"/>
    <w:rsid w:val="00374B84"/>
    <w:pPr>
      <w:widowControl w:val="0"/>
      <w:tabs>
        <w:tab w:val="left" w:pos="3600"/>
      </w:tabs>
      <w:wordWrap w:val="0"/>
      <w:ind w:left="720" w:hanging="360"/>
    </w:pPr>
  </w:style>
  <w:style w:type="paragraph" w:customStyle="1" w:styleId="ParaAttribute36">
    <w:name w:val="ParaAttribute36"/>
    <w:rsid w:val="00374B84"/>
    <w:pPr>
      <w:widowControl w:val="0"/>
      <w:tabs>
        <w:tab w:val="left" w:pos="3600"/>
      </w:tabs>
      <w:wordWrap w:val="0"/>
      <w:ind w:left="720" w:hanging="360"/>
    </w:pPr>
  </w:style>
  <w:style w:type="paragraph" w:customStyle="1" w:styleId="ParaAttribute37">
    <w:name w:val="ParaAttribute37"/>
    <w:rsid w:val="00374B84"/>
    <w:pPr>
      <w:widowControl w:val="0"/>
      <w:wordWrap w:val="0"/>
      <w:ind w:left="400"/>
      <w:jc w:val="both"/>
    </w:pPr>
  </w:style>
  <w:style w:type="paragraph" w:customStyle="1" w:styleId="ParaAttribute38">
    <w:name w:val="ParaAttribute38"/>
    <w:rsid w:val="00374B84"/>
    <w:pPr>
      <w:widowControl w:val="0"/>
      <w:wordWrap w:val="0"/>
      <w:ind w:left="720" w:hanging="360"/>
      <w:jc w:val="both"/>
    </w:pPr>
  </w:style>
  <w:style w:type="paragraph" w:customStyle="1" w:styleId="ParaAttribute39">
    <w:name w:val="ParaAttribute39"/>
    <w:rsid w:val="00374B84"/>
    <w:pPr>
      <w:widowControl w:val="0"/>
      <w:wordWrap w:val="0"/>
      <w:ind w:left="720" w:hanging="360"/>
      <w:jc w:val="both"/>
    </w:pPr>
  </w:style>
  <w:style w:type="paragraph" w:customStyle="1" w:styleId="ParaAttribute40">
    <w:name w:val="ParaAttribute40"/>
    <w:rsid w:val="00374B84"/>
    <w:pPr>
      <w:widowControl w:val="0"/>
      <w:tabs>
        <w:tab w:val="left" w:pos="3600"/>
      </w:tabs>
      <w:wordWrap w:val="0"/>
      <w:ind w:left="720" w:hanging="360"/>
      <w:jc w:val="both"/>
    </w:pPr>
  </w:style>
  <w:style w:type="paragraph" w:customStyle="1" w:styleId="ParaAttribute41">
    <w:name w:val="ParaAttribute41"/>
    <w:rsid w:val="00374B84"/>
    <w:pPr>
      <w:widowControl w:val="0"/>
      <w:tabs>
        <w:tab w:val="left" w:pos="3600"/>
      </w:tabs>
      <w:wordWrap w:val="0"/>
      <w:ind w:left="720" w:hanging="360"/>
      <w:jc w:val="both"/>
    </w:pPr>
  </w:style>
  <w:style w:type="paragraph" w:customStyle="1" w:styleId="ParaAttribute42">
    <w:name w:val="ParaAttribute42"/>
    <w:rsid w:val="00374B84"/>
    <w:pPr>
      <w:widowControl w:val="0"/>
      <w:wordWrap w:val="0"/>
      <w:ind w:left="720"/>
      <w:jc w:val="both"/>
    </w:pPr>
  </w:style>
  <w:style w:type="paragraph" w:customStyle="1" w:styleId="ParaAttribute43">
    <w:name w:val="ParaAttribute43"/>
    <w:rsid w:val="00374B84"/>
    <w:pPr>
      <w:widowControl w:val="0"/>
      <w:tabs>
        <w:tab w:val="left" w:pos="540"/>
      </w:tabs>
      <w:wordWrap w:val="0"/>
      <w:ind w:left="400"/>
      <w:jc w:val="both"/>
    </w:pPr>
  </w:style>
  <w:style w:type="paragraph" w:customStyle="1" w:styleId="ParaAttribute44">
    <w:name w:val="ParaAttribute44"/>
    <w:rsid w:val="00374B84"/>
    <w:pPr>
      <w:widowControl w:val="0"/>
      <w:tabs>
        <w:tab w:val="left" w:pos="540"/>
      </w:tabs>
      <w:wordWrap w:val="0"/>
      <w:ind w:left="720" w:hanging="360"/>
      <w:jc w:val="both"/>
    </w:pPr>
  </w:style>
  <w:style w:type="paragraph" w:customStyle="1" w:styleId="ParaAttribute45">
    <w:name w:val="ParaAttribute45"/>
    <w:rsid w:val="00374B84"/>
    <w:pPr>
      <w:widowControl w:val="0"/>
      <w:tabs>
        <w:tab w:val="left" w:pos="540"/>
      </w:tabs>
      <w:wordWrap w:val="0"/>
      <w:ind w:left="720" w:hanging="360"/>
      <w:jc w:val="both"/>
    </w:pPr>
  </w:style>
  <w:style w:type="paragraph" w:customStyle="1" w:styleId="ParaAttribute46">
    <w:name w:val="ParaAttribute46"/>
    <w:rsid w:val="00374B84"/>
    <w:pPr>
      <w:widowControl w:val="0"/>
      <w:tabs>
        <w:tab w:val="left" w:pos="720"/>
      </w:tabs>
      <w:wordWrap w:val="0"/>
      <w:ind w:left="400"/>
      <w:jc w:val="both"/>
    </w:pPr>
  </w:style>
  <w:style w:type="paragraph" w:customStyle="1" w:styleId="ParaAttribute47">
    <w:name w:val="ParaAttribute47"/>
    <w:rsid w:val="00374B84"/>
    <w:pPr>
      <w:widowControl w:val="0"/>
      <w:tabs>
        <w:tab w:val="left" w:pos="720"/>
      </w:tabs>
      <w:wordWrap w:val="0"/>
      <w:ind w:left="720" w:hanging="360"/>
      <w:jc w:val="both"/>
    </w:pPr>
  </w:style>
  <w:style w:type="paragraph" w:customStyle="1" w:styleId="ParaAttribute48">
    <w:name w:val="ParaAttribute48"/>
    <w:rsid w:val="00374B84"/>
    <w:pPr>
      <w:widowControl w:val="0"/>
      <w:tabs>
        <w:tab w:val="left" w:pos="720"/>
      </w:tabs>
      <w:wordWrap w:val="0"/>
      <w:ind w:left="720" w:hanging="360"/>
      <w:jc w:val="both"/>
    </w:pPr>
  </w:style>
  <w:style w:type="paragraph" w:customStyle="1" w:styleId="ParaAttribute49">
    <w:name w:val="ParaAttribute49"/>
    <w:rsid w:val="00374B84"/>
    <w:pPr>
      <w:widowControl w:val="0"/>
      <w:tabs>
        <w:tab w:val="left" w:pos="3600"/>
        <w:tab w:val="left" w:pos="4320"/>
      </w:tabs>
      <w:wordWrap w:val="0"/>
      <w:jc w:val="both"/>
    </w:pPr>
  </w:style>
  <w:style w:type="paragraph" w:customStyle="1" w:styleId="ParaAttribute50">
    <w:name w:val="ParaAttribute50"/>
    <w:rsid w:val="00374B84"/>
    <w:pPr>
      <w:widowControl w:val="0"/>
      <w:tabs>
        <w:tab w:val="left" w:pos="2175"/>
      </w:tabs>
      <w:wordWrap w:val="0"/>
      <w:jc w:val="both"/>
    </w:pPr>
  </w:style>
  <w:style w:type="paragraph" w:customStyle="1" w:styleId="ParaAttribute51">
    <w:name w:val="ParaAttribute51"/>
    <w:rsid w:val="00374B84"/>
    <w:pPr>
      <w:widowControl w:val="0"/>
      <w:tabs>
        <w:tab w:val="left" w:pos="3600"/>
        <w:tab w:val="left" w:pos="4320"/>
      </w:tabs>
      <w:wordWrap w:val="0"/>
      <w:ind w:right="-708"/>
      <w:jc w:val="center"/>
    </w:pPr>
  </w:style>
  <w:style w:type="paragraph" w:customStyle="1" w:styleId="ParaAttribute52">
    <w:name w:val="ParaAttribute52"/>
    <w:rsid w:val="00374B84"/>
    <w:pPr>
      <w:widowControl w:val="0"/>
      <w:tabs>
        <w:tab w:val="left" w:pos="6480"/>
      </w:tabs>
      <w:wordWrap w:val="0"/>
      <w:jc w:val="center"/>
    </w:pPr>
  </w:style>
  <w:style w:type="paragraph" w:customStyle="1" w:styleId="ParaAttribute53">
    <w:name w:val="ParaAttribute53"/>
    <w:rsid w:val="00374B84"/>
    <w:pPr>
      <w:widowControl w:val="0"/>
      <w:tabs>
        <w:tab w:val="left" w:pos="3060"/>
      </w:tabs>
      <w:wordWrap w:val="0"/>
      <w:jc w:val="both"/>
    </w:pPr>
  </w:style>
  <w:style w:type="paragraph" w:customStyle="1" w:styleId="ParaAttribute54">
    <w:name w:val="ParaAttribute54"/>
    <w:rsid w:val="00374B84"/>
    <w:pPr>
      <w:widowControl w:val="0"/>
      <w:tabs>
        <w:tab w:val="left" w:pos="6480"/>
      </w:tabs>
      <w:wordWrap w:val="0"/>
      <w:jc w:val="both"/>
    </w:pPr>
  </w:style>
  <w:style w:type="paragraph" w:customStyle="1" w:styleId="ParaAttribute55">
    <w:name w:val="ParaAttribute55"/>
    <w:rsid w:val="00374B84"/>
    <w:pPr>
      <w:widowControl w:val="0"/>
      <w:wordWrap w:val="0"/>
      <w:jc w:val="both"/>
    </w:pPr>
  </w:style>
  <w:style w:type="paragraph" w:customStyle="1" w:styleId="ParaAttribute56">
    <w:name w:val="ParaAttribute56"/>
    <w:rsid w:val="00374B84"/>
    <w:pPr>
      <w:widowControl w:val="0"/>
      <w:wordWrap w:val="0"/>
      <w:ind w:left="360"/>
      <w:jc w:val="both"/>
    </w:pPr>
  </w:style>
  <w:style w:type="paragraph" w:customStyle="1" w:styleId="ParaAttribute57">
    <w:name w:val="ParaAttribute57"/>
    <w:rsid w:val="00374B84"/>
    <w:pPr>
      <w:widowControl w:val="0"/>
      <w:tabs>
        <w:tab w:val="left" w:pos="3600"/>
      </w:tabs>
      <w:wordWrap w:val="0"/>
      <w:ind w:left="360"/>
      <w:jc w:val="both"/>
    </w:pPr>
  </w:style>
  <w:style w:type="paragraph" w:customStyle="1" w:styleId="ParaAttribute58">
    <w:name w:val="ParaAttribute58"/>
    <w:rsid w:val="00374B84"/>
    <w:pPr>
      <w:widowControl w:val="0"/>
      <w:wordWrap w:val="0"/>
      <w:ind w:left="340"/>
      <w:jc w:val="both"/>
    </w:pPr>
  </w:style>
  <w:style w:type="paragraph" w:customStyle="1" w:styleId="ParaAttribute59">
    <w:name w:val="ParaAttribute59"/>
    <w:rsid w:val="00374B84"/>
    <w:pPr>
      <w:widowControl w:val="0"/>
      <w:wordWrap w:val="0"/>
      <w:ind w:left="680"/>
      <w:jc w:val="both"/>
    </w:pPr>
  </w:style>
  <w:style w:type="paragraph" w:customStyle="1" w:styleId="ParaAttribute60">
    <w:name w:val="ParaAttribute60"/>
    <w:rsid w:val="00374B84"/>
    <w:pPr>
      <w:widowControl w:val="0"/>
      <w:tabs>
        <w:tab w:val="left" w:pos="3600"/>
      </w:tabs>
      <w:wordWrap w:val="0"/>
      <w:ind w:left="1060" w:hanging="360"/>
      <w:jc w:val="both"/>
    </w:pPr>
  </w:style>
  <w:style w:type="paragraph" w:customStyle="1" w:styleId="ParaAttribute61">
    <w:name w:val="ParaAttribute61"/>
    <w:rsid w:val="00374B84"/>
    <w:pPr>
      <w:widowControl w:val="0"/>
      <w:tabs>
        <w:tab w:val="left" w:pos="3600"/>
      </w:tabs>
      <w:wordWrap w:val="0"/>
      <w:ind w:left="1400" w:hanging="360"/>
      <w:jc w:val="both"/>
    </w:pPr>
  </w:style>
  <w:style w:type="paragraph" w:customStyle="1" w:styleId="ParaAttribute62">
    <w:name w:val="ParaAttribute62"/>
    <w:rsid w:val="00374B84"/>
    <w:pPr>
      <w:widowControl w:val="0"/>
      <w:wordWrap w:val="0"/>
      <w:ind w:left="1020"/>
      <w:jc w:val="both"/>
    </w:pPr>
  </w:style>
  <w:style w:type="paragraph" w:customStyle="1" w:styleId="ParaAttribute63">
    <w:name w:val="ParaAttribute63"/>
    <w:rsid w:val="00374B84"/>
    <w:pPr>
      <w:widowControl w:val="0"/>
      <w:wordWrap w:val="0"/>
      <w:ind w:left="1360"/>
      <w:jc w:val="both"/>
    </w:pPr>
  </w:style>
  <w:style w:type="paragraph" w:customStyle="1" w:styleId="ParaAttribute64">
    <w:name w:val="ParaAttribute64"/>
    <w:rsid w:val="00374B84"/>
    <w:pPr>
      <w:widowControl w:val="0"/>
      <w:wordWrap w:val="0"/>
    </w:pPr>
  </w:style>
  <w:style w:type="paragraph" w:customStyle="1" w:styleId="ParaAttribute65">
    <w:name w:val="ParaAttribute65"/>
    <w:rsid w:val="00374B84"/>
    <w:pPr>
      <w:widowControl w:val="0"/>
      <w:wordWrap w:val="0"/>
      <w:ind w:left="1060" w:hanging="360"/>
      <w:jc w:val="both"/>
    </w:pPr>
  </w:style>
  <w:style w:type="paragraph" w:customStyle="1" w:styleId="ParaAttribute66">
    <w:name w:val="ParaAttribute66"/>
    <w:rsid w:val="00374B84"/>
    <w:pPr>
      <w:widowControl w:val="0"/>
      <w:wordWrap w:val="0"/>
      <w:ind w:left="1400" w:hanging="360"/>
      <w:jc w:val="both"/>
    </w:pPr>
  </w:style>
  <w:style w:type="paragraph" w:customStyle="1" w:styleId="ParaAttribute67">
    <w:name w:val="ParaAttribute67"/>
    <w:rsid w:val="00374B84"/>
    <w:pPr>
      <w:widowControl w:val="0"/>
      <w:wordWrap w:val="0"/>
      <w:ind w:left="1740" w:hanging="360"/>
      <w:jc w:val="both"/>
    </w:pPr>
  </w:style>
  <w:style w:type="paragraph" w:customStyle="1" w:styleId="ParaAttribute68">
    <w:name w:val="ParaAttribute68"/>
    <w:rsid w:val="00374B84"/>
    <w:pPr>
      <w:widowControl w:val="0"/>
      <w:wordWrap w:val="0"/>
      <w:ind w:left="760" w:hanging="400"/>
      <w:jc w:val="both"/>
    </w:pPr>
  </w:style>
  <w:style w:type="paragraph" w:customStyle="1" w:styleId="ParaAttribute69">
    <w:name w:val="ParaAttribute69"/>
    <w:rsid w:val="00374B84"/>
    <w:pPr>
      <w:widowControl w:val="0"/>
      <w:wordWrap w:val="0"/>
      <w:ind w:left="1100" w:hanging="400"/>
      <w:jc w:val="both"/>
    </w:pPr>
  </w:style>
  <w:style w:type="paragraph" w:customStyle="1" w:styleId="ParaAttribute70">
    <w:name w:val="ParaAttribute70"/>
    <w:rsid w:val="00374B84"/>
    <w:pPr>
      <w:widowControl w:val="0"/>
      <w:wordWrap w:val="0"/>
      <w:ind w:left="1440" w:hanging="400"/>
      <w:jc w:val="both"/>
    </w:pPr>
  </w:style>
  <w:style w:type="character" w:customStyle="1" w:styleId="CharAttribute0">
    <w:name w:val="CharAttribute0"/>
    <w:rsid w:val="00374B84"/>
    <w:rPr>
      <w:rFonts w:ascii="Calibri" w:eastAsia="Calibri"/>
      <w:b/>
      <w:color w:val="000080"/>
      <w:sz w:val="40"/>
    </w:rPr>
  </w:style>
  <w:style w:type="character" w:customStyle="1" w:styleId="CharAttribute1">
    <w:name w:val="CharAttribute1"/>
    <w:rsid w:val="00374B84"/>
    <w:rPr>
      <w:rFonts w:ascii="Batang" w:eastAsia="Times New Roman"/>
    </w:rPr>
  </w:style>
  <w:style w:type="character" w:customStyle="1" w:styleId="CharAttribute2">
    <w:name w:val="CharAttribute2"/>
    <w:rsid w:val="00374B84"/>
    <w:rPr>
      <w:rFonts w:ascii="Calibri" w:eastAsia="Calibri"/>
      <w:b/>
      <w:color w:val="000080"/>
      <w:sz w:val="40"/>
    </w:rPr>
  </w:style>
  <w:style w:type="character" w:customStyle="1" w:styleId="CharAttribute3">
    <w:name w:val="CharAttribute3"/>
    <w:rsid w:val="00374B84"/>
    <w:rPr>
      <w:rFonts w:ascii="Calibri" w:eastAsia="Calibri"/>
      <w:b/>
      <w:color w:val="000080"/>
      <w:sz w:val="40"/>
    </w:rPr>
  </w:style>
  <w:style w:type="character" w:customStyle="1" w:styleId="CharAttribute4">
    <w:name w:val="CharAttribute4"/>
    <w:rsid w:val="00374B84"/>
    <w:rPr>
      <w:rFonts w:ascii="Century Gothic" w:eastAsia="Century Gothic"/>
      <w:sz w:val="18"/>
    </w:rPr>
  </w:style>
  <w:style w:type="character" w:customStyle="1" w:styleId="CharAttribute5">
    <w:name w:val="CharAttribute5"/>
    <w:rsid w:val="00374B84"/>
    <w:rPr>
      <w:rFonts w:ascii="Century Gothic" w:eastAsia="Century Gothic"/>
      <w:b/>
      <w:sz w:val="18"/>
    </w:rPr>
  </w:style>
  <w:style w:type="character" w:customStyle="1" w:styleId="CharAttribute6">
    <w:name w:val="CharAttribute6"/>
    <w:rsid w:val="00374B84"/>
    <w:rPr>
      <w:rFonts w:ascii="Century Gothic" w:eastAsia="Century Gothic"/>
      <w:sz w:val="18"/>
    </w:rPr>
  </w:style>
  <w:style w:type="character" w:customStyle="1" w:styleId="CharAttribute7">
    <w:name w:val="CharAttribute7"/>
    <w:rsid w:val="00374B84"/>
    <w:rPr>
      <w:rFonts w:ascii="Calibri" w:eastAsia="Calibri"/>
      <w:b/>
      <w:color w:val="000080"/>
      <w:sz w:val="40"/>
    </w:rPr>
  </w:style>
  <w:style w:type="character" w:customStyle="1" w:styleId="CharAttribute8">
    <w:name w:val="CharAttribute8"/>
    <w:rsid w:val="00374B84"/>
    <w:rPr>
      <w:rFonts w:ascii="Century Gothic" w:eastAsia="Century Gothic"/>
      <w:b/>
      <w:color w:val="00B050"/>
      <w:sz w:val="18"/>
    </w:rPr>
  </w:style>
  <w:style w:type="character" w:customStyle="1" w:styleId="CharAttribute9">
    <w:name w:val="CharAttribute9"/>
    <w:rsid w:val="00374B84"/>
    <w:rPr>
      <w:rFonts w:ascii="Century Gothic" w:eastAsia="Century Gothic"/>
      <w:color w:val="0000FF"/>
      <w:sz w:val="18"/>
      <w:u w:val="single"/>
    </w:rPr>
  </w:style>
  <w:style w:type="character" w:customStyle="1" w:styleId="CharAttribute10">
    <w:name w:val="CharAttribute10"/>
    <w:rsid w:val="00374B84"/>
    <w:rPr>
      <w:rFonts w:ascii="Times New Roman" w:eastAsia="Times New Roman"/>
    </w:rPr>
  </w:style>
  <w:style w:type="character" w:customStyle="1" w:styleId="CharAttribute11">
    <w:name w:val="CharAttribute11"/>
    <w:rsid w:val="00374B84"/>
    <w:rPr>
      <w:rFonts w:ascii="Century Gothic" w:eastAsia="Century Gothic"/>
      <w:color w:val="0000FF"/>
      <w:sz w:val="18"/>
      <w:u w:val="single"/>
    </w:rPr>
  </w:style>
  <w:style w:type="character" w:customStyle="1" w:styleId="CharAttribute12">
    <w:name w:val="CharAttribute12"/>
    <w:rsid w:val="00374B84"/>
    <w:rPr>
      <w:rFonts w:ascii="Century Gothic" w:eastAsia="Century Gothic"/>
      <w:b/>
      <w:sz w:val="18"/>
    </w:rPr>
  </w:style>
  <w:style w:type="character" w:customStyle="1" w:styleId="CharAttribute13">
    <w:name w:val="CharAttribute13"/>
    <w:rsid w:val="00374B84"/>
    <w:rPr>
      <w:rFonts w:ascii="Century Gothic" w:eastAsia="Century Gothic"/>
      <w:color w:val="0000FF"/>
      <w:sz w:val="18"/>
    </w:rPr>
  </w:style>
  <w:style w:type="character" w:customStyle="1" w:styleId="CharAttribute14">
    <w:name w:val="CharAttribute14"/>
    <w:rsid w:val="00374B84"/>
    <w:rPr>
      <w:rFonts w:ascii="Century Gothic" w:eastAsia="Century Gothic"/>
      <w:color w:val="00B0F0"/>
      <w:sz w:val="18"/>
    </w:rPr>
  </w:style>
  <w:style w:type="character" w:customStyle="1" w:styleId="CharAttribute15">
    <w:name w:val="CharAttribute15"/>
    <w:rsid w:val="00374B84"/>
    <w:rPr>
      <w:rFonts w:ascii="Century Gothic" w:eastAsia="Century Gothic"/>
      <w:color w:val="1F497D"/>
      <w:sz w:val="18"/>
    </w:rPr>
  </w:style>
  <w:style w:type="character" w:customStyle="1" w:styleId="CharAttribute16">
    <w:name w:val="CharAttribute16"/>
    <w:rsid w:val="00374B84"/>
    <w:rPr>
      <w:rFonts w:ascii="Century Gothic" w:eastAsia="Century Gothic"/>
      <w:b/>
      <w:color w:val="0070C0"/>
      <w:sz w:val="18"/>
    </w:rPr>
  </w:style>
  <w:style w:type="character" w:customStyle="1" w:styleId="CharAttribute17">
    <w:name w:val="CharAttribute17"/>
    <w:rsid w:val="00374B84"/>
    <w:rPr>
      <w:rFonts w:ascii="Century Gothic" w:eastAsia="Century Gothic"/>
      <w:b/>
      <w:color w:val="0070C0"/>
      <w:sz w:val="18"/>
      <w:u w:val="single"/>
    </w:rPr>
  </w:style>
  <w:style w:type="character" w:customStyle="1" w:styleId="CharAttribute18">
    <w:name w:val="CharAttribute18"/>
    <w:rsid w:val="00374B84"/>
    <w:rPr>
      <w:rFonts w:ascii="Century Gothic" w:eastAsia="Century Gothic"/>
      <w:b/>
      <w:color w:val="0000FF"/>
      <w:sz w:val="18"/>
    </w:rPr>
  </w:style>
  <w:style w:type="character" w:customStyle="1" w:styleId="CharAttribute19">
    <w:name w:val="CharAttribute19"/>
    <w:rsid w:val="00374B84"/>
    <w:rPr>
      <w:rFonts w:ascii="Century Gothic" w:eastAsia="Century Gothic"/>
      <w:b/>
      <w:color w:val="4F81BD"/>
      <w:sz w:val="18"/>
    </w:rPr>
  </w:style>
  <w:style w:type="character" w:customStyle="1" w:styleId="CharAttribute20">
    <w:name w:val="CharAttribute20"/>
    <w:rsid w:val="00374B84"/>
    <w:rPr>
      <w:rFonts w:ascii="Century Gothic" w:eastAsia="Century Gothic"/>
      <w:b/>
      <w:color w:val="00B0F0"/>
      <w:sz w:val="18"/>
    </w:rPr>
  </w:style>
  <w:style w:type="character" w:customStyle="1" w:styleId="CharAttribute21">
    <w:name w:val="CharAttribute21"/>
    <w:rsid w:val="00374B84"/>
    <w:rPr>
      <w:rFonts w:ascii="Century Gothic" w:eastAsia="Century Gothic"/>
      <w:b/>
      <w:color w:val="00B0F0"/>
      <w:sz w:val="18"/>
      <w:u w:val="single"/>
    </w:rPr>
  </w:style>
  <w:style w:type="character" w:customStyle="1" w:styleId="CharAttribute22">
    <w:name w:val="CharAttribute22"/>
    <w:rsid w:val="00374B84"/>
    <w:rPr>
      <w:rFonts w:ascii="Century Gothic" w:eastAsia="Century Gothic"/>
      <w:b/>
      <w:sz w:val="18"/>
    </w:rPr>
  </w:style>
  <w:style w:type="character" w:customStyle="1" w:styleId="CharAttribute23">
    <w:name w:val="CharAttribute23"/>
    <w:rsid w:val="00374B84"/>
    <w:rPr>
      <w:rFonts w:ascii="Century Gothic" w:eastAsia="Century Gothic"/>
      <w:b/>
      <w:sz w:val="18"/>
      <w:u w:val="single"/>
    </w:rPr>
  </w:style>
  <w:style w:type="character" w:customStyle="1" w:styleId="CharAttribute24">
    <w:name w:val="CharAttribute24"/>
    <w:rsid w:val="00374B84"/>
    <w:rPr>
      <w:rFonts w:ascii="Batang" w:eastAsia="Times New Roman"/>
      <w:b/>
      <w:i/>
      <w:sz w:val="18"/>
    </w:rPr>
  </w:style>
  <w:style w:type="character" w:customStyle="1" w:styleId="CharAttribute25">
    <w:name w:val="CharAttribute25"/>
    <w:rsid w:val="00374B84"/>
    <w:rPr>
      <w:rFonts w:ascii="Wingdings" w:eastAsia="Wingdings"/>
      <w:b/>
      <w:i/>
      <w:sz w:val="18"/>
    </w:rPr>
  </w:style>
  <w:style w:type="character" w:customStyle="1" w:styleId="CharAttribute26">
    <w:name w:val="CharAttribute26"/>
    <w:rsid w:val="00374B84"/>
    <w:rPr>
      <w:rFonts w:ascii="Wingdings" w:eastAsia="Wingdings"/>
      <w:b/>
      <w:i/>
      <w:sz w:val="18"/>
    </w:rPr>
  </w:style>
  <w:style w:type="character" w:customStyle="1" w:styleId="CharAttribute27">
    <w:name w:val="CharAttribute27"/>
    <w:rsid w:val="00374B84"/>
    <w:rPr>
      <w:rFonts w:ascii="Batang" w:eastAsia="Batang"/>
      <w:b/>
      <w:i/>
      <w:sz w:val="18"/>
    </w:rPr>
  </w:style>
  <w:style w:type="character" w:customStyle="1" w:styleId="CharAttribute28">
    <w:name w:val="CharAttribute28"/>
    <w:rsid w:val="00374B84"/>
    <w:rPr>
      <w:rFonts w:ascii="Symbol" w:eastAsia="Symbol"/>
      <w:b/>
      <w:i/>
      <w:sz w:val="18"/>
    </w:rPr>
  </w:style>
  <w:style w:type="character" w:customStyle="1" w:styleId="CharAttribute29">
    <w:name w:val="CharAttribute29"/>
    <w:rsid w:val="00374B84"/>
    <w:rPr>
      <w:rFonts w:ascii="Symbol" w:eastAsia="Symbol"/>
      <w:b/>
      <w:i/>
      <w:sz w:val="18"/>
    </w:rPr>
  </w:style>
  <w:style w:type="character" w:customStyle="1" w:styleId="CharAttribute30">
    <w:name w:val="CharAttribute30"/>
    <w:rsid w:val="00374B84"/>
    <w:rPr>
      <w:rFonts w:ascii="Batang" w:eastAsia="Batang"/>
      <w:b/>
      <w:sz w:val="18"/>
    </w:rPr>
  </w:style>
  <w:style w:type="character" w:customStyle="1" w:styleId="CharAttribute31">
    <w:name w:val="CharAttribute31"/>
    <w:rsid w:val="00374B84"/>
    <w:rPr>
      <w:rFonts w:ascii="Batang" w:eastAsia="Times New Roman"/>
      <w:b/>
      <w:sz w:val="18"/>
    </w:rPr>
  </w:style>
  <w:style w:type="character" w:customStyle="1" w:styleId="CharAttribute32">
    <w:name w:val="CharAttribute32"/>
    <w:rsid w:val="00374B84"/>
    <w:rPr>
      <w:rFonts w:ascii="Century Gothic" w:eastAsia="Century Gothic"/>
      <w:b/>
      <w:i/>
      <w:sz w:val="18"/>
    </w:rPr>
  </w:style>
  <w:style w:type="character" w:customStyle="1" w:styleId="CharAttribute33">
    <w:name w:val="CharAttribute33"/>
    <w:rsid w:val="00374B84"/>
    <w:rPr>
      <w:rFonts w:ascii="Symbol" w:eastAsia="Symbol"/>
      <w:b/>
      <w:sz w:val="18"/>
    </w:rPr>
  </w:style>
  <w:style w:type="character" w:customStyle="1" w:styleId="CharAttribute34">
    <w:name w:val="CharAttribute34"/>
    <w:rsid w:val="00374B84"/>
    <w:rPr>
      <w:rFonts w:ascii="Symbol" w:eastAsia="Symbol"/>
      <w:b/>
      <w:sz w:val="18"/>
    </w:rPr>
  </w:style>
  <w:style w:type="character" w:customStyle="1" w:styleId="CharAttribute35">
    <w:name w:val="CharAttribute35"/>
    <w:rsid w:val="00374B84"/>
    <w:rPr>
      <w:rFonts w:ascii="Century Gothic" w:eastAsia="Century Gothic"/>
      <w:b/>
      <w:sz w:val="18"/>
      <w:u w:val="single"/>
    </w:rPr>
  </w:style>
  <w:style w:type="character" w:customStyle="1" w:styleId="CharAttribute36">
    <w:name w:val="CharAttribute36"/>
    <w:rsid w:val="00374B84"/>
    <w:rPr>
      <w:rFonts w:ascii="Century Gothic" w:eastAsia="Century Gothic"/>
      <w:b/>
      <w:sz w:val="18"/>
    </w:rPr>
  </w:style>
  <w:style w:type="character" w:customStyle="1" w:styleId="CharAttribute37">
    <w:name w:val="CharAttribute37"/>
    <w:rsid w:val="00374B84"/>
    <w:rPr>
      <w:rFonts w:ascii="Century Gothic" w:eastAsia="Century Gothic"/>
      <w:b/>
      <w:i/>
      <w:sz w:val="18"/>
    </w:rPr>
  </w:style>
  <w:style w:type="character" w:customStyle="1" w:styleId="CharAttribute38">
    <w:name w:val="CharAttribute38"/>
    <w:rsid w:val="00374B84"/>
    <w:rPr>
      <w:rFonts w:ascii="Batang" w:eastAsia="Times New Roman"/>
    </w:rPr>
  </w:style>
  <w:style w:type="character" w:customStyle="1" w:styleId="CharAttribute39">
    <w:name w:val="CharAttribute39"/>
    <w:rsid w:val="00374B84"/>
    <w:rPr>
      <w:rFonts w:ascii="Century Gothic" w:eastAsia="Century Gothic"/>
      <w:sz w:val="24"/>
    </w:rPr>
  </w:style>
  <w:style w:type="character" w:customStyle="1" w:styleId="CharAttribute40">
    <w:name w:val="CharAttribute40"/>
    <w:rsid w:val="00374B84"/>
    <w:rPr>
      <w:rFonts w:ascii="Century Gothic" w:eastAsia="Century Gothic"/>
      <w:b/>
      <w:outline/>
      <w:color w:val="000000"/>
      <w:sz w:val="18"/>
    </w:rPr>
  </w:style>
  <w:style w:type="character" w:customStyle="1" w:styleId="CharAttribute41">
    <w:name w:val="CharAttribute41"/>
    <w:rsid w:val="00374B84"/>
    <w:rPr>
      <w:rFonts w:ascii="Wingdings" w:eastAsia="Wingdings"/>
      <w:b/>
      <w:i/>
      <w:outline/>
      <w:color w:val="000000"/>
      <w:sz w:val="18"/>
    </w:rPr>
  </w:style>
  <w:style w:type="character" w:customStyle="1" w:styleId="CharAttribute42">
    <w:name w:val="CharAttribute42"/>
    <w:rsid w:val="00374B84"/>
    <w:rPr>
      <w:rFonts w:ascii="Batang" w:eastAsia="Times New Roman"/>
      <w:b/>
      <w:i/>
      <w:outline/>
      <w:color w:val="000000"/>
      <w:sz w:val="18"/>
    </w:rPr>
  </w:style>
  <w:style w:type="character" w:customStyle="1" w:styleId="CharAttribute43">
    <w:name w:val="CharAttribute43"/>
    <w:rsid w:val="00374B84"/>
    <w:rPr>
      <w:rFonts w:ascii="Century Gothic" w:eastAsia="Century Gothic"/>
      <w:b/>
      <w:outline/>
      <w:color w:val="000000"/>
      <w:sz w:val="18"/>
    </w:rPr>
  </w:style>
  <w:style w:type="character" w:customStyle="1" w:styleId="CharAttribute44">
    <w:name w:val="CharAttribute44"/>
    <w:rsid w:val="00374B84"/>
    <w:rPr>
      <w:rFonts w:ascii="Century Gothic" w:eastAsia="Century Gothic"/>
      <w:b/>
      <w:i/>
      <w:outline/>
      <w:color w:val="000000"/>
      <w:sz w:val="18"/>
    </w:rPr>
  </w:style>
  <w:style w:type="character" w:customStyle="1" w:styleId="CharAttribute45">
    <w:name w:val="CharAttribute45"/>
    <w:rsid w:val="00374B84"/>
    <w:rPr>
      <w:rFonts w:ascii="Century Gothic" w:eastAsia="Century Gothic"/>
      <w:b/>
      <w:i/>
      <w:outline/>
      <w:color w:val="000000"/>
      <w:sz w:val="18"/>
    </w:rPr>
  </w:style>
  <w:style w:type="character" w:customStyle="1" w:styleId="CharAttribute46">
    <w:name w:val="CharAttribute46"/>
    <w:rsid w:val="00374B84"/>
    <w:rPr>
      <w:rFonts w:ascii="Century Gothic" w:eastAsia="Century Gothic"/>
      <w:b/>
      <w:i/>
      <w:sz w:val="18"/>
    </w:rPr>
  </w:style>
  <w:style w:type="character" w:customStyle="1" w:styleId="CharAttribute47">
    <w:name w:val="CharAttribute47"/>
    <w:rsid w:val="00374B84"/>
    <w:rPr>
      <w:rFonts w:ascii="Wingdings" w:eastAsia="Wingdings"/>
      <w:b/>
      <w:sz w:val="18"/>
    </w:rPr>
  </w:style>
  <w:style w:type="character" w:customStyle="1" w:styleId="CharAttribute48">
    <w:name w:val="CharAttribute48"/>
    <w:rsid w:val="00374B84"/>
    <w:rPr>
      <w:rFonts w:ascii="Century Gothic" w:eastAsia="Century Gothic"/>
      <w:b/>
      <w:sz w:val="16"/>
    </w:rPr>
  </w:style>
  <w:style w:type="character" w:customStyle="1" w:styleId="CharAttribute49">
    <w:name w:val="CharAttribute49"/>
    <w:rsid w:val="00374B84"/>
    <w:rPr>
      <w:rFonts w:ascii="Times New Roman" w:eastAsia="Times New Roman"/>
      <w:b/>
      <w:sz w:val="18"/>
    </w:rPr>
  </w:style>
  <w:style w:type="character" w:customStyle="1" w:styleId="CharAttribute50">
    <w:name w:val="CharAttribute50"/>
    <w:rsid w:val="00374B84"/>
    <w:rPr>
      <w:rFonts w:ascii="Times New Roman" w:eastAsia="Times New Roman"/>
      <w:b/>
      <w:sz w:val="18"/>
    </w:rPr>
  </w:style>
  <w:style w:type="character" w:customStyle="1" w:styleId="CharAttribute51">
    <w:name w:val="CharAttribute51"/>
    <w:rsid w:val="00374B84"/>
    <w:rPr>
      <w:rFonts w:ascii="Century Gothic" w:eastAsia="Century Gothic"/>
      <w:b/>
      <w:sz w:val="16"/>
    </w:rPr>
  </w:style>
  <w:style w:type="character" w:customStyle="1" w:styleId="CharAttribute52">
    <w:name w:val="CharAttribute52"/>
    <w:rsid w:val="00374B84"/>
    <w:rPr>
      <w:rFonts w:ascii="Wingdings" w:eastAsia="Wingdings"/>
      <w:b/>
      <w:i/>
      <w:sz w:val="16"/>
    </w:rPr>
  </w:style>
  <w:style w:type="character" w:customStyle="1" w:styleId="CharAttribute53">
    <w:name w:val="CharAttribute53"/>
    <w:rsid w:val="00374B84"/>
    <w:rPr>
      <w:rFonts w:ascii="Batang" w:eastAsia="Times New Roman"/>
      <w:b/>
      <w:i/>
      <w:sz w:val="16"/>
    </w:rPr>
  </w:style>
  <w:style w:type="character" w:customStyle="1" w:styleId="CharAttribute54">
    <w:name w:val="CharAttribute54"/>
    <w:rsid w:val="00374B84"/>
    <w:rPr>
      <w:rFonts w:ascii="Century Gothic" w:eastAsia="Century Gothic"/>
      <w:b/>
      <w:sz w:val="16"/>
    </w:rPr>
  </w:style>
  <w:style w:type="character" w:customStyle="1" w:styleId="CharAttribute55">
    <w:name w:val="CharAttribute55"/>
    <w:rsid w:val="00374B84"/>
    <w:rPr>
      <w:rFonts w:ascii="Times New Roman" w:eastAsia="Times New Roman"/>
    </w:rPr>
  </w:style>
  <w:style w:type="character" w:customStyle="1" w:styleId="CharAttribute56">
    <w:name w:val="CharAttribute56"/>
    <w:rsid w:val="00374B84"/>
    <w:rPr>
      <w:rFonts w:ascii="Century Gothic" w:eastAsia="Century Gothic"/>
      <w:b/>
      <w:color w:val="0070C0"/>
      <w:sz w:val="18"/>
    </w:rPr>
  </w:style>
  <w:style w:type="character" w:customStyle="1" w:styleId="CharAttribute57">
    <w:name w:val="CharAttribute57"/>
    <w:rsid w:val="00374B84"/>
    <w:rPr>
      <w:rFonts w:ascii="Wingdings" w:eastAsia="Wingdings"/>
      <w:b/>
      <w:sz w:val="18"/>
    </w:rPr>
  </w:style>
  <w:style w:type="character" w:customStyle="1" w:styleId="CharAttribute58">
    <w:name w:val="CharAttribute58"/>
    <w:rsid w:val="00374B84"/>
    <w:rPr>
      <w:rFonts w:ascii="Times New Roman" w:eastAsia="Times New Roman"/>
      <w:b/>
      <w:sz w:val="18"/>
    </w:rPr>
  </w:style>
  <w:style w:type="character" w:customStyle="1" w:styleId="CharAttribute59">
    <w:name w:val="CharAttribute59"/>
    <w:rsid w:val="00374B84"/>
    <w:rPr>
      <w:rFonts w:ascii="Times New Roman" w:eastAsia="Times New Roman"/>
      <w:b/>
      <w:sz w:val="18"/>
    </w:rPr>
  </w:style>
  <w:style w:type="character" w:styleId="Hyperlink">
    <w:name w:val="Hyperlink"/>
    <w:basedOn w:val="DefaultParagraphFont"/>
    <w:uiPriority w:val="99"/>
    <w:unhideWhenUsed/>
    <w:rsid w:val="00425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3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abriel-makahilig-1970a27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1448</Words>
  <Characters>8255</Characters>
  <Application>Microsoft Office Word</Application>
  <DocSecurity>0</DocSecurity>
  <Lines>68</Lines>
  <Paragraphs>19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jay makahilig</cp:lastModifiedBy>
  <cp:revision>19</cp:revision>
  <dcterms:created xsi:type="dcterms:W3CDTF">2018-04-15T18:24:00Z</dcterms:created>
  <dcterms:modified xsi:type="dcterms:W3CDTF">2019-01-12T19:34:00Z</dcterms:modified>
  <cp:version>1</cp:version>
</cp:coreProperties>
</file>