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F1308" w14:textId="77777777" w:rsidR="000C473C" w:rsidRPr="004F2070" w:rsidRDefault="005077E3" w:rsidP="004F2070">
      <w:pPr>
        <w:pStyle w:val="NoSpacing"/>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0" locked="0" layoutInCell="1" allowOverlap="1" wp14:anchorId="5F19FDBB" wp14:editId="0327E027">
            <wp:simplePos x="0" y="0"/>
            <wp:positionH relativeFrom="column">
              <wp:posOffset>5534025</wp:posOffset>
            </wp:positionH>
            <wp:positionV relativeFrom="paragraph">
              <wp:posOffset>-457200</wp:posOffset>
            </wp:positionV>
            <wp:extent cx="1275588" cy="1554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1.jpg"/>
                    <pic:cNvPicPr/>
                  </pic:nvPicPr>
                  <pic:blipFill>
                    <a:blip r:embed="rId7">
                      <a:extLst>
                        <a:ext uri="{28A0092B-C50C-407E-A947-70E740481C1C}">
                          <a14:useLocalDpi xmlns:a14="http://schemas.microsoft.com/office/drawing/2010/main" val="0"/>
                        </a:ext>
                      </a:extLst>
                    </a:blip>
                    <a:stretch>
                      <a:fillRect/>
                    </a:stretch>
                  </pic:blipFill>
                  <pic:spPr>
                    <a:xfrm>
                      <a:off x="0" y="0"/>
                      <a:ext cx="1275588" cy="1554480"/>
                    </a:xfrm>
                    <a:prstGeom prst="rect">
                      <a:avLst/>
                    </a:prstGeom>
                  </pic:spPr>
                </pic:pic>
              </a:graphicData>
            </a:graphic>
          </wp:anchor>
        </w:drawing>
      </w:r>
      <w:r w:rsidR="004F2070" w:rsidRPr="004F2070">
        <w:rPr>
          <w:rFonts w:ascii="Times New Roman" w:hAnsi="Times New Roman" w:cs="Times New Roman"/>
          <w:b/>
          <w:bCs/>
        </w:rPr>
        <w:t>CLEMENT PAUL PAULRAJ</w:t>
      </w:r>
    </w:p>
    <w:p w14:paraId="3B89C750" w14:textId="77777777" w:rsidR="004F2070" w:rsidRDefault="00792E0C" w:rsidP="0071743F">
      <w:pPr>
        <w:pStyle w:val="NoSpacing"/>
        <w:rPr>
          <w:rFonts w:ascii="Times New Roman" w:hAnsi="Times New Roman" w:cs="Times New Roman"/>
        </w:rPr>
      </w:pPr>
      <w:r w:rsidRPr="0071743F">
        <w:rPr>
          <w:rFonts w:ascii="Times New Roman" w:hAnsi="Times New Roman" w:cs="Times New Roman"/>
        </w:rPr>
        <w:t xml:space="preserve">8/27 C, </w:t>
      </w:r>
      <w:proofErr w:type="spellStart"/>
      <w:r w:rsidRPr="0071743F">
        <w:rPr>
          <w:rFonts w:ascii="Times New Roman" w:hAnsi="Times New Roman" w:cs="Times New Roman"/>
        </w:rPr>
        <w:t>Kothaimangalam</w:t>
      </w:r>
      <w:proofErr w:type="spellEnd"/>
      <w:r w:rsidRPr="0071743F">
        <w:rPr>
          <w:rFonts w:ascii="Times New Roman" w:hAnsi="Times New Roman" w:cs="Times New Roman"/>
        </w:rPr>
        <w:t>,</w:t>
      </w:r>
    </w:p>
    <w:p w14:paraId="2FB024C0" w14:textId="77777777" w:rsidR="0071743F" w:rsidRPr="0071743F" w:rsidRDefault="00792E0C" w:rsidP="0071743F">
      <w:pPr>
        <w:pStyle w:val="NoSpacing"/>
        <w:rPr>
          <w:rFonts w:ascii="Times New Roman" w:hAnsi="Times New Roman" w:cs="Times New Roman"/>
        </w:rPr>
      </w:pPr>
      <w:r w:rsidRPr="0071743F">
        <w:rPr>
          <w:rFonts w:ascii="Times New Roman" w:hAnsi="Times New Roman" w:cs="Times New Roman"/>
        </w:rPr>
        <w:t xml:space="preserve"> Palani. T</w:t>
      </w:r>
      <w:r w:rsidR="004F2070">
        <w:rPr>
          <w:rFonts w:ascii="Times New Roman" w:hAnsi="Times New Roman" w:cs="Times New Roman"/>
        </w:rPr>
        <w:t xml:space="preserve">amil </w:t>
      </w:r>
      <w:r w:rsidRPr="0071743F">
        <w:rPr>
          <w:rFonts w:ascii="Times New Roman" w:hAnsi="Times New Roman" w:cs="Times New Roman"/>
        </w:rPr>
        <w:t>N</w:t>
      </w:r>
      <w:r w:rsidR="004F2070">
        <w:rPr>
          <w:rFonts w:ascii="Times New Roman" w:hAnsi="Times New Roman" w:cs="Times New Roman"/>
        </w:rPr>
        <w:t>adu</w:t>
      </w:r>
      <w:r w:rsidRPr="0071743F">
        <w:rPr>
          <w:rFonts w:ascii="Times New Roman" w:hAnsi="Times New Roman" w:cs="Times New Roman"/>
        </w:rPr>
        <w:t>, India,</w:t>
      </w:r>
    </w:p>
    <w:p w14:paraId="137EA7AE" w14:textId="77777777" w:rsidR="0071743F" w:rsidRPr="0071743F" w:rsidRDefault="00792E0C" w:rsidP="0071743F">
      <w:pPr>
        <w:pStyle w:val="NoSpacing"/>
        <w:rPr>
          <w:rFonts w:ascii="Times New Roman" w:hAnsi="Times New Roman" w:cs="Times New Roman"/>
        </w:rPr>
      </w:pPr>
      <w:r w:rsidRPr="0071743F">
        <w:rPr>
          <w:rFonts w:ascii="Times New Roman" w:hAnsi="Times New Roman" w:cs="Times New Roman"/>
        </w:rPr>
        <w:t xml:space="preserve"> (960) </w:t>
      </w:r>
      <w:r w:rsidR="0071743F" w:rsidRPr="0071743F">
        <w:rPr>
          <w:rFonts w:ascii="Times New Roman" w:hAnsi="Times New Roman" w:cs="Times New Roman"/>
        </w:rPr>
        <w:t>7429728</w:t>
      </w:r>
    </w:p>
    <w:p w14:paraId="7CF36E16" w14:textId="77777777" w:rsidR="00792E0C" w:rsidRDefault="00586A79" w:rsidP="0071743F">
      <w:pPr>
        <w:pStyle w:val="NoSpacing"/>
        <w:rPr>
          <w:rStyle w:val="Hyperlink"/>
          <w:rFonts w:ascii="Times New Roman" w:hAnsi="Times New Roman" w:cs="Times New Roman"/>
        </w:rPr>
      </w:pPr>
      <w:hyperlink r:id="rId8" w:history="1">
        <w:r w:rsidR="00792E0C" w:rsidRPr="0071743F">
          <w:rPr>
            <w:rStyle w:val="Hyperlink"/>
            <w:rFonts w:ascii="Times New Roman" w:hAnsi="Times New Roman" w:cs="Times New Roman"/>
          </w:rPr>
          <w:t>clementpaulodc@gmail.com</w:t>
        </w:r>
      </w:hyperlink>
    </w:p>
    <w:p w14:paraId="21D344D2" w14:textId="77777777" w:rsidR="005077E3" w:rsidRPr="0071743F" w:rsidRDefault="005077E3" w:rsidP="0071743F">
      <w:pPr>
        <w:pStyle w:val="NoSpacing"/>
        <w:rPr>
          <w:rFonts w:ascii="Times New Roman" w:hAnsi="Times New Roman" w:cs="Times New Roman"/>
        </w:rPr>
      </w:pPr>
    </w:p>
    <w:p w14:paraId="4103E576" w14:textId="77777777" w:rsidR="00792E0C" w:rsidRPr="00642CA1" w:rsidRDefault="00792E0C" w:rsidP="00792E0C">
      <w:pPr>
        <w:jc w:val="center"/>
        <w:rPr>
          <w:rFonts w:ascii="Times New Roman" w:hAnsi="Times New Roman" w:cs="Times New Roman"/>
        </w:rPr>
      </w:pPr>
      <w:r>
        <w:t>__________________________________________________________________________________________________</w:t>
      </w:r>
    </w:p>
    <w:p w14:paraId="4D86AA0C" w14:textId="715C3DD4" w:rsidR="00792E0C" w:rsidRPr="0071743F" w:rsidRDefault="004F2070" w:rsidP="00156D35">
      <w:pPr>
        <w:jc w:val="center"/>
        <w:rPr>
          <w:rFonts w:ascii="Times New Roman" w:hAnsi="Times New Roman" w:cs="Times New Roman"/>
          <w:b/>
          <w:bCs/>
          <w:sz w:val="24"/>
          <w:szCs w:val="24"/>
        </w:rPr>
      </w:pPr>
      <w:r>
        <w:rPr>
          <w:rFonts w:ascii="Times New Roman" w:hAnsi="Times New Roman" w:cs="Times New Roman"/>
          <w:b/>
          <w:bCs/>
          <w:sz w:val="24"/>
          <w:szCs w:val="24"/>
        </w:rPr>
        <w:t xml:space="preserve">Medical </w:t>
      </w:r>
      <w:r w:rsidR="0071743F" w:rsidRPr="0071743F">
        <w:rPr>
          <w:rFonts w:ascii="Times New Roman" w:hAnsi="Times New Roman" w:cs="Times New Roman"/>
          <w:b/>
          <w:bCs/>
          <w:sz w:val="24"/>
          <w:szCs w:val="24"/>
        </w:rPr>
        <w:t>Laboratory Techn</w:t>
      </w:r>
      <w:r w:rsidR="004C47FB">
        <w:rPr>
          <w:rFonts w:ascii="Times New Roman" w:hAnsi="Times New Roman" w:cs="Times New Roman"/>
          <w:b/>
          <w:bCs/>
          <w:sz w:val="24"/>
          <w:szCs w:val="24"/>
        </w:rPr>
        <w:t>ician</w:t>
      </w:r>
      <w:r w:rsidR="0071743F" w:rsidRPr="0071743F">
        <w:rPr>
          <w:rFonts w:ascii="Times New Roman" w:hAnsi="Times New Roman" w:cs="Times New Roman"/>
          <w:b/>
          <w:bCs/>
          <w:sz w:val="24"/>
          <w:szCs w:val="24"/>
        </w:rPr>
        <w:t xml:space="preserve"> </w:t>
      </w:r>
    </w:p>
    <w:p w14:paraId="42366174" w14:textId="77777777" w:rsidR="0071743F" w:rsidRDefault="0071743F" w:rsidP="00792E0C">
      <w:pPr>
        <w:jc w:val="center"/>
        <w:rPr>
          <w:rFonts w:ascii="Times New Roman" w:hAnsi="Times New Roman" w:cs="Times New Roman"/>
          <w:b/>
          <w:bCs/>
          <w:sz w:val="24"/>
          <w:szCs w:val="24"/>
        </w:rPr>
      </w:pPr>
      <w:r w:rsidRPr="0071743F">
        <w:rPr>
          <w:rFonts w:ascii="Times New Roman" w:hAnsi="Times New Roman" w:cs="Times New Roman"/>
          <w:b/>
          <w:bCs/>
          <w:sz w:val="24"/>
          <w:szCs w:val="24"/>
        </w:rPr>
        <w:t>PROFILE</w:t>
      </w:r>
    </w:p>
    <w:p w14:paraId="3B4589D7" w14:textId="77777777" w:rsidR="0071743F" w:rsidRDefault="0071743F" w:rsidP="0071743F">
      <w:pPr>
        <w:spacing w:line="360" w:lineRule="auto"/>
        <w:rPr>
          <w:rFonts w:ascii="Times New Roman" w:hAnsi="Times New Roman" w:cs="Times New Roman"/>
        </w:rPr>
      </w:pPr>
      <w:r>
        <w:rPr>
          <w:rFonts w:ascii="Times New Roman" w:hAnsi="Times New Roman" w:cs="Times New Roman"/>
        </w:rPr>
        <w:t xml:space="preserve">Dynamic and highly motivated with Degree and Diploma in Medical Laboratory Technology. Extensive academic and </w:t>
      </w:r>
      <w:r w:rsidR="00552D37">
        <w:rPr>
          <w:rFonts w:ascii="Times New Roman" w:hAnsi="Times New Roman" w:cs="Times New Roman"/>
        </w:rPr>
        <w:t xml:space="preserve">8 years of </w:t>
      </w:r>
      <w:r>
        <w:rPr>
          <w:rFonts w:ascii="Times New Roman" w:hAnsi="Times New Roman" w:cs="Times New Roman"/>
        </w:rPr>
        <w:t>hands on training-</w:t>
      </w:r>
      <w:proofErr w:type="gramStart"/>
      <w:r>
        <w:rPr>
          <w:rFonts w:ascii="Times New Roman" w:hAnsi="Times New Roman" w:cs="Times New Roman"/>
        </w:rPr>
        <w:t>in  all</w:t>
      </w:r>
      <w:proofErr w:type="gramEnd"/>
      <w:r>
        <w:rPr>
          <w:rFonts w:ascii="Times New Roman" w:hAnsi="Times New Roman" w:cs="Times New Roman"/>
        </w:rPr>
        <w:t xml:space="preserve"> the departments of Clinical Laboratory with an excellent ability to take directions from Supervisor and work independently with minimum oversight. Highly adaptable to challenging environments with an eagerness to advance professional development higher level </w:t>
      </w:r>
      <w:r w:rsidR="00D62D03">
        <w:rPr>
          <w:rFonts w:ascii="Times New Roman" w:hAnsi="Times New Roman" w:cs="Times New Roman"/>
        </w:rPr>
        <w:t>L</w:t>
      </w:r>
      <w:r>
        <w:rPr>
          <w:rFonts w:ascii="Times New Roman" w:hAnsi="Times New Roman" w:cs="Times New Roman"/>
        </w:rPr>
        <w:t>aboratory position. Meticulously documents observations in a concise and timely manner with a focus on accuracy and maintaining a sterile and organized environment.</w:t>
      </w:r>
      <w:r w:rsidR="00D62D03">
        <w:rPr>
          <w:rFonts w:ascii="Times New Roman" w:hAnsi="Times New Roman" w:cs="Times New Roman"/>
        </w:rPr>
        <w:t xml:space="preserve"> Familiar with Laboratory Procedures and safety regulations. </w:t>
      </w:r>
    </w:p>
    <w:p w14:paraId="75C5C9C1" w14:textId="77777777" w:rsidR="000004DE" w:rsidRDefault="00736E1E" w:rsidP="000004DE">
      <w:pPr>
        <w:spacing w:line="360" w:lineRule="auto"/>
        <w:rPr>
          <w:rFonts w:ascii="Times New Roman" w:hAnsi="Times New Roman" w:cs="Times New Roman"/>
          <w:b/>
          <w:bCs/>
          <w:sz w:val="24"/>
          <w:szCs w:val="24"/>
        </w:rPr>
      </w:pPr>
      <w:r w:rsidRPr="00736E1E">
        <w:rPr>
          <w:rFonts w:ascii="Times New Roman" w:hAnsi="Times New Roman" w:cs="Times New Roman"/>
          <w:b/>
          <w:bCs/>
          <w:sz w:val="24"/>
          <w:szCs w:val="24"/>
        </w:rPr>
        <w:t>Core Strengths:</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3651"/>
      </w:tblGrid>
      <w:tr w:rsidR="00552D37" w14:paraId="6FFC1A61" w14:textId="77777777" w:rsidTr="00552D37">
        <w:tc>
          <w:tcPr>
            <w:tcW w:w="4989" w:type="dxa"/>
          </w:tcPr>
          <w:p w14:paraId="3FD9EA59" w14:textId="77777777" w:rsidR="00552D37" w:rsidRPr="00552D37" w:rsidRDefault="00552D37" w:rsidP="00BB72E9">
            <w:pPr>
              <w:rPr>
                <w:rFonts w:ascii="Times New Roman" w:hAnsi="Times New Roman" w:cs="Times New Roman"/>
              </w:rPr>
            </w:pPr>
            <w:r w:rsidRPr="00552D37">
              <w:rPr>
                <w:rFonts w:ascii="Times New Roman" w:hAnsi="Times New Roman" w:cs="Times New Roman"/>
              </w:rPr>
              <w:sym w:font="Symbol" w:char="F0B7"/>
            </w:r>
            <w:r w:rsidRPr="00552D37">
              <w:rPr>
                <w:rFonts w:ascii="Times New Roman" w:hAnsi="Times New Roman" w:cs="Times New Roman"/>
              </w:rPr>
              <w:t>Phlebotomy/ Blood Separation and Analysis</w:t>
            </w:r>
          </w:p>
        </w:tc>
        <w:tc>
          <w:tcPr>
            <w:tcW w:w="3651" w:type="dxa"/>
          </w:tcPr>
          <w:p w14:paraId="26002E47" w14:textId="77777777" w:rsidR="00552D37" w:rsidRPr="00552D37" w:rsidRDefault="00552D37" w:rsidP="00F235DE">
            <w:pPr>
              <w:rPr>
                <w:rFonts w:ascii="Times New Roman" w:hAnsi="Times New Roman" w:cs="Times New Roman"/>
              </w:rPr>
            </w:pPr>
            <w:r w:rsidRPr="00552D37">
              <w:rPr>
                <w:rFonts w:ascii="Times New Roman" w:hAnsi="Times New Roman" w:cs="Times New Roman"/>
              </w:rPr>
              <w:sym w:font="Symbol" w:char="F0B7"/>
            </w:r>
            <w:r w:rsidRPr="00552D37">
              <w:rPr>
                <w:rFonts w:ascii="Times New Roman" w:hAnsi="Times New Roman" w:cs="Times New Roman"/>
              </w:rPr>
              <w:t>LIS knowledge</w:t>
            </w:r>
          </w:p>
        </w:tc>
      </w:tr>
      <w:tr w:rsidR="00552D37" w14:paraId="5D84194D" w14:textId="77777777" w:rsidTr="00552D37">
        <w:tc>
          <w:tcPr>
            <w:tcW w:w="4989" w:type="dxa"/>
          </w:tcPr>
          <w:p w14:paraId="358CEB1B" w14:textId="77777777" w:rsidR="00552D37" w:rsidRPr="00552D37" w:rsidRDefault="00552D37" w:rsidP="00BB72E9">
            <w:pPr>
              <w:rPr>
                <w:rFonts w:ascii="Times New Roman" w:hAnsi="Times New Roman" w:cs="Times New Roman"/>
              </w:rPr>
            </w:pPr>
            <w:r w:rsidRPr="00552D37">
              <w:rPr>
                <w:rFonts w:ascii="Times New Roman" w:hAnsi="Times New Roman" w:cs="Times New Roman"/>
              </w:rPr>
              <w:sym w:font="Symbol" w:char="F0B7"/>
            </w:r>
            <w:r w:rsidRPr="00552D37">
              <w:rPr>
                <w:rFonts w:ascii="Times New Roman" w:hAnsi="Times New Roman" w:cs="Times New Roman"/>
              </w:rPr>
              <w:t>Clinical assays proficiency</w:t>
            </w:r>
          </w:p>
        </w:tc>
        <w:tc>
          <w:tcPr>
            <w:tcW w:w="3651" w:type="dxa"/>
          </w:tcPr>
          <w:p w14:paraId="7A244BFD" w14:textId="77777777" w:rsidR="00552D37" w:rsidRPr="00552D37" w:rsidRDefault="00552D37" w:rsidP="00F235DE">
            <w:pPr>
              <w:rPr>
                <w:rFonts w:ascii="Times New Roman" w:hAnsi="Times New Roman" w:cs="Times New Roman"/>
              </w:rPr>
            </w:pPr>
            <w:r w:rsidRPr="00552D37">
              <w:rPr>
                <w:rFonts w:ascii="Times New Roman" w:hAnsi="Times New Roman" w:cs="Times New Roman"/>
              </w:rPr>
              <w:sym w:font="Symbol" w:char="F0B7"/>
            </w:r>
            <w:r w:rsidRPr="00552D37">
              <w:rPr>
                <w:rFonts w:ascii="Times New Roman" w:hAnsi="Times New Roman" w:cs="Times New Roman"/>
              </w:rPr>
              <w:t>Test Result Interpretation</w:t>
            </w:r>
          </w:p>
        </w:tc>
      </w:tr>
      <w:tr w:rsidR="00552D37" w14:paraId="70E19661" w14:textId="77777777" w:rsidTr="00552D37">
        <w:trPr>
          <w:trHeight w:val="323"/>
        </w:trPr>
        <w:tc>
          <w:tcPr>
            <w:tcW w:w="4989" w:type="dxa"/>
          </w:tcPr>
          <w:p w14:paraId="2FCB8A7F" w14:textId="77777777" w:rsidR="00552D37" w:rsidRPr="00552D37" w:rsidRDefault="00552D37" w:rsidP="00BB72E9">
            <w:pPr>
              <w:rPr>
                <w:rFonts w:ascii="Times New Roman" w:hAnsi="Times New Roman" w:cs="Times New Roman"/>
              </w:rPr>
            </w:pPr>
            <w:r w:rsidRPr="00552D37">
              <w:rPr>
                <w:rFonts w:ascii="Times New Roman" w:hAnsi="Times New Roman" w:cs="Times New Roman"/>
              </w:rPr>
              <w:sym w:font="Symbol" w:char="F0B7"/>
            </w:r>
            <w:r w:rsidRPr="00552D37">
              <w:rPr>
                <w:rFonts w:ascii="Times New Roman" w:hAnsi="Times New Roman" w:cs="Times New Roman"/>
              </w:rPr>
              <w:t>Laboratory Diagnostic Equipment Management</w:t>
            </w:r>
          </w:p>
        </w:tc>
        <w:tc>
          <w:tcPr>
            <w:tcW w:w="3651" w:type="dxa"/>
          </w:tcPr>
          <w:p w14:paraId="2E8CF6B7" w14:textId="77777777" w:rsidR="00552D37" w:rsidRPr="00552D37" w:rsidRDefault="00552D37" w:rsidP="00552D37">
            <w:pPr>
              <w:rPr>
                <w:rFonts w:ascii="Times New Roman" w:hAnsi="Times New Roman" w:cs="Times New Roman"/>
              </w:rPr>
            </w:pPr>
            <w:r w:rsidRPr="00552D37">
              <w:rPr>
                <w:rFonts w:ascii="Times New Roman" w:hAnsi="Times New Roman" w:cs="Times New Roman"/>
              </w:rPr>
              <w:sym w:font="Symbol" w:char="F0B7"/>
            </w:r>
            <w:r w:rsidRPr="00552D37">
              <w:rPr>
                <w:rFonts w:ascii="Times New Roman" w:hAnsi="Times New Roman" w:cs="Times New Roman"/>
              </w:rPr>
              <w:t>Sterilization and Disinfection</w:t>
            </w:r>
          </w:p>
        </w:tc>
      </w:tr>
      <w:tr w:rsidR="00552D37" w14:paraId="35193B7D" w14:textId="77777777" w:rsidTr="00552D37">
        <w:tc>
          <w:tcPr>
            <w:tcW w:w="4989" w:type="dxa"/>
          </w:tcPr>
          <w:p w14:paraId="19530785" w14:textId="77777777" w:rsidR="00552D37" w:rsidRPr="00552D37" w:rsidRDefault="00552D37" w:rsidP="00BB72E9">
            <w:pPr>
              <w:rPr>
                <w:rFonts w:ascii="Times New Roman" w:hAnsi="Times New Roman" w:cs="Times New Roman"/>
              </w:rPr>
            </w:pPr>
            <w:r w:rsidRPr="00552D37">
              <w:rPr>
                <w:rFonts w:ascii="Times New Roman" w:hAnsi="Times New Roman" w:cs="Times New Roman"/>
              </w:rPr>
              <w:sym w:font="Symbol" w:char="F0B7"/>
            </w:r>
            <w:r w:rsidRPr="00552D37">
              <w:rPr>
                <w:rFonts w:ascii="Times New Roman" w:hAnsi="Times New Roman" w:cs="Times New Roman"/>
              </w:rPr>
              <w:t>Lab Equipment Calibration</w:t>
            </w:r>
          </w:p>
        </w:tc>
        <w:tc>
          <w:tcPr>
            <w:tcW w:w="3651" w:type="dxa"/>
          </w:tcPr>
          <w:p w14:paraId="21542B98" w14:textId="77777777" w:rsidR="00552D37" w:rsidRPr="00552D37" w:rsidRDefault="00552D37" w:rsidP="00F235DE">
            <w:pPr>
              <w:rPr>
                <w:rFonts w:ascii="Times New Roman" w:hAnsi="Times New Roman" w:cs="Times New Roman"/>
              </w:rPr>
            </w:pPr>
            <w:r w:rsidRPr="00552D37">
              <w:rPr>
                <w:rFonts w:ascii="Times New Roman" w:hAnsi="Times New Roman" w:cs="Times New Roman"/>
              </w:rPr>
              <w:sym w:font="Symbol" w:char="F0B7"/>
            </w:r>
            <w:r w:rsidRPr="00552D37">
              <w:rPr>
                <w:rFonts w:ascii="Times New Roman" w:hAnsi="Times New Roman" w:cs="Times New Roman"/>
              </w:rPr>
              <w:t>Oral and Written Communication</w:t>
            </w:r>
          </w:p>
        </w:tc>
      </w:tr>
      <w:tr w:rsidR="00552D37" w14:paraId="50E51786" w14:textId="77777777" w:rsidTr="00552D37">
        <w:tc>
          <w:tcPr>
            <w:tcW w:w="4989" w:type="dxa"/>
          </w:tcPr>
          <w:p w14:paraId="240BF903" w14:textId="77777777" w:rsidR="00552D37" w:rsidRPr="00552D37" w:rsidRDefault="00552D37" w:rsidP="00BB72E9">
            <w:pPr>
              <w:rPr>
                <w:rFonts w:ascii="Times New Roman" w:hAnsi="Times New Roman" w:cs="Times New Roman"/>
              </w:rPr>
            </w:pPr>
            <w:r w:rsidRPr="00552D37">
              <w:rPr>
                <w:rFonts w:ascii="Times New Roman" w:hAnsi="Times New Roman" w:cs="Times New Roman"/>
              </w:rPr>
              <w:sym w:font="Symbol" w:char="F0B7"/>
            </w:r>
            <w:r w:rsidRPr="00552D37">
              <w:rPr>
                <w:rFonts w:ascii="Times New Roman" w:hAnsi="Times New Roman" w:cs="Times New Roman"/>
              </w:rPr>
              <w:t>Quality Control Procedures</w:t>
            </w:r>
          </w:p>
        </w:tc>
        <w:tc>
          <w:tcPr>
            <w:tcW w:w="3651" w:type="dxa"/>
          </w:tcPr>
          <w:p w14:paraId="7A5CB051" w14:textId="77777777" w:rsidR="00552D37" w:rsidRPr="00552D37" w:rsidRDefault="00552D37" w:rsidP="00F235DE">
            <w:pPr>
              <w:rPr>
                <w:rFonts w:ascii="Times New Roman" w:hAnsi="Times New Roman" w:cs="Times New Roman"/>
              </w:rPr>
            </w:pPr>
            <w:r w:rsidRPr="00552D37">
              <w:rPr>
                <w:rFonts w:ascii="Times New Roman" w:hAnsi="Times New Roman" w:cs="Times New Roman"/>
              </w:rPr>
              <w:sym w:font="Symbol" w:char="F0B7"/>
            </w:r>
            <w:r w:rsidRPr="00552D37">
              <w:rPr>
                <w:rFonts w:ascii="Times New Roman" w:hAnsi="Times New Roman" w:cs="Times New Roman"/>
              </w:rPr>
              <w:t>Microsoft Office Proficiency</w:t>
            </w:r>
          </w:p>
        </w:tc>
      </w:tr>
      <w:tr w:rsidR="00552D37" w14:paraId="35761A54" w14:textId="77777777" w:rsidTr="00552D37">
        <w:trPr>
          <w:trHeight w:val="74"/>
        </w:trPr>
        <w:tc>
          <w:tcPr>
            <w:tcW w:w="4989" w:type="dxa"/>
          </w:tcPr>
          <w:p w14:paraId="7FC45282" w14:textId="77777777" w:rsidR="00552D37" w:rsidRPr="00552D37" w:rsidRDefault="00552D37" w:rsidP="00BB72E9">
            <w:pPr>
              <w:rPr>
                <w:rFonts w:ascii="Times New Roman" w:hAnsi="Times New Roman" w:cs="Times New Roman"/>
              </w:rPr>
            </w:pPr>
            <w:r w:rsidRPr="00552D37">
              <w:rPr>
                <w:rFonts w:ascii="Times New Roman" w:hAnsi="Times New Roman" w:cs="Times New Roman"/>
              </w:rPr>
              <w:sym w:font="Symbol" w:char="F0B7"/>
            </w:r>
            <w:r w:rsidRPr="00552D37">
              <w:rPr>
                <w:rFonts w:ascii="Times New Roman" w:hAnsi="Times New Roman" w:cs="Times New Roman"/>
              </w:rPr>
              <w:t>Customer Care Experience</w:t>
            </w:r>
          </w:p>
        </w:tc>
        <w:tc>
          <w:tcPr>
            <w:tcW w:w="3651" w:type="dxa"/>
          </w:tcPr>
          <w:p w14:paraId="299E3579" w14:textId="77777777" w:rsidR="00552D37" w:rsidRPr="00552D37" w:rsidRDefault="00552D37" w:rsidP="00F235DE">
            <w:pPr>
              <w:rPr>
                <w:rFonts w:ascii="Times New Roman" w:hAnsi="Times New Roman" w:cs="Times New Roman"/>
              </w:rPr>
            </w:pPr>
            <w:r w:rsidRPr="00552D37">
              <w:rPr>
                <w:rFonts w:ascii="Times New Roman" w:hAnsi="Times New Roman" w:cs="Times New Roman"/>
              </w:rPr>
              <w:sym w:font="Symbol" w:char="F0B7"/>
            </w:r>
            <w:r w:rsidRPr="00552D37">
              <w:rPr>
                <w:rFonts w:ascii="Times New Roman" w:hAnsi="Times New Roman" w:cs="Times New Roman"/>
              </w:rPr>
              <w:t>Workplace Safety Regulation</w:t>
            </w:r>
          </w:p>
        </w:tc>
      </w:tr>
    </w:tbl>
    <w:p w14:paraId="0EDCEB46" w14:textId="77777777" w:rsidR="00552D37" w:rsidRDefault="000E11FC" w:rsidP="000004DE">
      <w:pPr>
        <w:spacing w:line="240" w:lineRule="auto"/>
        <w:rPr>
          <w:rFonts w:ascii="Times New Roman" w:hAnsi="Times New Roman" w:cs="Times New Roman"/>
          <w:b/>
          <w:bCs/>
          <w:sz w:val="24"/>
          <w:szCs w:val="24"/>
        </w:rPr>
      </w:pPr>
      <w:r w:rsidRPr="000E11FC">
        <w:rPr>
          <w:rFonts w:ascii="Times New Roman" w:hAnsi="Times New Roman" w:cs="Times New Roman"/>
          <w:b/>
          <w:bCs/>
          <w:sz w:val="24"/>
          <w:szCs w:val="24"/>
        </w:rPr>
        <w:t>License:</w:t>
      </w:r>
    </w:p>
    <w:p w14:paraId="4C3A9F57" w14:textId="77777777" w:rsidR="000E11FC" w:rsidRPr="000E11FC" w:rsidRDefault="000E11FC" w:rsidP="000004DE">
      <w:pPr>
        <w:spacing w:line="240" w:lineRule="auto"/>
        <w:rPr>
          <w:rFonts w:ascii="Times New Roman" w:hAnsi="Times New Roman" w:cs="Times New Roman"/>
          <w:sz w:val="24"/>
          <w:szCs w:val="24"/>
        </w:rPr>
      </w:pPr>
      <w:r>
        <w:rPr>
          <w:rFonts w:ascii="Times New Roman" w:hAnsi="Times New Roman" w:cs="Times New Roman"/>
          <w:b/>
          <w:bCs/>
          <w:sz w:val="24"/>
          <w:szCs w:val="24"/>
        </w:rPr>
        <w:tab/>
      </w:r>
      <w:r w:rsidRPr="000E11FC">
        <w:rPr>
          <w:rFonts w:ascii="Times New Roman" w:hAnsi="Times New Roman" w:cs="Times New Roman"/>
          <w:sz w:val="24"/>
          <w:szCs w:val="24"/>
        </w:rPr>
        <w:t>DHA Eligibility Letter for Medical Laboratory Technician</w:t>
      </w:r>
    </w:p>
    <w:p w14:paraId="7FFFAE4F" w14:textId="77777777" w:rsidR="0071743F" w:rsidRDefault="004F2070" w:rsidP="004F2070">
      <w:pPr>
        <w:rPr>
          <w:rFonts w:ascii="Times New Roman" w:hAnsi="Times New Roman" w:cs="Times New Roman"/>
          <w:b/>
          <w:bCs/>
          <w:sz w:val="24"/>
          <w:szCs w:val="24"/>
        </w:rPr>
      </w:pPr>
      <w:r>
        <w:rPr>
          <w:rFonts w:ascii="Times New Roman" w:hAnsi="Times New Roman" w:cs="Times New Roman"/>
          <w:b/>
          <w:bCs/>
          <w:sz w:val="24"/>
          <w:szCs w:val="24"/>
        </w:rPr>
        <w:t>Areas of Expertise</w:t>
      </w:r>
      <w:r w:rsidR="00D62D03">
        <w:rPr>
          <w:rFonts w:ascii="Times New Roman" w:hAnsi="Times New Roman" w:cs="Times New Roman"/>
          <w:b/>
          <w:bCs/>
          <w:sz w:val="24"/>
          <w:szCs w:val="24"/>
        </w:rPr>
        <w:t>:</w:t>
      </w:r>
    </w:p>
    <w:p w14:paraId="0ECF0783" w14:textId="77777777" w:rsidR="004F2070" w:rsidRDefault="004F2070" w:rsidP="00552D37">
      <w:pPr>
        <w:spacing w:line="360" w:lineRule="auto"/>
        <w:rPr>
          <w:rFonts w:ascii="Times New Roman" w:hAnsi="Times New Roman" w:cs="Times New Roman"/>
        </w:rPr>
      </w:pPr>
      <w:r w:rsidRPr="004F2070">
        <w:rPr>
          <w:rFonts w:ascii="Times New Roman" w:hAnsi="Times New Roman" w:cs="Times New Roman"/>
        </w:rPr>
        <w:t>Hematology, Blood Banking</w:t>
      </w:r>
      <w:r>
        <w:rPr>
          <w:rFonts w:ascii="Times New Roman" w:hAnsi="Times New Roman" w:cs="Times New Roman"/>
        </w:rPr>
        <w:t>, Biochemistry, Serology</w:t>
      </w:r>
      <w:r w:rsidR="00D62D03">
        <w:rPr>
          <w:rFonts w:ascii="Times New Roman" w:hAnsi="Times New Roman" w:cs="Times New Roman"/>
        </w:rPr>
        <w:t xml:space="preserve">, </w:t>
      </w:r>
      <w:r>
        <w:rPr>
          <w:rFonts w:ascii="Times New Roman" w:hAnsi="Times New Roman" w:cs="Times New Roman"/>
        </w:rPr>
        <w:t xml:space="preserve">Immunology, Clinical Pathology, Histopathology, </w:t>
      </w:r>
      <w:r w:rsidR="00D62D03">
        <w:rPr>
          <w:rFonts w:ascii="Times New Roman" w:hAnsi="Times New Roman" w:cs="Times New Roman"/>
        </w:rPr>
        <w:t>Microbiology</w:t>
      </w:r>
      <w:r w:rsidR="00552D37">
        <w:rPr>
          <w:rFonts w:ascii="Times New Roman" w:hAnsi="Times New Roman" w:cs="Times New Roman"/>
        </w:rPr>
        <w:t>, Fluid Analysis, Parasitology</w:t>
      </w:r>
      <w:r w:rsidR="00D62D03">
        <w:rPr>
          <w:rFonts w:ascii="Times New Roman" w:hAnsi="Times New Roman" w:cs="Times New Roman"/>
        </w:rPr>
        <w:t xml:space="preserve"> and Phlebotomy. </w:t>
      </w:r>
    </w:p>
    <w:p w14:paraId="375FD4FA" w14:textId="77777777" w:rsidR="00552D37" w:rsidRDefault="00552D37" w:rsidP="004F2070">
      <w:pPr>
        <w:rPr>
          <w:rFonts w:ascii="Times New Roman" w:hAnsi="Times New Roman" w:cs="Times New Roman"/>
        </w:rPr>
      </w:pPr>
    </w:p>
    <w:p w14:paraId="727A50FC" w14:textId="77777777" w:rsidR="00D62D03" w:rsidRDefault="00D62D03" w:rsidP="004F2070">
      <w:pPr>
        <w:rPr>
          <w:rFonts w:ascii="Times New Roman" w:hAnsi="Times New Roman" w:cs="Times New Roman"/>
          <w:b/>
          <w:bCs/>
          <w:sz w:val="24"/>
          <w:szCs w:val="24"/>
        </w:rPr>
      </w:pPr>
      <w:r>
        <w:rPr>
          <w:rFonts w:ascii="Times New Roman" w:hAnsi="Times New Roman" w:cs="Times New Roman"/>
          <w:b/>
          <w:bCs/>
          <w:sz w:val="24"/>
          <w:szCs w:val="24"/>
        </w:rPr>
        <w:t>Automated Analyzer</w:t>
      </w:r>
      <w:r w:rsidR="00D67769">
        <w:rPr>
          <w:rFonts w:ascii="Times New Roman" w:hAnsi="Times New Roman" w:cs="Times New Roman"/>
          <w:b/>
          <w:bCs/>
          <w:sz w:val="24"/>
          <w:szCs w:val="24"/>
        </w:rPr>
        <w:t xml:space="preserve"> </w:t>
      </w:r>
      <w:r w:rsidR="00736E1E">
        <w:rPr>
          <w:rFonts w:ascii="Times New Roman" w:hAnsi="Times New Roman" w:cs="Times New Roman"/>
          <w:b/>
          <w:bCs/>
          <w:sz w:val="24"/>
          <w:szCs w:val="24"/>
        </w:rPr>
        <w:t xml:space="preserve">and Equipment </w:t>
      </w:r>
      <w:r w:rsidR="00552D37" w:rsidRPr="00D62D03">
        <w:rPr>
          <w:rFonts w:ascii="Times New Roman" w:hAnsi="Times New Roman" w:cs="Times New Roman"/>
          <w:b/>
          <w:bCs/>
          <w:sz w:val="24"/>
          <w:szCs w:val="24"/>
        </w:rPr>
        <w:t>Knowledge</w:t>
      </w:r>
      <w:r w:rsidR="00552D37">
        <w:rPr>
          <w:rFonts w:ascii="Times New Roman" w:hAnsi="Times New Roman" w:cs="Times New Roman"/>
          <w:b/>
          <w:bCs/>
          <w:sz w:val="24"/>
          <w:szCs w:val="24"/>
        </w:rPr>
        <w:t>:</w:t>
      </w:r>
    </w:p>
    <w:tbl>
      <w:tblPr>
        <w:tblStyle w:val="TableGrid"/>
        <w:tblW w:w="0" w:type="auto"/>
        <w:tblInd w:w="18" w:type="dxa"/>
        <w:tblLook w:val="04A0" w:firstRow="1" w:lastRow="0" w:firstColumn="1" w:lastColumn="0" w:noHBand="0" w:noVBand="1"/>
      </w:tblPr>
      <w:tblGrid>
        <w:gridCol w:w="1710"/>
        <w:gridCol w:w="8910"/>
      </w:tblGrid>
      <w:tr w:rsidR="00D62D03" w14:paraId="39609C7B" w14:textId="77777777" w:rsidTr="00D026B2">
        <w:trPr>
          <w:trHeight w:val="809"/>
        </w:trPr>
        <w:tc>
          <w:tcPr>
            <w:tcW w:w="1710" w:type="dxa"/>
          </w:tcPr>
          <w:p w14:paraId="5981CF67" w14:textId="77777777" w:rsidR="00D62D03" w:rsidRPr="00736E1E" w:rsidRDefault="00D62D03" w:rsidP="00736E1E">
            <w:pPr>
              <w:pStyle w:val="ListParagraph"/>
              <w:ind w:left="0"/>
              <w:jc w:val="center"/>
              <w:rPr>
                <w:rFonts w:ascii="Times New Roman" w:hAnsi="Times New Roman" w:cs="Times New Roman"/>
                <w:bCs/>
              </w:rPr>
            </w:pPr>
            <w:r w:rsidRPr="00736E1E">
              <w:rPr>
                <w:rFonts w:ascii="Times New Roman" w:hAnsi="Times New Roman" w:cs="Times New Roman"/>
                <w:bCs/>
              </w:rPr>
              <w:t>Biochemistry</w:t>
            </w:r>
          </w:p>
        </w:tc>
        <w:tc>
          <w:tcPr>
            <w:tcW w:w="8910" w:type="dxa"/>
          </w:tcPr>
          <w:p w14:paraId="63FE85FF" w14:textId="77777777" w:rsidR="00D62D03" w:rsidRPr="00736E1E" w:rsidRDefault="00D62D03" w:rsidP="00736E1E">
            <w:pPr>
              <w:pStyle w:val="NoSpacing"/>
              <w:rPr>
                <w:rFonts w:ascii="Times New Roman" w:hAnsi="Times New Roman" w:cs="Times New Roman"/>
              </w:rPr>
            </w:pPr>
            <w:proofErr w:type="spellStart"/>
            <w:r w:rsidRPr="00736E1E">
              <w:rPr>
                <w:rFonts w:ascii="Times New Roman" w:hAnsi="Times New Roman" w:cs="Times New Roman"/>
              </w:rPr>
              <w:t>Vitr</w:t>
            </w:r>
            <w:r w:rsidR="00736E1E" w:rsidRPr="00736E1E">
              <w:rPr>
                <w:rFonts w:ascii="Times New Roman" w:hAnsi="Times New Roman" w:cs="Times New Roman"/>
              </w:rPr>
              <w:t>o</w:t>
            </w:r>
            <w:r w:rsidRPr="00736E1E">
              <w:rPr>
                <w:rFonts w:ascii="Times New Roman" w:hAnsi="Times New Roman" w:cs="Times New Roman"/>
              </w:rPr>
              <w:t>s</w:t>
            </w:r>
            <w:proofErr w:type="spellEnd"/>
            <w:r w:rsidRPr="00736E1E">
              <w:rPr>
                <w:rFonts w:ascii="Times New Roman" w:hAnsi="Times New Roman" w:cs="Times New Roman"/>
              </w:rPr>
              <w:t xml:space="preserve"> 5600</w:t>
            </w:r>
            <w:r w:rsidR="00736E1E" w:rsidRPr="00736E1E">
              <w:rPr>
                <w:rFonts w:ascii="Times New Roman" w:hAnsi="Times New Roman" w:cs="Times New Roman"/>
              </w:rPr>
              <w:t xml:space="preserve">, </w:t>
            </w:r>
            <w:proofErr w:type="spellStart"/>
            <w:r w:rsidR="00736E1E" w:rsidRPr="00736E1E">
              <w:rPr>
                <w:rFonts w:ascii="Times New Roman" w:hAnsi="Times New Roman" w:cs="Times New Roman"/>
              </w:rPr>
              <w:t>Vitros</w:t>
            </w:r>
            <w:proofErr w:type="spellEnd"/>
            <w:r w:rsidR="00736E1E" w:rsidRPr="00736E1E">
              <w:rPr>
                <w:rFonts w:ascii="Times New Roman" w:hAnsi="Times New Roman" w:cs="Times New Roman"/>
              </w:rPr>
              <w:t xml:space="preserve"> 350, </w:t>
            </w:r>
            <w:proofErr w:type="spellStart"/>
            <w:r w:rsidR="00736E1E" w:rsidRPr="00736E1E">
              <w:rPr>
                <w:rFonts w:ascii="Times New Roman" w:hAnsi="Times New Roman" w:cs="Times New Roman"/>
              </w:rPr>
              <w:t>Cobas</w:t>
            </w:r>
            <w:proofErr w:type="spellEnd"/>
            <w:r w:rsidR="00736E1E" w:rsidRPr="00736E1E">
              <w:rPr>
                <w:rFonts w:ascii="Times New Roman" w:hAnsi="Times New Roman" w:cs="Times New Roman"/>
              </w:rPr>
              <w:t xml:space="preserve"> C311 (Roche, Hitachi), </w:t>
            </w:r>
          </w:p>
          <w:p w14:paraId="366770D6" w14:textId="77777777" w:rsidR="00D62D03" w:rsidRPr="00736E1E" w:rsidRDefault="00736E1E" w:rsidP="00736E1E">
            <w:pPr>
              <w:rPr>
                <w:rFonts w:ascii="Times New Roman" w:hAnsi="Times New Roman" w:cs="Times New Roman"/>
              </w:rPr>
            </w:pPr>
            <w:r w:rsidRPr="00736E1E">
              <w:rPr>
                <w:rFonts w:ascii="Times New Roman" w:hAnsi="Times New Roman" w:cs="Times New Roman"/>
              </w:rPr>
              <w:t xml:space="preserve">BIOLIS 24i Premium (Tokyo </w:t>
            </w:r>
            <w:proofErr w:type="spellStart"/>
            <w:r w:rsidRPr="00736E1E">
              <w:rPr>
                <w:rFonts w:ascii="Times New Roman" w:hAnsi="Times New Roman" w:cs="Times New Roman"/>
              </w:rPr>
              <w:t>Boeki</w:t>
            </w:r>
            <w:proofErr w:type="spellEnd"/>
            <w:r w:rsidRPr="00736E1E">
              <w:rPr>
                <w:rFonts w:ascii="Times New Roman" w:hAnsi="Times New Roman" w:cs="Times New Roman"/>
              </w:rPr>
              <w:t xml:space="preserve"> machinery Ltd.), Sysmex D10</w:t>
            </w:r>
            <w:r>
              <w:rPr>
                <w:rFonts w:ascii="Times New Roman" w:hAnsi="Times New Roman" w:cs="Times New Roman"/>
              </w:rPr>
              <w:t xml:space="preserve">. </w:t>
            </w:r>
            <w:r w:rsidRPr="00642CA1">
              <w:rPr>
                <w:rFonts w:ascii="Times New Roman" w:hAnsi="Times New Roman" w:cs="Times New Roman"/>
              </w:rPr>
              <w:t>Having experience in dealing with semi auto analyzer like STAT FAX, ERBA Chem 7 series.</w:t>
            </w:r>
          </w:p>
        </w:tc>
      </w:tr>
      <w:tr w:rsidR="00736E1E" w14:paraId="4DFF6FF1" w14:textId="77777777" w:rsidTr="00D026B2">
        <w:trPr>
          <w:trHeight w:val="377"/>
        </w:trPr>
        <w:tc>
          <w:tcPr>
            <w:tcW w:w="1710" w:type="dxa"/>
          </w:tcPr>
          <w:p w14:paraId="4A5FF340" w14:textId="77777777" w:rsidR="00736E1E" w:rsidRPr="00736E1E" w:rsidRDefault="00736E1E" w:rsidP="00736E1E">
            <w:pPr>
              <w:pStyle w:val="ListParagraph"/>
              <w:ind w:left="0"/>
              <w:jc w:val="center"/>
              <w:rPr>
                <w:rFonts w:ascii="Times New Roman" w:hAnsi="Times New Roman" w:cs="Times New Roman"/>
                <w:bCs/>
              </w:rPr>
            </w:pPr>
            <w:r w:rsidRPr="00736E1E">
              <w:rPr>
                <w:rFonts w:ascii="Times New Roman" w:hAnsi="Times New Roman" w:cs="Times New Roman"/>
                <w:bCs/>
              </w:rPr>
              <w:t>Hematology</w:t>
            </w:r>
          </w:p>
        </w:tc>
        <w:tc>
          <w:tcPr>
            <w:tcW w:w="8910" w:type="dxa"/>
          </w:tcPr>
          <w:p w14:paraId="5E03AC8C" w14:textId="77777777" w:rsidR="00736E1E" w:rsidRPr="00D62D03" w:rsidRDefault="00736E1E" w:rsidP="00736E1E">
            <w:pPr>
              <w:tabs>
                <w:tab w:val="left" w:pos="360"/>
              </w:tabs>
              <w:rPr>
                <w:rFonts w:ascii="Times New Roman" w:hAnsi="Times New Roman" w:cs="Times New Roman"/>
              </w:rPr>
            </w:pPr>
            <w:r w:rsidRPr="00736E1E">
              <w:rPr>
                <w:rFonts w:ascii="Times New Roman" w:hAnsi="Times New Roman" w:cs="Times New Roman"/>
              </w:rPr>
              <w:t>Sysmex XN 1000</w:t>
            </w:r>
            <w:r>
              <w:rPr>
                <w:rFonts w:ascii="Times New Roman" w:hAnsi="Times New Roman" w:cs="Times New Roman"/>
              </w:rPr>
              <w:t xml:space="preserve">, Sysmex KX-21, </w:t>
            </w:r>
            <w:r w:rsidRPr="00642CA1">
              <w:rPr>
                <w:rFonts w:ascii="Times New Roman" w:hAnsi="Times New Roman" w:cs="Times New Roman"/>
              </w:rPr>
              <w:t>BC-3000 PLUS (Mindray)</w:t>
            </w:r>
            <w:r>
              <w:rPr>
                <w:rFonts w:ascii="Times New Roman" w:hAnsi="Times New Roman" w:cs="Times New Roman"/>
              </w:rPr>
              <w:t>, Sysmex pocH-100i, Sysmex D10.</w:t>
            </w:r>
          </w:p>
        </w:tc>
      </w:tr>
      <w:tr w:rsidR="00736E1E" w14:paraId="1A0D4BA7" w14:textId="77777777" w:rsidTr="00D026B2">
        <w:trPr>
          <w:trHeight w:val="449"/>
        </w:trPr>
        <w:tc>
          <w:tcPr>
            <w:tcW w:w="1710" w:type="dxa"/>
          </w:tcPr>
          <w:p w14:paraId="5B765EC5" w14:textId="77777777" w:rsidR="00736E1E" w:rsidRPr="00736E1E" w:rsidRDefault="00736E1E" w:rsidP="00736E1E">
            <w:pPr>
              <w:pStyle w:val="ListParagraph"/>
              <w:ind w:left="0"/>
              <w:jc w:val="center"/>
              <w:rPr>
                <w:rFonts w:ascii="Times New Roman" w:hAnsi="Times New Roman" w:cs="Times New Roman"/>
                <w:bCs/>
              </w:rPr>
            </w:pPr>
            <w:r w:rsidRPr="00736E1E">
              <w:rPr>
                <w:rFonts w:ascii="Times New Roman" w:hAnsi="Times New Roman" w:cs="Times New Roman"/>
                <w:bCs/>
              </w:rPr>
              <w:t>Serology</w:t>
            </w:r>
          </w:p>
        </w:tc>
        <w:tc>
          <w:tcPr>
            <w:tcW w:w="8910" w:type="dxa"/>
          </w:tcPr>
          <w:p w14:paraId="671E8CD2" w14:textId="77777777" w:rsidR="00736E1E" w:rsidRDefault="00736E1E" w:rsidP="00736E1E">
            <w:pPr>
              <w:rPr>
                <w:rFonts w:ascii="Times New Roman" w:hAnsi="Times New Roman" w:cs="Times New Roman"/>
                <w:b/>
              </w:rPr>
            </w:pPr>
            <w:proofErr w:type="spellStart"/>
            <w:r w:rsidRPr="00736E1E">
              <w:rPr>
                <w:rFonts w:ascii="Times New Roman" w:hAnsi="Times New Roman" w:cs="Times New Roman"/>
              </w:rPr>
              <w:t>Cobas</w:t>
            </w:r>
            <w:proofErr w:type="spellEnd"/>
            <w:r w:rsidRPr="00736E1E">
              <w:rPr>
                <w:rFonts w:ascii="Times New Roman" w:hAnsi="Times New Roman" w:cs="Times New Roman"/>
              </w:rPr>
              <w:t xml:space="preserve"> e411</w:t>
            </w:r>
            <w:r>
              <w:rPr>
                <w:rFonts w:ascii="Times New Roman" w:hAnsi="Times New Roman" w:cs="Times New Roman"/>
              </w:rPr>
              <w:t xml:space="preserve">, </w:t>
            </w:r>
            <w:proofErr w:type="spellStart"/>
            <w:r w:rsidRPr="00642CA1">
              <w:rPr>
                <w:rFonts w:ascii="Times New Roman" w:hAnsi="Times New Roman" w:cs="Times New Roman"/>
              </w:rPr>
              <w:t>Elecsys</w:t>
            </w:r>
            <w:proofErr w:type="spellEnd"/>
            <w:r w:rsidRPr="00642CA1">
              <w:rPr>
                <w:rFonts w:ascii="Times New Roman" w:hAnsi="Times New Roman" w:cs="Times New Roman"/>
              </w:rPr>
              <w:t xml:space="preserve"> 2010</w:t>
            </w:r>
            <w:r>
              <w:rPr>
                <w:rFonts w:ascii="Times New Roman" w:hAnsi="Times New Roman" w:cs="Times New Roman"/>
              </w:rPr>
              <w:t xml:space="preserve">, </w:t>
            </w:r>
            <w:proofErr w:type="spellStart"/>
            <w:r>
              <w:rPr>
                <w:rFonts w:ascii="Times New Roman" w:hAnsi="Times New Roman" w:cs="Times New Roman"/>
              </w:rPr>
              <w:t>Abott</w:t>
            </w:r>
            <w:proofErr w:type="spellEnd"/>
            <w:r>
              <w:rPr>
                <w:rFonts w:ascii="Times New Roman" w:hAnsi="Times New Roman" w:cs="Times New Roman"/>
              </w:rPr>
              <w:t xml:space="preserve"> </w:t>
            </w:r>
            <w:r>
              <w:rPr>
                <w:rFonts w:ascii="Georgia" w:hAnsi="Georgia"/>
                <w:color w:val="222731"/>
                <w:shd w:val="clear" w:color="auto" w:fill="FFFFFF"/>
              </w:rPr>
              <w:t>ARCHITECT </w:t>
            </w:r>
            <w:r>
              <w:rPr>
                <w:rStyle w:val="Emphasis"/>
                <w:rFonts w:ascii="Georgia" w:hAnsi="Georgia"/>
                <w:color w:val="222731"/>
                <w:shd w:val="clear" w:color="auto" w:fill="FFFFFF"/>
              </w:rPr>
              <w:t>i</w:t>
            </w:r>
            <w:r>
              <w:rPr>
                <w:rFonts w:ascii="Georgia" w:hAnsi="Georgia"/>
                <w:color w:val="222731"/>
                <w:shd w:val="clear" w:color="auto" w:fill="FFFFFF"/>
              </w:rPr>
              <w:t>1000SR.</w:t>
            </w:r>
          </w:p>
        </w:tc>
      </w:tr>
      <w:tr w:rsidR="00C605F1" w14:paraId="491F5A22" w14:textId="77777777" w:rsidTr="00D026B2">
        <w:trPr>
          <w:trHeight w:val="449"/>
        </w:trPr>
        <w:tc>
          <w:tcPr>
            <w:tcW w:w="1710" w:type="dxa"/>
          </w:tcPr>
          <w:p w14:paraId="0B1C06B6" w14:textId="77777777" w:rsidR="00C605F1" w:rsidRPr="00736E1E" w:rsidRDefault="00C605F1" w:rsidP="00736E1E">
            <w:pPr>
              <w:pStyle w:val="ListParagraph"/>
              <w:ind w:left="0"/>
              <w:jc w:val="center"/>
              <w:rPr>
                <w:rFonts w:ascii="Times New Roman" w:hAnsi="Times New Roman" w:cs="Times New Roman"/>
                <w:bCs/>
              </w:rPr>
            </w:pPr>
            <w:r>
              <w:rPr>
                <w:rFonts w:ascii="Times New Roman" w:hAnsi="Times New Roman" w:cs="Times New Roman"/>
                <w:bCs/>
              </w:rPr>
              <w:t>Histopathology</w:t>
            </w:r>
          </w:p>
        </w:tc>
        <w:tc>
          <w:tcPr>
            <w:tcW w:w="8910" w:type="dxa"/>
          </w:tcPr>
          <w:p w14:paraId="4D3A1AB4" w14:textId="77777777" w:rsidR="00C605F1" w:rsidRPr="00736E1E" w:rsidRDefault="00D026B2" w:rsidP="00736E1E">
            <w:pPr>
              <w:rPr>
                <w:rFonts w:ascii="Times New Roman" w:hAnsi="Times New Roman" w:cs="Times New Roman"/>
              </w:rPr>
            </w:pPr>
            <w:r>
              <w:rPr>
                <w:rFonts w:ascii="Times New Roman" w:hAnsi="Times New Roman" w:cs="Times New Roman"/>
              </w:rPr>
              <w:t xml:space="preserve">Leica </w:t>
            </w:r>
            <w:proofErr w:type="spellStart"/>
            <w:r>
              <w:rPr>
                <w:rFonts w:ascii="Times New Roman" w:hAnsi="Times New Roman" w:cs="Times New Roman"/>
              </w:rPr>
              <w:t>Histocare</w:t>
            </w:r>
            <w:proofErr w:type="spellEnd"/>
            <w:r>
              <w:rPr>
                <w:rFonts w:ascii="Times New Roman" w:hAnsi="Times New Roman" w:cs="Times New Roman"/>
              </w:rPr>
              <w:t xml:space="preserve">, </w:t>
            </w:r>
            <w:proofErr w:type="spellStart"/>
            <w:r>
              <w:rPr>
                <w:rFonts w:ascii="Times New Roman" w:hAnsi="Times New Roman" w:cs="Times New Roman"/>
              </w:rPr>
              <w:t>Acardia</w:t>
            </w:r>
            <w:proofErr w:type="spellEnd"/>
            <w:r>
              <w:rPr>
                <w:rFonts w:ascii="Times New Roman" w:hAnsi="Times New Roman" w:cs="Times New Roman"/>
              </w:rPr>
              <w:t xml:space="preserve"> H, </w:t>
            </w:r>
            <w:proofErr w:type="spellStart"/>
            <w:r>
              <w:rPr>
                <w:rFonts w:ascii="Times New Roman" w:hAnsi="Times New Roman" w:cs="Times New Roman"/>
              </w:rPr>
              <w:t>Acardia</w:t>
            </w:r>
            <w:proofErr w:type="spellEnd"/>
            <w:r>
              <w:rPr>
                <w:rFonts w:ascii="Times New Roman" w:hAnsi="Times New Roman" w:cs="Times New Roman"/>
              </w:rPr>
              <w:t xml:space="preserve"> C, RM2255, </w:t>
            </w:r>
            <w:proofErr w:type="spellStart"/>
            <w:r>
              <w:rPr>
                <w:rFonts w:ascii="Times New Roman" w:hAnsi="Times New Roman" w:cs="Times New Roman"/>
              </w:rPr>
              <w:t>Autostain</w:t>
            </w:r>
            <w:proofErr w:type="spellEnd"/>
            <w:r>
              <w:rPr>
                <w:rFonts w:ascii="Times New Roman" w:hAnsi="Times New Roman" w:cs="Times New Roman"/>
              </w:rPr>
              <w:t xml:space="preserve"> XL, Polaris II, HI 1210, HI 1220</w:t>
            </w:r>
          </w:p>
        </w:tc>
      </w:tr>
      <w:tr w:rsidR="00736E1E" w14:paraId="1DAC1654" w14:textId="77777777" w:rsidTr="00D026B2">
        <w:trPr>
          <w:trHeight w:val="296"/>
        </w:trPr>
        <w:tc>
          <w:tcPr>
            <w:tcW w:w="1710" w:type="dxa"/>
          </w:tcPr>
          <w:p w14:paraId="52D1B606" w14:textId="77777777" w:rsidR="00736E1E" w:rsidRPr="00736E1E" w:rsidRDefault="00736E1E" w:rsidP="00736E1E">
            <w:pPr>
              <w:pStyle w:val="ListParagraph"/>
              <w:ind w:left="0"/>
              <w:jc w:val="center"/>
              <w:rPr>
                <w:rFonts w:ascii="Times New Roman" w:hAnsi="Times New Roman" w:cs="Times New Roman"/>
                <w:bCs/>
              </w:rPr>
            </w:pPr>
            <w:r w:rsidRPr="00736E1E">
              <w:rPr>
                <w:rFonts w:ascii="Times New Roman" w:hAnsi="Times New Roman" w:cs="Times New Roman"/>
                <w:bCs/>
              </w:rPr>
              <w:t>Blood Banking</w:t>
            </w:r>
          </w:p>
        </w:tc>
        <w:tc>
          <w:tcPr>
            <w:tcW w:w="8910" w:type="dxa"/>
          </w:tcPr>
          <w:p w14:paraId="5240DEB1" w14:textId="77777777" w:rsidR="00736E1E" w:rsidRPr="00D026B2" w:rsidRDefault="00D026B2" w:rsidP="00D026B2">
            <w:pPr>
              <w:rPr>
                <w:rFonts w:ascii="Times New Roman" w:hAnsi="Times New Roman" w:cs="Times New Roman"/>
                <w:bCs/>
              </w:rPr>
            </w:pPr>
            <w:proofErr w:type="spellStart"/>
            <w:r w:rsidRPr="00D026B2">
              <w:rPr>
                <w:rFonts w:ascii="Times New Roman" w:hAnsi="Times New Roman" w:cs="Times New Roman"/>
                <w:bCs/>
              </w:rPr>
              <w:t>Thermoscientific</w:t>
            </w:r>
            <w:proofErr w:type="spellEnd"/>
            <w:r>
              <w:rPr>
                <w:rFonts w:ascii="Times New Roman" w:hAnsi="Times New Roman" w:cs="Times New Roman"/>
                <w:bCs/>
              </w:rPr>
              <w:t xml:space="preserve"> Heraeus- </w:t>
            </w:r>
            <w:proofErr w:type="spellStart"/>
            <w:r>
              <w:rPr>
                <w:rFonts w:ascii="Times New Roman" w:hAnsi="Times New Roman" w:cs="Times New Roman"/>
                <w:bCs/>
              </w:rPr>
              <w:t>Cryofuge</w:t>
            </w:r>
            <w:proofErr w:type="spellEnd"/>
            <w:r>
              <w:rPr>
                <w:rFonts w:ascii="Times New Roman" w:hAnsi="Times New Roman" w:cs="Times New Roman"/>
                <w:bCs/>
              </w:rPr>
              <w:t xml:space="preserve"> 5500</w:t>
            </w:r>
            <w:proofErr w:type="gramStart"/>
            <w:r>
              <w:rPr>
                <w:rFonts w:ascii="Times New Roman" w:hAnsi="Times New Roman" w:cs="Times New Roman"/>
                <w:bCs/>
              </w:rPr>
              <w:t>i,  DH</w:t>
            </w:r>
            <w:proofErr w:type="gramEnd"/>
            <w:r>
              <w:rPr>
                <w:rFonts w:ascii="Times New Roman" w:hAnsi="Times New Roman" w:cs="Times New Roman"/>
                <w:bCs/>
              </w:rPr>
              <w:t xml:space="preserve">4 </w:t>
            </w:r>
            <w:proofErr w:type="spellStart"/>
            <w:r>
              <w:rPr>
                <w:rFonts w:ascii="Times New Roman" w:hAnsi="Times New Roman" w:cs="Times New Roman"/>
                <w:bCs/>
              </w:rPr>
              <w:t>QuickThaw</w:t>
            </w:r>
            <w:proofErr w:type="spellEnd"/>
            <w:r>
              <w:rPr>
                <w:rFonts w:ascii="Times New Roman" w:hAnsi="Times New Roman" w:cs="Times New Roman"/>
                <w:bCs/>
              </w:rPr>
              <w:t xml:space="preserve"> Plasma thawing system, </w:t>
            </w:r>
            <w:r w:rsidRPr="00D026B2">
              <w:rPr>
                <w:rFonts w:ascii="Times New Roman" w:hAnsi="Times New Roman" w:cs="Times New Roman"/>
                <w:bCs/>
              </w:rPr>
              <w:t xml:space="preserve">Helmer </w:t>
            </w:r>
            <w:r>
              <w:rPr>
                <w:rFonts w:ascii="Times New Roman" w:hAnsi="Times New Roman" w:cs="Times New Roman"/>
                <w:bCs/>
              </w:rPr>
              <w:t>Platelet Agitator</w:t>
            </w:r>
            <w:r w:rsidRPr="00D026B2">
              <w:rPr>
                <w:rFonts w:ascii="Arial" w:hAnsi="Arial" w:cs="Arial"/>
                <w:bCs/>
                <w:color w:val="0D1C22"/>
                <w:spacing w:val="2"/>
                <w:shd w:val="clear" w:color="auto" w:fill="FFFFFF"/>
              </w:rPr>
              <w:t>PF15h / PF15i</w:t>
            </w:r>
          </w:p>
        </w:tc>
      </w:tr>
    </w:tbl>
    <w:p w14:paraId="6DE148D0" w14:textId="77777777" w:rsidR="00D62D03" w:rsidRDefault="00D62D03" w:rsidP="00D62D03">
      <w:pPr>
        <w:pStyle w:val="ListParagraph"/>
        <w:rPr>
          <w:rFonts w:ascii="Times New Roman" w:hAnsi="Times New Roman" w:cs="Times New Roman"/>
          <w:b/>
        </w:rPr>
      </w:pPr>
    </w:p>
    <w:p w14:paraId="76B34B85" w14:textId="77777777" w:rsidR="00552D37" w:rsidRDefault="00552D37" w:rsidP="00D62D03">
      <w:pPr>
        <w:pStyle w:val="ListParagraph"/>
        <w:rPr>
          <w:rFonts w:ascii="Times New Roman" w:hAnsi="Times New Roman" w:cs="Times New Roman"/>
          <w:b/>
        </w:rPr>
      </w:pPr>
    </w:p>
    <w:p w14:paraId="5765262D" w14:textId="77777777" w:rsidR="00552D37" w:rsidRDefault="00552D37" w:rsidP="00D62D03">
      <w:pPr>
        <w:pStyle w:val="ListParagraph"/>
        <w:rPr>
          <w:rFonts w:ascii="Times New Roman" w:hAnsi="Times New Roman" w:cs="Times New Roman"/>
          <w:b/>
        </w:rPr>
      </w:pPr>
    </w:p>
    <w:p w14:paraId="5E7665BC" w14:textId="77777777" w:rsidR="00552D37" w:rsidRDefault="00552D37" w:rsidP="00D62D03">
      <w:pPr>
        <w:pStyle w:val="ListParagraph"/>
        <w:rPr>
          <w:rFonts w:ascii="Times New Roman" w:hAnsi="Times New Roman" w:cs="Times New Roman"/>
          <w:b/>
        </w:rPr>
      </w:pPr>
    </w:p>
    <w:p w14:paraId="7F29D1E2" w14:textId="77777777" w:rsidR="00552D37" w:rsidRDefault="00552D37" w:rsidP="00D62D03">
      <w:pPr>
        <w:pStyle w:val="ListParagraph"/>
        <w:rPr>
          <w:rFonts w:ascii="Times New Roman" w:hAnsi="Times New Roman" w:cs="Times New Roman"/>
          <w:b/>
        </w:rPr>
      </w:pPr>
    </w:p>
    <w:p w14:paraId="0265BD39" w14:textId="77777777" w:rsidR="00552D37" w:rsidRDefault="00552D37" w:rsidP="00D62D03">
      <w:pPr>
        <w:pStyle w:val="ListParagraph"/>
        <w:rPr>
          <w:rFonts w:ascii="Times New Roman" w:hAnsi="Times New Roman" w:cs="Times New Roman"/>
          <w:b/>
        </w:rPr>
      </w:pPr>
    </w:p>
    <w:p w14:paraId="1418D966" w14:textId="77777777" w:rsidR="00552D37" w:rsidRPr="00552D37" w:rsidRDefault="00552D37" w:rsidP="00552D37">
      <w:pPr>
        <w:rPr>
          <w:rFonts w:ascii="Times New Roman" w:hAnsi="Times New Roman" w:cs="Times New Roman"/>
          <w:b/>
          <w:bCs/>
          <w:sz w:val="24"/>
          <w:szCs w:val="24"/>
        </w:rPr>
      </w:pPr>
      <w:r w:rsidRPr="00D62D03">
        <w:rPr>
          <w:rFonts w:ascii="Times New Roman" w:hAnsi="Times New Roman" w:cs="Times New Roman"/>
          <w:b/>
          <w:bCs/>
          <w:sz w:val="24"/>
          <w:szCs w:val="24"/>
        </w:rPr>
        <w:t>Educational Qualification</w:t>
      </w:r>
      <w:r>
        <w:rPr>
          <w:rFonts w:ascii="Times New Roman" w:hAnsi="Times New Roman" w:cs="Times New Roman"/>
          <w:b/>
          <w:bCs/>
          <w:sz w:val="24"/>
          <w:szCs w:val="24"/>
        </w:rPr>
        <w:t>:</w:t>
      </w:r>
    </w:p>
    <w:tbl>
      <w:tblPr>
        <w:tblpPr w:leftFromText="180" w:rightFromText="180" w:vertAnchor="text" w:horzAnchor="margin" w:tblpY="314"/>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435"/>
        <w:gridCol w:w="2190"/>
        <w:gridCol w:w="2853"/>
      </w:tblGrid>
      <w:tr w:rsidR="00552D37" w:rsidRPr="00642CA1" w14:paraId="3E2696FB" w14:textId="77777777" w:rsidTr="00552D37">
        <w:trPr>
          <w:trHeight w:val="645"/>
        </w:trPr>
        <w:tc>
          <w:tcPr>
            <w:tcW w:w="2340" w:type="dxa"/>
          </w:tcPr>
          <w:p w14:paraId="1858DF8C" w14:textId="77777777" w:rsidR="00552D37" w:rsidRPr="00552D37" w:rsidRDefault="00552D37" w:rsidP="00552D37">
            <w:pPr>
              <w:jc w:val="center"/>
              <w:rPr>
                <w:rFonts w:ascii="Times New Roman" w:hAnsi="Times New Roman" w:cs="Times New Roman"/>
                <w:b/>
                <w:bCs/>
              </w:rPr>
            </w:pPr>
            <w:r w:rsidRPr="00552D37">
              <w:rPr>
                <w:rFonts w:ascii="Times New Roman" w:hAnsi="Times New Roman" w:cs="Times New Roman"/>
                <w:b/>
                <w:bCs/>
              </w:rPr>
              <w:t>COURSE</w:t>
            </w:r>
          </w:p>
        </w:tc>
        <w:tc>
          <w:tcPr>
            <w:tcW w:w="3435" w:type="dxa"/>
          </w:tcPr>
          <w:p w14:paraId="2484BEE6" w14:textId="77777777" w:rsidR="00552D37" w:rsidRPr="00552D37" w:rsidRDefault="00552D37" w:rsidP="00552D37">
            <w:pPr>
              <w:jc w:val="center"/>
              <w:rPr>
                <w:rFonts w:ascii="Times New Roman" w:hAnsi="Times New Roman" w:cs="Times New Roman"/>
                <w:b/>
                <w:bCs/>
              </w:rPr>
            </w:pPr>
            <w:r w:rsidRPr="00552D37">
              <w:rPr>
                <w:rFonts w:ascii="Times New Roman" w:hAnsi="Times New Roman" w:cs="Times New Roman"/>
                <w:b/>
                <w:bCs/>
              </w:rPr>
              <w:t>INSTITUTION</w:t>
            </w:r>
          </w:p>
        </w:tc>
        <w:tc>
          <w:tcPr>
            <w:tcW w:w="2190" w:type="dxa"/>
          </w:tcPr>
          <w:p w14:paraId="139C4A82" w14:textId="77777777" w:rsidR="00552D37" w:rsidRPr="00552D37" w:rsidRDefault="00552D37" w:rsidP="00552D37">
            <w:pPr>
              <w:jc w:val="center"/>
              <w:rPr>
                <w:rFonts w:ascii="Times New Roman" w:hAnsi="Times New Roman" w:cs="Times New Roman"/>
                <w:b/>
                <w:bCs/>
              </w:rPr>
            </w:pPr>
            <w:r w:rsidRPr="00552D37">
              <w:rPr>
                <w:rFonts w:ascii="Times New Roman" w:hAnsi="Times New Roman" w:cs="Times New Roman"/>
                <w:b/>
                <w:bCs/>
              </w:rPr>
              <w:t>PERIOD OF STUDY</w:t>
            </w:r>
          </w:p>
        </w:tc>
        <w:tc>
          <w:tcPr>
            <w:tcW w:w="2853" w:type="dxa"/>
          </w:tcPr>
          <w:p w14:paraId="6DE3259B" w14:textId="77777777" w:rsidR="00552D37" w:rsidRPr="00552D37" w:rsidRDefault="00552D37" w:rsidP="00552D37">
            <w:pPr>
              <w:jc w:val="center"/>
              <w:rPr>
                <w:rFonts w:ascii="Times New Roman" w:hAnsi="Times New Roman" w:cs="Times New Roman"/>
                <w:b/>
                <w:bCs/>
              </w:rPr>
            </w:pPr>
            <w:r w:rsidRPr="00552D37">
              <w:rPr>
                <w:rFonts w:ascii="Times New Roman" w:hAnsi="Times New Roman" w:cs="Times New Roman"/>
                <w:b/>
                <w:bCs/>
              </w:rPr>
              <w:t>PERCENTAGE OF MARKS</w:t>
            </w:r>
          </w:p>
        </w:tc>
      </w:tr>
      <w:tr w:rsidR="00552D37" w:rsidRPr="00642CA1" w14:paraId="2C542C4A" w14:textId="77777777" w:rsidTr="00552D37">
        <w:trPr>
          <w:trHeight w:val="600"/>
        </w:trPr>
        <w:tc>
          <w:tcPr>
            <w:tcW w:w="2340" w:type="dxa"/>
          </w:tcPr>
          <w:p w14:paraId="697AF5C5" w14:textId="77777777" w:rsidR="00552D37" w:rsidRPr="00642CA1" w:rsidRDefault="00552D37" w:rsidP="00552D37">
            <w:pPr>
              <w:rPr>
                <w:rFonts w:ascii="Times New Roman" w:hAnsi="Times New Roman" w:cs="Times New Roman"/>
              </w:rPr>
            </w:pPr>
            <w:proofErr w:type="spellStart"/>
            <w:r>
              <w:rPr>
                <w:rFonts w:ascii="Times New Roman" w:hAnsi="Times New Roman" w:cs="Times New Roman"/>
              </w:rPr>
              <w:t>Bsc.MLT</w:t>
            </w:r>
            <w:proofErr w:type="spellEnd"/>
          </w:p>
        </w:tc>
        <w:tc>
          <w:tcPr>
            <w:tcW w:w="3435" w:type="dxa"/>
          </w:tcPr>
          <w:p w14:paraId="2D33778F" w14:textId="77777777" w:rsidR="00552D37" w:rsidRPr="00642CA1" w:rsidRDefault="00552D37" w:rsidP="00552D37">
            <w:pPr>
              <w:rPr>
                <w:rFonts w:ascii="Times New Roman" w:hAnsi="Times New Roman" w:cs="Times New Roman"/>
              </w:rPr>
            </w:pPr>
            <w:r>
              <w:rPr>
                <w:rFonts w:ascii="Times New Roman" w:hAnsi="Times New Roman" w:cs="Times New Roman"/>
              </w:rPr>
              <w:t>Sikkim Manipal University</w:t>
            </w:r>
          </w:p>
        </w:tc>
        <w:tc>
          <w:tcPr>
            <w:tcW w:w="2190" w:type="dxa"/>
          </w:tcPr>
          <w:p w14:paraId="2A7E7F7E" w14:textId="77777777" w:rsidR="00552D37" w:rsidRPr="00642CA1" w:rsidRDefault="00552D37" w:rsidP="00552D37">
            <w:pPr>
              <w:rPr>
                <w:rFonts w:ascii="Times New Roman" w:hAnsi="Times New Roman" w:cs="Times New Roman"/>
              </w:rPr>
            </w:pPr>
            <w:r>
              <w:rPr>
                <w:rFonts w:ascii="Times New Roman" w:hAnsi="Times New Roman" w:cs="Times New Roman"/>
              </w:rPr>
              <w:t>2014- 2016</w:t>
            </w:r>
          </w:p>
        </w:tc>
        <w:tc>
          <w:tcPr>
            <w:tcW w:w="2853" w:type="dxa"/>
          </w:tcPr>
          <w:p w14:paraId="51EDD6BF" w14:textId="77777777" w:rsidR="00552D37" w:rsidRPr="00642CA1" w:rsidRDefault="00552D37" w:rsidP="00552D37">
            <w:pPr>
              <w:rPr>
                <w:rFonts w:ascii="Times New Roman" w:hAnsi="Times New Roman" w:cs="Times New Roman"/>
              </w:rPr>
            </w:pPr>
            <w:r>
              <w:rPr>
                <w:rFonts w:ascii="Times New Roman" w:hAnsi="Times New Roman" w:cs="Times New Roman"/>
              </w:rPr>
              <w:t>70%</w:t>
            </w:r>
          </w:p>
        </w:tc>
      </w:tr>
      <w:tr w:rsidR="00552D37" w:rsidRPr="00642CA1" w14:paraId="38FB855C" w14:textId="77777777" w:rsidTr="00552D37">
        <w:trPr>
          <w:trHeight w:val="600"/>
        </w:trPr>
        <w:tc>
          <w:tcPr>
            <w:tcW w:w="2340" w:type="dxa"/>
          </w:tcPr>
          <w:p w14:paraId="3433D0A0" w14:textId="77777777" w:rsidR="00552D37" w:rsidRPr="00642CA1" w:rsidRDefault="00552D37" w:rsidP="00552D37">
            <w:pPr>
              <w:rPr>
                <w:rFonts w:ascii="Times New Roman" w:hAnsi="Times New Roman" w:cs="Times New Roman"/>
              </w:rPr>
            </w:pPr>
            <w:r w:rsidRPr="00642CA1">
              <w:rPr>
                <w:rFonts w:ascii="Times New Roman" w:hAnsi="Times New Roman" w:cs="Times New Roman"/>
              </w:rPr>
              <w:t>Diploma in Medical Laboratory Technology</w:t>
            </w:r>
          </w:p>
        </w:tc>
        <w:tc>
          <w:tcPr>
            <w:tcW w:w="3435" w:type="dxa"/>
          </w:tcPr>
          <w:p w14:paraId="42D75760" w14:textId="77777777" w:rsidR="00552D37" w:rsidRPr="00642CA1" w:rsidRDefault="00552D37" w:rsidP="00B30944">
            <w:pPr>
              <w:rPr>
                <w:rFonts w:ascii="Times New Roman" w:hAnsi="Times New Roman" w:cs="Times New Roman"/>
              </w:rPr>
            </w:pPr>
            <w:r w:rsidRPr="00642CA1">
              <w:rPr>
                <w:rFonts w:ascii="Times New Roman" w:hAnsi="Times New Roman" w:cs="Times New Roman"/>
              </w:rPr>
              <w:t xml:space="preserve">Christian </w:t>
            </w:r>
            <w:r w:rsidR="00B30944">
              <w:rPr>
                <w:rFonts w:ascii="Times New Roman" w:hAnsi="Times New Roman" w:cs="Times New Roman"/>
              </w:rPr>
              <w:t>Medical Association of India</w:t>
            </w:r>
          </w:p>
        </w:tc>
        <w:tc>
          <w:tcPr>
            <w:tcW w:w="2190" w:type="dxa"/>
          </w:tcPr>
          <w:p w14:paraId="5A3FE221" w14:textId="77777777" w:rsidR="00552D37" w:rsidRPr="00642CA1" w:rsidRDefault="00552D37" w:rsidP="00552D37">
            <w:pPr>
              <w:rPr>
                <w:rFonts w:ascii="Times New Roman" w:hAnsi="Times New Roman" w:cs="Times New Roman"/>
              </w:rPr>
            </w:pPr>
            <w:r w:rsidRPr="00642CA1">
              <w:rPr>
                <w:rFonts w:ascii="Times New Roman" w:hAnsi="Times New Roman" w:cs="Times New Roman"/>
              </w:rPr>
              <w:t>2007</w:t>
            </w:r>
            <w:r>
              <w:rPr>
                <w:rFonts w:ascii="Times New Roman" w:hAnsi="Times New Roman" w:cs="Times New Roman"/>
              </w:rPr>
              <w:t>-2009</w:t>
            </w:r>
          </w:p>
        </w:tc>
        <w:tc>
          <w:tcPr>
            <w:tcW w:w="2853" w:type="dxa"/>
          </w:tcPr>
          <w:p w14:paraId="5FD2E72D" w14:textId="77777777" w:rsidR="00552D37" w:rsidRPr="00642CA1" w:rsidRDefault="00552D37" w:rsidP="00552D37">
            <w:pPr>
              <w:rPr>
                <w:rFonts w:ascii="Times New Roman" w:hAnsi="Times New Roman" w:cs="Times New Roman"/>
              </w:rPr>
            </w:pPr>
            <w:r w:rsidRPr="00642CA1">
              <w:rPr>
                <w:rFonts w:ascii="Times New Roman" w:hAnsi="Times New Roman" w:cs="Times New Roman"/>
              </w:rPr>
              <w:t>74.5%</w:t>
            </w:r>
          </w:p>
        </w:tc>
      </w:tr>
      <w:tr w:rsidR="00552D37" w:rsidRPr="00642CA1" w14:paraId="60C13CBA" w14:textId="77777777" w:rsidTr="00552D37">
        <w:trPr>
          <w:trHeight w:val="600"/>
        </w:trPr>
        <w:tc>
          <w:tcPr>
            <w:tcW w:w="2340" w:type="dxa"/>
          </w:tcPr>
          <w:p w14:paraId="2437F65C" w14:textId="77777777" w:rsidR="00552D37" w:rsidRPr="00642CA1" w:rsidRDefault="00552D37" w:rsidP="00552D37">
            <w:pPr>
              <w:rPr>
                <w:rFonts w:ascii="Times New Roman" w:hAnsi="Times New Roman" w:cs="Times New Roman"/>
              </w:rPr>
            </w:pPr>
            <w:r>
              <w:rPr>
                <w:rFonts w:ascii="Times New Roman" w:hAnsi="Times New Roman" w:cs="Times New Roman"/>
              </w:rPr>
              <w:t>Higher Secondary</w:t>
            </w:r>
          </w:p>
        </w:tc>
        <w:tc>
          <w:tcPr>
            <w:tcW w:w="3435" w:type="dxa"/>
          </w:tcPr>
          <w:p w14:paraId="11F2FC65" w14:textId="77777777" w:rsidR="00552D37" w:rsidRPr="00642CA1" w:rsidRDefault="00552D37" w:rsidP="00552D37">
            <w:pPr>
              <w:rPr>
                <w:rFonts w:ascii="Times New Roman" w:hAnsi="Times New Roman" w:cs="Times New Roman"/>
              </w:rPr>
            </w:pPr>
            <w:r>
              <w:rPr>
                <w:rFonts w:ascii="Times New Roman" w:hAnsi="Times New Roman" w:cs="Times New Roman"/>
              </w:rPr>
              <w:t>St. Joseph’s Mat. Hr. Sec. School, Palani- 624618</w:t>
            </w:r>
          </w:p>
        </w:tc>
        <w:tc>
          <w:tcPr>
            <w:tcW w:w="2190" w:type="dxa"/>
          </w:tcPr>
          <w:p w14:paraId="31C9616B" w14:textId="77777777" w:rsidR="00552D37" w:rsidRPr="00642CA1" w:rsidRDefault="00552D37" w:rsidP="00552D37">
            <w:pPr>
              <w:rPr>
                <w:rFonts w:ascii="Times New Roman" w:hAnsi="Times New Roman" w:cs="Times New Roman"/>
              </w:rPr>
            </w:pPr>
            <w:r>
              <w:rPr>
                <w:rFonts w:ascii="Times New Roman" w:hAnsi="Times New Roman" w:cs="Times New Roman"/>
              </w:rPr>
              <w:t>2005 – 2007</w:t>
            </w:r>
          </w:p>
        </w:tc>
        <w:tc>
          <w:tcPr>
            <w:tcW w:w="2853" w:type="dxa"/>
          </w:tcPr>
          <w:p w14:paraId="15AB1E97" w14:textId="77777777" w:rsidR="00552D37" w:rsidRPr="00642CA1" w:rsidRDefault="00552D37" w:rsidP="00552D37">
            <w:pPr>
              <w:rPr>
                <w:rFonts w:ascii="Times New Roman" w:hAnsi="Times New Roman" w:cs="Times New Roman"/>
              </w:rPr>
            </w:pPr>
            <w:r>
              <w:rPr>
                <w:rFonts w:ascii="Times New Roman" w:hAnsi="Times New Roman" w:cs="Times New Roman"/>
              </w:rPr>
              <w:t>58 %</w:t>
            </w:r>
          </w:p>
        </w:tc>
      </w:tr>
      <w:tr w:rsidR="00552D37" w:rsidRPr="00642CA1" w14:paraId="0CED0878" w14:textId="77777777" w:rsidTr="00552D37">
        <w:trPr>
          <w:trHeight w:val="600"/>
        </w:trPr>
        <w:tc>
          <w:tcPr>
            <w:tcW w:w="2340" w:type="dxa"/>
          </w:tcPr>
          <w:p w14:paraId="70439C69" w14:textId="77777777" w:rsidR="00552D37" w:rsidRDefault="00552D37" w:rsidP="00552D37">
            <w:pPr>
              <w:rPr>
                <w:rFonts w:ascii="Times New Roman" w:hAnsi="Times New Roman" w:cs="Times New Roman"/>
              </w:rPr>
            </w:pPr>
            <w:r>
              <w:rPr>
                <w:rFonts w:ascii="Times New Roman" w:hAnsi="Times New Roman" w:cs="Times New Roman"/>
              </w:rPr>
              <w:t>Secondary</w:t>
            </w:r>
          </w:p>
        </w:tc>
        <w:tc>
          <w:tcPr>
            <w:tcW w:w="3435" w:type="dxa"/>
          </w:tcPr>
          <w:p w14:paraId="6CD4571C" w14:textId="77777777" w:rsidR="00552D37" w:rsidRDefault="00552D37" w:rsidP="00552D37">
            <w:pPr>
              <w:rPr>
                <w:rFonts w:ascii="Times New Roman" w:hAnsi="Times New Roman" w:cs="Times New Roman"/>
              </w:rPr>
            </w:pPr>
            <w:r>
              <w:rPr>
                <w:rFonts w:ascii="Times New Roman" w:hAnsi="Times New Roman" w:cs="Times New Roman"/>
              </w:rPr>
              <w:t xml:space="preserve">Vivekananda </w:t>
            </w:r>
            <w:proofErr w:type="spellStart"/>
            <w:r>
              <w:rPr>
                <w:rFonts w:ascii="Times New Roman" w:hAnsi="Times New Roman" w:cs="Times New Roman"/>
              </w:rPr>
              <w:t>Vidhyalaya</w:t>
            </w:r>
            <w:proofErr w:type="spellEnd"/>
            <w:r>
              <w:rPr>
                <w:rFonts w:ascii="Times New Roman" w:hAnsi="Times New Roman" w:cs="Times New Roman"/>
              </w:rPr>
              <w:t xml:space="preserve"> Mat. Hr. Sec. School, Palani- 624601</w:t>
            </w:r>
          </w:p>
        </w:tc>
        <w:tc>
          <w:tcPr>
            <w:tcW w:w="2190" w:type="dxa"/>
          </w:tcPr>
          <w:p w14:paraId="291ECDD3" w14:textId="77777777" w:rsidR="00552D37" w:rsidRDefault="00552D37" w:rsidP="00552D37">
            <w:pPr>
              <w:rPr>
                <w:rFonts w:ascii="Times New Roman" w:hAnsi="Times New Roman" w:cs="Times New Roman"/>
              </w:rPr>
            </w:pPr>
            <w:r>
              <w:rPr>
                <w:rFonts w:ascii="Times New Roman" w:hAnsi="Times New Roman" w:cs="Times New Roman"/>
              </w:rPr>
              <w:t>2004-2005</w:t>
            </w:r>
          </w:p>
        </w:tc>
        <w:tc>
          <w:tcPr>
            <w:tcW w:w="2853" w:type="dxa"/>
          </w:tcPr>
          <w:p w14:paraId="1DCAECD9" w14:textId="77777777" w:rsidR="00552D37" w:rsidRDefault="00552D37" w:rsidP="00552D37">
            <w:pPr>
              <w:rPr>
                <w:rFonts w:ascii="Times New Roman" w:hAnsi="Times New Roman" w:cs="Times New Roman"/>
              </w:rPr>
            </w:pPr>
            <w:r>
              <w:rPr>
                <w:rFonts w:ascii="Times New Roman" w:hAnsi="Times New Roman" w:cs="Times New Roman"/>
              </w:rPr>
              <w:t>68%</w:t>
            </w:r>
          </w:p>
        </w:tc>
      </w:tr>
    </w:tbl>
    <w:p w14:paraId="7C6A8994" w14:textId="77777777" w:rsidR="00552D37" w:rsidRDefault="00552D37" w:rsidP="00552D37">
      <w:pPr>
        <w:rPr>
          <w:rFonts w:ascii="Times New Roman" w:hAnsi="Times New Roman" w:cs="Times New Roman"/>
          <w:b/>
          <w:bCs/>
          <w:sz w:val="24"/>
          <w:szCs w:val="24"/>
        </w:rPr>
      </w:pPr>
    </w:p>
    <w:tbl>
      <w:tblPr>
        <w:tblpPr w:leftFromText="180" w:rightFromText="180" w:vertAnchor="page" w:horzAnchor="margin" w:tblpY="7826"/>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4563"/>
        <w:gridCol w:w="3147"/>
      </w:tblGrid>
      <w:tr w:rsidR="009C6820" w:rsidRPr="00642CA1" w14:paraId="64D747C1" w14:textId="77777777" w:rsidTr="00C605F1">
        <w:trPr>
          <w:trHeight w:val="350"/>
        </w:trPr>
        <w:tc>
          <w:tcPr>
            <w:tcW w:w="3108" w:type="dxa"/>
          </w:tcPr>
          <w:p w14:paraId="1E2CF67E" w14:textId="77777777" w:rsidR="009C6820" w:rsidRPr="00642CA1" w:rsidRDefault="009C6820" w:rsidP="00C605F1">
            <w:pPr>
              <w:jc w:val="center"/>
              <w:rPr>
                <w:rFonts w:ascii="Times New Roman" w:hAnsi="Times New Roman" w:cs="Times New Roman"/>
                <w:b/>
                <w:bCs/>
              </w:rPr>
            </w:pPr>
            <w:r w:rsidRPr="00642CA1">
              <w:rPr>
                <w:rFonts w:ascii="Times New Roman" w:hAnsi="Times New Roman" w:cs="Times New Roman"/>
                <w:b/>
                <w:bCs/>
              </w:rPr>
              <w:t>POSITION</w:t>
            </w:r>
          </w:p>
        </w:tc>
        <w:tc>
          <w:tcPr>
            <w:tcW w:w="4563" w:type="dxa"/>
          </w:tcPr>
          <w:p w14:paraId="3DF8FFD6" w14:textId="77777777" w:rsidR="009C6820" w:rsidRPr="00642CA1" w:rsidRDefault="009C6820" w:rsidP="00C605F1">
            <w:pPr>
              <w:jc w:val="center"/>
              <w:rPr>
                <w:rFonts w:ascii="Times New Roman" w:hAnsi="Times New Roman" w:cs="Times New Roman"/>
                <w:b/>
                <w:bCs/>
              </w:rPr>
            </w:pPr>
            <w:r w:rsidRPr="00642CA1">
              <w:rPr>
                <w:rFonts w:ascii="Times New Roman" w:hAnsi="Times New Roman" w:cs="Times New Roman"/>
                <w:b/>
                <w:bCs/>
              </w:rPr>
              <w:t>INSTITUTION</w:t>
            </w:r>
          </w:p>
        </w:tc>
        <w:tc>
          <w:tcPr>
            <w:tcW w:w="3147" w:type="dxa"/>
          </w:tcPr>
          <w:p w14:paraId="147B9A33" w14:textId="77777777" w:rsidR="009C6820" w:rsidRPr="00642CA1" w:rsidRDefault="009C6820" w:rsidP="00C605F1">
            <w:pPr>
              <w:jc w:val="center"/>
              <w:rPr>
                <w:rFonts w:ascii="Times New Roman" w:hAnsi="Times New Roman" w:cs="Times New Roman"/>
                <w:b/>
                <w:bCs/>
              </w:rPr>
            </w:pPr>
            <w:r w:rsidRPr="00642CA1">
              <w:rPr>
                <w:rFonts w:ascii="Times New Roman" w:hAnsi="Times New Roman" w:cs="Times New Roman"/>
                <w:b/>
                <w:bCs/>
              </w:rPr>
              <w:t>PERIOD OF WORK</w:t>
            </w:r>
          </w:p>
        </w:tc>
      </w:tr>
      <w:tr w:rsidR="009C6820" w:rsidRPr="00642CA1" w14:paraId="64B65CBC" w14:textId="77777777" w:rsidTr="00C605F1">
        <w:trPr>
          <w:trHeight w:val="625"/>
        </w:trPr>
        <w:tc>
          <w:tcPr>
            <w:tcW w:w="3108" w:type="dxa"/>
          </w:tcPr>
          <w:p w14:paraId="31E89DEB" w14:textId="77777777" w:rsidR="009C6820" w:rsidRPr="00642CA1" w:rsidRDefault="009C6820" w:rsidP="00C605F1">
            <w:pPr>
              <w:rPr>
                <w:rFonts w:ascii="Times New Roman" w:hAnsi="Times New Roman" w:cs="Times New Roman"/>
              </w:rPr>
            </w:pPr>
            <w:r w:rsidRPr="00642CA1">
              <w:rPr>
                <w:rFonts w:ascii="Times New Roman" w:hAnsi="Times New Roman" w:cs="Times New Roman"/>
              </w:rPr>
              <w:t>Laboratory Technician</w:t>
            </w:r>
          </w:p>
        </w:tc>
        <w:tc>
          <w:tcPr>
            <w:tcW w:w="4563" w:type="dxa"/>
          </w:tcPr>
          <w:p w14:paraId="43FEFBF0" w14:textId="77777777" w:rsidR="009C6820" w:rsidRPr="00642CA1" w:rsidRDefault="009C6820" w:rsidP="00C605F1">
            <w:pPr>
              <w:pStyle w:val="NoSpacing"/>
              <w:rPr>
                <w:rFonts w:ascii="Times New Roman" w:hAnsi="Times New Roman" w:cs="Times New Roman"/>
              </w:rPr>
            </w:pPr>
            <w:r w:rsidRPr="00642CA1">
              <w:rPr>
                <w:rFonts w:ascii="Times New Roman" w:hAnsi="Times New Roman" w:cs="Times New Roman"/>
              </w:rPr>
              <w:t xml:space="preserve">Christian Fellowship Hospital, </w:t>
            </w:r>
          </w:p>
          <w:p w14:paraId="28140F8A" w14:textId="77777777" w:rsidR="009C6820" w:rsidRPr="00642CA1" w:rsidRDefault="009C6820" w:rsidP="00C605F1">
            <w:pPr>
              <w:pStyle w:val="NoSpacing"/>
              <w:rPr>
                <w:rFonts w:ascii="Times New Roman" w:hAnsi="Times New Roman" w:cs="Times New Roman"/>
              </w:rPr>
            </w:pPr>
            <w:proofErr w:type="spellStart"/>
            <w:r w:rsidRPr="00642CA1">
              <w:rPr>
                <w:rFonts w:ascii="Times New Roman" w:hAnsi="Times New Roman" w:cs="Times New Roman"/>
              </w:rPr>
              <w:t>Oddanchatram</w:t>
            </w:r>
            <w:proofErr w:type="spellEnd"/>
            <w:r w:rsidRPr="00642CA1">
              <w:rPr>
                <w:rFonts w:ascii="Times New Roman" w:hAnsi="Times New Roman" w:cs="Times New Roman"/>
              </w:rPr>
              <w:t>, TN, India</w:t>
            </w:r>
          </w:p>
        </w:tc>
        <w:tc>
          <w:tcPr>
            <w:tcW w:w="3147" w:type="dxa"/>
          </w:tcPr>
          <w:p w14:paraId="24A4E372" w14:textId="77777777" w:rsidR="009C6820" w:rsidRPr="00642CA1" w:rsidRDefault="009C6820" w:rsidP="00C605F1">
            <w:pPr>
              <w:rPr>
                <w:rFonts w:ascii="Times New Roman" w:hAnsi="Times New Roman" w:cs="Times New Roman"/>
              </w:rPr>
            </w:pPr>
            <w:r w:rsidRPr="00642CA1">
              <w:rPr>
                <w:rFonts w:ascii="Times New Roman" w:hAnsi="Times New Roman" w:cs="Times New Roman"/>
              </w:rPr>
              <w:t>Feb 2010 – Jan 2011</w:t>
            </w:r>
          </w:p>
        </w:tc>
      </w:tr>
      <w:tr w:rsidR="009C6820" w:rsidRPr="00642CA1" w14:paraId="23C60A03" w14:textId="77777777" w:rsidTr="00C605F1">
        <w:trPr>
          <w:trHeight w:val="625"/>
        </w:trPr>
        <w:tc>
          <w:tcPr>
            <w:tcW w:w="3108" w:type="dxa"/>
          </w:tcPr>
          <w:p w14:paraId="43108DB6" w14:textId="77777777" w:rsidR="009C6820" w:rsidRPr="00642CA1" w:rsidRDefault="009C6820" w:rsidP="00C605F1">
            <w:pPr>
              <w:rPr>
                <w:rFonts w:ascii="Times New Roman" w:hAnsi="Times New Roman" w:cs="Times New Roman"/>
              </w:rPr>
            </w:pPr>
            <w:r w:rsidRPr="00642CA1">
              <w:rPr>
                <w:rFonts w:ascii="Times New Roman" w:hAnsi="Times New Roman" w:cs="Times New Roman"/>
              </w:rPr>
              <w:t>Laboratory Technician</w:t>
            </w:r>
          </w:p>
        </w:tc>
        <w:tc>
          <w:tcPr>
            <w:tcW w:w="4563" w:type="dxa"/>
          </w:tcPr>
          <w:p w14:paraId="6D194ACB" w14:textId="77777777" w:rsidR="009C6820" w:rsidRPr="00642CA1" w:rsidRDefault="009C6820" w:rsidP="00C605F1">
            <w:pPr>
              <w:pStyle w:val="NoSpacing"/>
              <w:rPr>
                <w:rFonts w:ascii="Times New Roman" w:hAnsi="Times New Roman" w:cs="Times New Roman"/>
              </w:rPr>
            </w:pPr>
            <w:r w:rsidRPr="00642CA1">
              <w:rPr>
                <w:rFonts w:ascii="Times New Roman" w:hAnsi="Times New Roman" w:cs="Times New Roman"/>
              </w:rPr>
              <w:t xml:space="preserve">Christian Fellowship Hospital, </w:t>
            </w:r>
          </w:p>
          <w:p w14:paraId="7E57391D" w14:textId="77777777" w:rsidR="009C6820" w:rsidRPr="00642CA1" w:rsidRDefault="009C6820" w:rsidP="00C605F1">
            <w:pPr>
              <w:rPr>
                <w:rFonts w:ascii="Times New Roman" w:hAnsi="Times New Roman" w:cs="Times New Roman"/>
              </w:rPr>
            </w:pPr>
            <w:proofErr w:type="spellStart"/>
            <w:r w:rsidRPr="00642CA1">
              <w:rPr>
                <w:rFonts w:ascii="Times New Roman" w:hAnsi="Times New Roman" w:cs="Times New Roman"/>
              </w:rPr>
              <w:t>Oddanchatram</w:t>
            </w:r>
            <w:proofErr w:type="spellEnd"/>
            <w:r w:rsidRPr="00642CA1">
              <w:rPr>
                <w:rFonts w:ascii="Times New Roman" w:hAnsi="Times New Roman" w:cs="Times New Roman"/>
              </w:rPr>
              <w:t xml:space="preserve"> TN, India</w:t>
            </w:r>
          </w:p>
        </w:tc>
        <w:tc>
          <w:tcPr>
            <w:tcW w:w="3147" w:type="dxa"/>
          </w:tcPr>
          <w:p w14:paraId="733718F9" w14:textId="77777777" w:rsidR="009C6820" w:rsidRPr="00642CA1" w:rsidRDefault="009C6820" w:rsidP="00C605F1">
            <w:pPr>
              <w:rPr>
                <w:rFonts w:ascii="Times New Roman" w:hAnsi="Times New Roman" w:cs="Times New Roman"/>
              </w:rPr>
            </w:pPr>
            <w:r w:rsidRPr="00642CA1">
              <w:rPr>
                <w:rFonts w:ascii="Times New Roman" w:hAnsi="Times New Roman" w:cs="Times New Roman"/>
              </w:rPr>
              <w:t>Aug 2011- Sep 2012</w:t>
            </w:r>
          </w:p>
        </w:tc>
      </w:tr>
      <w:tr w:rsidR="009C6820" w:rsidRPr="00642CA1" w14:paraId="3EB8D484" w14:textId="77777777" w:rsidTr="00C605F1">
        <w:trPr>
          <w:trHeight w:val="625"/>
        </w:trPr>
        <w:tc>
          <w:tcPr>
            <w:tcW w:w="3108" w:type="dxa"/>
          </w:tcPr>
          <w:p w14:paraId="7F7ACACF" w14:textId="77777777" w:rsidR="009C6820" w:rsidRPr="00642CA1" w:rsidRDefault="009C6820" w:rsidP="00C605F1">
            <w:pPr>
              <w:rPr>
                <w:rFonts w:ascii="Times New Roman" w:hAnsi="Times New Roman" w:cs="Times New Roman"/>
              </w:rPr>
            </w:pPr>
            <w:r w:rsidRPr="00642CA1">
              <w:rPr>
                <w:rFonts w:ascii="Times New Roman" w:hAnsi="Times New Roman" w:cs="Times New Roman"/>
              </w:rPr>
              <w:t>Laboratory Techn</w:t>
            </w:r>
            <w:r>
              <w:rPr>
                <w:rFonts w:ascii="Times New Roman" w:hAnsi="Times New Roman" w:cs="Times New Roman"/>
              </w:rPr>
              <w:t>ologist</w:t>
            </w:r>
          </w:p>
        </w:tc>
        <w:tc>
          <w:tcPr>
            <w:tcW w:w="4563" w:type="dxa"/>
          </w:tcPr>
          <w:p w14:paraId="24C37078" w14:textId="77777777" w:rsidR="009C6820" w:rsidRPr="00642CA1" w:rsidRDefault="009C6820" w:rsidP="00C605F1">
            <w:pPr>
              <w:pStyle w:val="NoSpacing"/>
              <w:rPr>
                <w:rFonts w:ascii="Times New Roman" w:hAnsi="Times New Roman" w:cs="Times New Roman"/>
              </w:rPr>
            </w:pPr>
            <w:r w:rsidRPr="00642CA1">
              <w:rPr>
                <w:rFonts w:ascii="Times New Roman" w:hAnsi="Times New Roman" w:cs="Times New Roman"/>
              </w:rPr>
              <w:t>Azmi- Naeem Medical &amp; Diagnostic Centre</w:t>
            </w:r>
            <w:r>
              <w:rPr>
                <w:rFonts w:ascii="Times New Roman" w:hAnsi="Times New Roman" w:cs="Times New Roman"/>
              </w:rPr>
              <w:t xml:space="preserve"> (AMDC),</w:t>
            </w:r>
            <w:r w:rsidRPr="00642CA1">
              <w:rPr>
                <w:rFonts w:ascii="Times New Roman" w:hAnsi="Times New Roman" w:cs="Times New Roman"/>
              </w:rPr>
              <w:t xml:space="preserve"> Male’, Rep of Maldives.</w:t>
            </w:r>
          </w:p>
        </w:tc>
        <w:tc>
          <w:tcPr>
            <w:tcW w:w="3147" w:type="dxa"/>
          </w:tcPr>
          <w:p w14:paraId="78BE7C70" w14:textId="77777777" w:rsidR="009C6820" w:rsidRPr="00642CA1" w:rsidRDefault="009C6820" w:rsidP="00C605F1">
            <w:pPr>
              <w:rPr>
                <w:rFonts w:ascii="Times New Roman" w:hAnsi="Times New Roman" w:cs="Times New Roman"/>
              </w:rPr>
            </w:pPr>
            <w:r w:rsidRPr="00642CA1">
              <w:rPr>
                <w:rFonts w:ascii="Times New Roman" w:hAnsi="Times New Roman" w:cs="Times New Roman"/>
              </w:rPr>
              <w:t>Oct 2012 – Dec 2014</w:t>
            </w:r>
          </w:p>
        </w:tc>
      </w:tr>
      <w:tr w:rsidR="009C6820" w:rsidRPr="00642CA1" w14:paraId="06D64467" w14:textId="77777777" w:rsidTr="00C605F1">
        <w:trPr>
          <w:trHeight w:val="625"/>
        </w:trPr>
        <w:tc>
          <w:tcPr>
            <w:tcW w:w="3108" w:type="dxa"/>
          </w:tcPr>
          <w:p w14:paraId="53BDA14C" w14:textId="77777777" w:rsidR="009C6820" w:rsidRPr="00642CA1" w:rsidRDefault="009C6820" w:rsidP="00C605F1">
            <w:pPr>
              <w:rPr>
                <w:rFonts w:ascii="Times New Roman" w:hAnsi="Times New Roman" w:cs="Times New Roman"/>
              </w:rPr>
            </w:pPr>
            <w:r w:rsidRPr="00642CA1">
              <w:rPr>
                <w:rFonts w:ascii="Times New Roman" w:hAnsi="Times New Roman" w:cs="Times New Roman"/>
              </w:rPr>
              <w:t>Laboratory Techn</w:t>
            </w:r>
            <w:r>
              <w:rPr>
                <w:rFonts w:ascii="Times New Roman" w:hAnsi="Times New Roman" w:cs="Times New Roman"/>
              </w:rPr>
              <w:t>ologist</w:t>
            </w:r>
          </w:p>
        </w:tc>
        <w:tc>
          <w:tcPr>
            <w:tcW w:w="4563" w:type="dxa"/>
          </w:tcPr>
          <w:p w14:paraId="2CE1B62E" w14:textId="77777777" w:rsidR="009C6820" w:rsidRPr="00642CA1" w:rsidRDefault="009C6820" w:rsidP="00C605F1">
            <w:pPr>
              <w:pStyle w:val="NoSpacing"/>
              <w:rPr>
                <w:rFonts w:ascii="Times New Roman" w:hAnsi="Times New Roman" w:cs="Times New Roman"/>
              </w:rPr>
            </w:pPr>
            <w:r w:rsidRPr="00642CA1">
              <w:rPr>
                <w:rFonts w:ascii="Times New Roman" w:hAnsi="Times New Roman" w:cs="Times New Roman"/>
              </w:rPr>
              <w:t>ADK Hospital, Male’, Rep of Maldives.</w:t>
            </w:r>
          </w:p>
        </w:tc>
        <w:tc>
          <w:tcPr>
            <w:tcW w:w="3147" w:type="dxa"/>
          </w:tcPr>
          <w:p w14:paraId="6A16C6D2" w14:textId="77777777" w:rsidR="009C6820" w:rsidRPr="00642CA1" w:rsidRDefault="009C6820" w:rsidP="00C605F1">
            <w:pPr>
              <w:rPr>
                <w:rFonts w:ascii="Times New Roman" w:hAnsi="Times New Roman" w:cs="Times New Roman"/>
              </w:rPr>
            </w:pPr>
            <w:r w:rsidRPr="00642CA1">
              <w:rPr>
                <w:rFonts w:ascii="Times New Roman" w:hAnsi="Times New Roman" w:cs="Times New Roman"/>
              </w:rPr>
              <w:t xml:space="preserve">Mar 2015- </w:t>
            </w:r>
            <w:r>
              <w:rPr>
                <w:rFonts w:ascii="Times New Roman" w:hAnsi="Times New Roman" w:cs="Times New Roman"/>
              </w:rPr>
              <w:t>Jan 2017</w:t>
            </w:r>
          </w:p>
        </w:tc>
      </w:tr>
      <w:tr w:rsidR="009C6820" w:rsidRPr="00642CA1" w14:paraId="0F7BE4C0" w14:textId="77777777" w:rsidTr="00C605F1">
        <w:trPr>
          <w:trHeight w:val="625"/>
        </w:trPr>
        <w:tc>
          <w:tcPr>
            <w:tcW w:w="3108" w:type="dxa"/>
          </w:tcPr>
          <w:p w14:paraId="650ADC49" w14:textId="77777777" w:rsidR="009C6820" w:rsidRPr="00642CA1" w:rsidRDefault="009C6820" w:rsidP="00C605F1">
            <w:pPr>
              <w:rPr>
                <w:rFonts w:ascii="Times New Roman" w:hAnsi="Times New Roman" w:cs="Times New Roman"/>
              </w:rPr>
            </w:pPr>
            <w:r w:rsidRPr="00642CA1">
              <w:rPr>
                <w:rFonts w:ascii="Times New Roman" w:hAnsi="Times New Roman" w:cs="Times New Roman"/>
              </w:rPr>
              <w:t>Laboratory Techn</w:t>
            </w:r>
            <w:r>
              <w:rPr>
                <w:rFonts w:ascii="Times New Roman" w:hAnsi="Times New Roman" w:cs="Times New Roman"/>
              </w:rPr>
              <w:t>ologist</w:t>
            </w:r>
          </w:p>
        </w:tc>
        <w:tc>
          <w:tcPr>
            <w:tcW w:w="4563" w:type="dxa"/>
          </w:tcPr>
          <w:p w14:paraId="6CB1D78D" w14:textId="77777777" w:rsidR="009C6820" w:rsidRPr="00642CA1" w:rsidRDefault="009C6820" w:rsidP="00C605F1">
            <w:pPr>
              <w:pStyle w:val="NoSpacing"/>
              <w:rPr>
                <w:rFonts w:ascii="Times New Roman" w:hAnsi="Times New Roman" w:cs="Times New Roman"/>
              </w:rPr>
            </w:pPr>
            <w:proofErr w:type="spellStart"/>
            <w:r>
              <w:rPr>
                <w:rFonts w:ascii="Times New Roman" w:hAnsi="Times New Roman" w:cs="Times New Roman"/>
              </w:rPr>
              <w:t>Hulhumale</w:t>
            </w:r>
            <w:proofErr w:type="spellEnd"/>
            <w:r>
              <w:rPr>
                <w:rFonts w:ascii="Times New Roman" w:hAnsi="Times New Roman" w:cs="Times New Roman"/>
              </w:rPr>
              <w:t xml:space="preserve"> Hospital</w:t>
            </w:r>
            <w:r w:rsidRPr="00642CA1">
              <w:rPr>
                <w:rFonts w:ascii="Times New Roman" w:hAnsi="Times New Roman" w:cs="Times New Roman"/>
              </w:rPr>
              <w:t>, Rep of Maldives.</w:t>
            </w:r>
          </w:p>
        </w:tc>
        <w:tc>
          <w:tcPr>
            <w:tcW w:w="3147" w:type="dxa"/>
          </w:tcPr>
          <w:p w14:paraId="7DA71FCD" w14:textId="77777777" w:rsidR="009C6820" w:rsidRPr="00642CA1" w:rsidRDefault="009C6820" w:rsidP="00C605F1">
            <w:pPr>
              <w:rPr>
                <w:rFonts w:ascii="Times New Roman" w:hAnsi="Times New Roman" w:cs="Times New Roman"/>
              </w:rPr>
            </w:pPr>
            <w:r>
              <w:rPr>
                <w:rFonts w:ascii="Times New Roman" w:hAnsi="Times New Roman" w:cs="Times New Roman"/>
              </w:rPr>
              <w:t>Apr 2017 – Till date</w:t>
            </w:r>
          </w:p>
        </w:tc>
      </w:tr>
    </w:tbl>
    <w:p w14:paraId="1F03552C" w14:textId="77777777" w:rsidR="00552D37" w:rsidRPr="00D62D03" w:rsidRDefault="00552D37" w:rsidP="00552D37">
      <w:pPr>
        <w:rPr>
          <w:rFonts w:ascii="Times New Roman" w:hAnsi="Times New Roman" w:cs="Times New Roman"/>
          <w:b/>
          <w:bCs/>
          <w:sz w:val="24"/>
          <w:szCs w:val="24"/>
        </w:rPr>
      </w:pPr>
      <w:r>
        <w:rPr>
          <w:rFonts w:ascii="Times New Roman" w:hAnsi="Times New Roman" w:cs="Times New Roman"/>
          <w:b/>
          <w:bCs/>
          <w:sz w:val="24"/>
          <w:szCs w:val="24"/>
        </w:rPr>
        <w:t>Work Experience:</w:t>
      </w:r>
    </w:p>
    <w:p w14:paraId="5DE72E08" w14:textId="77777777" w:rsidR="009C6820" w:rsidRDefault="000C473C" w:rsidP="00954B22">
      <w:pPr>
        <w:rPr>
          <w:rFonts w:ascii="Times New Roman" w:hAnsi="Times New Roman" w:cs="Times New Roman"/>
          <w:b/>
          <w:sz w:val="24"/>
          <w:szCs w:val="24"/>
        </w:rPr>
      </w:pPr>
      <w:r w:rsidRPr="00642CA1">
        <w:rPr>
          <w:rFonts w:ascii="Times New Roman" w:hAnsi="Times New Roman" w:cs="Times New Roman"/>
        </w:rPr>
        <w:br w:type="textWrapping" w:clear="all"/>
      </w:r>
    </w:p>
    <w:p w14:paraId="08DDD9D4" w14:textId="77777777" w:rsidR="009C6820" w:rsidRDefault="009C6820" w:rsidP="00954B22">
      <w:pPr>
        <w:rPr>
          <w:rFonts w:ascii="Times New Roman" w:hAnsi="Times New Roman" w:cs="Times New Roman"/>
          <w:b/>
          <w:sz w:val="24"/>
          <w:szCs w:val="24"/>
        </w:rPr>
      </w:pPr>
    </w:p>
    <w:p w14:paraId="41FA433A" w14:textId="77777777" w:rsidR="0049316F" w:rsidRPr="009C6820" w:rsidRDefault="002A54E2" w:rsidP="00954B22">
      <w:pPr>
        <w:rPr>
          <w:rFonts w:ascii="Times New Roman" w:hAnsi="Times New Roman" w:cs="Times New Roman"/>
          <w:b/>
          <w:sz w:val="24"/>
          <w:szCs w:val="24"/>
        </w:rPr>
      </w:pPr>
      <w:r w:rsidRPr="009C6820">
        <w:rPr>
          <w:rFonts w:ascii="Times New Roman" w:hAnsi="Times New Roman" w:cs="Times New Roman"/>
          <w:b/>
          <w:sz w:val="24"/>
          <w:szCs w:val="24"/>
        </w:rPr>
        <w:t>Details of</w:t>
      </w:r>
      <w:r w:rsidR="0049316F" w:rsidRPr="009C6820">
        <w:rPr>
          <w:rFonts w:ascii="Times New Roman" w:hAnsi="Times New Roman" w:cs="Times New Roman"/>
          <w:b/>
          <w:sz w:val="24"/>
          <w:szCs w:val="24"/>
        </w:rPr>
        <w:t xml:space="preserve"> work Experience in each section:</w:t>
      </w:r>
    </w:p>
    <w:p w14:paraId="38F1DE2A" w14:textId="77777777" w:rsidR="0049316F" w:rsidRPr="00642CA1" w:rsidRDefault="0049316F" w:rsidP="0049316F">
      <w:pPr>
        <w:pStyle w:val="ListParagraph"/>
        <w:numPr>
          <w:ilvl w:val="0"/>
          <w:numId w:val="1"/>
        </w:numPr>
        <w:rPr>
          <w:rFonts w:ascii="Times New Roman" w:hAnsi="Times New Roman" w:cs="Times New Roman"/>
          <w:b/>
        </w:rPr>
      </w:pPr>
      <w:r w:rsidRPr="00642CA1">
        <w:rPr>
          <w:rFonts w:ascii="Times New Roman" w:hAnsi="Times New Roman" w:cs="Times New Roman"/>
          <w:b/>
        </w:rPr>
        <w:t xml:space="preserve">BLOOD BANK: </w:t>
      </w:r>
    </w:p>
    <w:p w14:paraId="31E4BFC9" w14:textId="77777777" w:rsidR="0049316F" w:rsidRPr="00642CA1" w:rsidRDefault="0049316F" w:rsidP="0049316F">
      <w:pPr>
        <w:pStyle w:val="ListParagraph"/>
        <w:numPr>
          <w:ilvl w:val="0"/>
          <w:numId w:val="2"/>
        </w:numPr>
        <w:rPr>
          <w:rFonts w:ascii="Times New Roman" w:hAnsi="Times New Roman" w:cs="Times New Roman"/>
        </w:rPr>
      </w:pPr>
      <w:r w:rsidRPr="00642CA1">
        <w:rPr>
          <w:rFonts w:ascii="Times New Roman" w:hAnsi="Times New Roman" w:cs="Times New Roman"/>
        </w:rPr>
        <w:t>Complete serological screening of a donor (HIV, HBsA</w:t>
      </w:r>
      <w:r w:rsidR="00EF69B2">
        <w:rPr>
          <w:rFonts w:ascii="Times New Roman" w:hAnsi="Times New Roman" w:cs="Times New Roman"/>
        </w:rPr>
        <w:t>g</w:t>
      </w:r>
      <w:r w:rsidRPr="00642CA1">
        <w:rPr>
          <w:rFonts w:ascii="Times New Roman" w:hAnsi="Times New Roman" w:cs="Times New Roman"/>
        </w:rPr>
        <w:t xml:space="preserve">, HCV, </w:t>
      </w:r>
      <w:proofErr w:type="gramStart"/>
      <w:r w:rsidRPr="00642CA1">
        <w:rPr>
          <w:rFonts w:ascii="Times New Roman" w:hAnsi="Times New Roman" w:cs="Times New Roman"/>
        </w:rPr>
        <w:t>VDRL..</w:t>
      </w:r>
      <w:proofErr w:type="gramEnd"/>
      <w:r w:rsidRPr="00642CA1">
        <w:rPr>
          <w:rFonts w:ascii="Times New Roman" w:hAnsi="Times New Roman" w:cs="Times New Roman"/>
        </w:rPr>
        <w:t xml:space="preserve"> etc.)</w:t>
      </w:r>
    </w:p>
    <w:p w14:paraId="2F9E4349" w14:textId="77777777" w:rsidR="0049316F" w:rsidRPr="00642CA1" w:rsidRDefault="0049316F" w:rsidP="0049316F">
      <w:pPr>
        <w:pStyle w:val="ListParagraph"/>
        <w:numPr>
          <w:ilvl w:val="0"/>
          <w:numId w:val="2"/>
        </w:numPr>
        <w:rPr>
          <w:rFonts w:ascii="Times New Roman" w:hAnsi="Times New Roman" w:cs="Times New Roman"/>
        </w:rPr>
      </w:pPr>
      <w:r w:rsidRPr="00642CA1">
        <w:rPr>
          <w:rFonts w:ascii="Times New Roman" w:hAnsi="Times New Roman" w:cs="Times New Roman"/>
        </w:rPr>
        <w:t>Bleeding procedures.</w:t>
      </w:r>
    </w:p>
    <w:p w14:paraId="65880303" w14:textId="77777777" w:rsidR="00040C6D" w:rsidRDefault="00BE4F77" w:rsidP="0049316F">
      <w:pPr>
        <w:pStyle w:val="ListParagraph"/>
        <w:numPr>
          <w:ilvl w:val="0"/>
          <w:numId w:val="2"/>
        </w:numPr>
        <w:rPr>
          <w:rFonts w:ascii="Times New Roman" w:hAnsi="Times New Roman" w:cs="Times New Roman"/>
        </w:rPr>
      </w:pPr>
      <w:r w:rsidRPr="00642CA1">
        <w:rPr>
          <w:rFonts w:ascii="Times New Roman" w:hAnsi="Times New Roman" w:cs="Times New Roman"/>
        </w:rPr>
        <w:t>Blood grou</w:t>
      </w:r>
      <w:r w:rsidR="0049316F" w:rsidRPr="00642CA1">
        <w:rPr>
          <w:rFonts w:ascii="Times New Roman" w:hAnsi="Times New Roman" w:cs="Times New Roman"/>
        </w:rPr>
        <w:t>ping</w:t>
      </w:r>
      <w:r w:rsidRPr="00642CA1">
        <w:rPr>
          <w:rFonts w:ascii="Times New Roman" w:hAnsi="Times New Roman" w:cs="Times New Roman"/>
        </w:rPr>
        <w:t xml:space="preserve"> (front typing &amp; back typing) </w:t>
      </w:r>
    </w:p>
    <w:p w14:paraId="2DE86C79" w14:textId="77777777" w:rsidR="0049316F" w:rsidRPr="00642CA1" w:rsidRDefault="00040C6D" w:rsidP="0049316F">
      <w:pPr>
        <w:pStyle w:val="ListParagraph"/>
        <w:numPr>
          <w:ilvl w:val="0"/>
          <w:numId w:val="2"/>
        </w:numPr>
        <w:rPr>
          <w:rFonts w:ascii="Times New Roman" w:hAnsi="Times New Roman" w:cs="Times New Roman"/>
        </w:rPr>
      </w:pPr>
      <w:r>
        <w:rPr>
          <w:rFonts w:ascii="Times New Roman" w:hAnsi="Times New Roman" w:cs="Times New Roman"/>
        </w:rPr>
        <w:t>C</w:t>
      </w:r>
      <w:r w:rsidR="00EF69B2">
        <w:rPr>
          <w:rFonts w:ascii="Times New Roman" w:hAnsi="Times New Roman" w:cs="Times New Roman"/>
        </w:rPr>
        <w:t>ross matching techniques (S</w:t>
      </w:r>
      <w:r w:rsidR="00056DF6" w:rsidRPr="00642CA1">
        <w:rPr>
          <w:rFonts w:ascii="Times New Roman" w:hAnsi="Times New Roman" w:cs="Times New Roman"/>
        </w:rPr>
        <w:t xml:space="preserve">aline and </w:t>
      </w:r>
      <w:r w:rsidR="00EF69B2">
        <w:rPr>
          <w:rFonts w:ascii="Times New Roman" w:hAnsi="Times New Roman" w:cs="Times New Roman"/>
        </w:rPr>
        <w:t>C</w:t>
      </w:r>
      <w:r w:rsidR="00056DF6" w:rsidRPr="00642CA1">
        <w:rPr>
          <w:rFonts w:ascii="Times New Roman" w:hAnsi="Times New Roman" w:cs="Times New Roman"/>
        </w:rPr>
        <w:t>oombs cross match).</w:t>
      </w:r>
      <w:r>
        <w:rPr>
          <w:rFonts w:ascii="Times New Roman" w:hAnsi="Times New Roman" w:cs="Times New Roman"/>
        </w:rPr>
        <w:t xml:space="preserve"> BIO VUE (CAT)</w:t>
      </w:r>
    </w:p>
    <w:p w14:paraId="48962464" w14:textId="77777777" w:rsidR="00056DF6" w:rsidRDefault="00056DF6" w:rsidP="0049316F">
      <w:pPr>
        <w:pStyle w:val="ListParagraph"/>
        <w:numPr>
          <w:ilvl w:val="0"/>
          <w:numId w:val="2"/>
        </w:numPr>
        <w:rPr>
          <w:rFonts w:ascii="Times New Roman" w:hAnsi="Times New Roman" w:cs="Times New Roman"/>
        </w:rPr>
      </w:pPr>
      <w:r w:rsidRPr="00642CA1">
        <w:rPr>
          <w:rFonts w:ascii="Times New Roman" w:hAnsi="Times New Roman" w:cs="Times New Roman"/>
        </w:rPr>
        <w:t>Quality control and sterility checking.</w:t>
      </w:r>
    </w:p>
    <w:p w14:paraId="42FEE047" w14:textId="77777777" w:rsidR="003F1247" w:rsidRDefault="003F1247" w:rsidP="0049316F">
      <w:pPr>
        <w:pStyle w:val="ListParagraph"/>
        <w:numPr>
          <w:ilvl w:val="0"/>
          <w:numId w:val="2"/>
        </w:numPr>
        <w:rPr>
          <w:rFonts w:ascii="Times New Roman" w:hAnsi="Times New Roman" w:cs="Times New Roman"/>
        </w:rPr>
      </w:pPr>
      <w:r>
        <w:rPr>
          <w:rFonts w:ascii="Times New Roman" w:hAnsi="Times New Roman" w:cs="Times New Roman"/>
        </w:rPr>
        <w:t>Component Preparation</w:t>
      </w:r>
    </w:p>
    <w:p w14:paraId="46EED65D" w14:textId="77777777" w:rsidR="009C6820" w:rsidRPr="00642CA1" w:rsidRDefault="009C6820" w:rsidP="009C6820">
      <w:pPr>
        <w:pStyle w:val="ListParagraph"/>
        <w:ind w:left="1080"/>
        <w:rPr>
          <w:rFonts w:ascii="Times New Roman" w:hAnsi="Times New Roman" w:cs="Times New Roman"/>
        </w:rPr>
      </w:pPr>
    </w:p>
    <w:p w14:paraId="53A28E11" w14:textId="77777777" w:rsidR="00056DF6" w:rsidRPr="00642CA1" w:rsidRDefault="00056DF6" w:rsidP="00056DF6">
      <w:pPr>
        <w:pStyle w:val="ListParagraph"/>
        <w:ind w:left="1080"/>
        <w:rPr>
          <w:rFonts w:ascii="Times New Roman" w:hAnsi="Times New Roman" w:cs="Times New Roman"/>
        </w:rPr>
      </w:pPr>
    </w:p>
    <w:p w14:paraId="1E310BAD" w14:textId="77777777" w:rsidR="00056DF6" w:rsidRPr="00642CA1" w:rsidRDefault="00056DF6" w:rsidP="00056DF6">
      <w:pPr>
        <w:pStyle w:val="ListParagraph"/>
        <w:numPr>
          <w:ilvl w:val="0"/>
          <w:numId w:val="1"/>
        </w:numPr>
        <w:rPr>
          <w:rFonts w:ascii="Times New Roman" w:hAnsi="Times New Roman" w:cs="Times New Roman"/>
          <w:b/>
        </w:rPr>
      </w:pPr>
      <w:r w:rsidRPr="00642CA1">
        <w:rPr>
          <w:rFonts w:ascii="Times New Roman" w:hAnsi="Times New Roman" w:cs="Times New Roman"/>
          <w:b/>
        </w:rPr>
        <w:t>HAEMATOLOGY</w:t>
      </w:r>
      <w:r w:rsidR="00552D37">
        <w:rPr>
          <w:rFonts w:ascii="Times New Roman" w:hAnsi="Times New Roman" w:cs="Times New Roman"/>
          <w:b/>
        </w:rPr>
        <w:t>:</w:t>
      </w:r>
    </w:p>
    <w:p w14:paraId="5A99BC18" w14:textId="77777777" w:rsidR="00056DF6" w:rsidRPr="00642CA1" w:rsidRDefault="00056DF6" w:rsidP="00056DF6">
      <w:pPr>
        <w:pStyle w:val="ListParagraph"/>
        <w:numPr>
          <w:ilvl w:val="0"/>
          <w:numId w:val="3"/>
        </w:numPr>
        <w:rPr>
          <w:rFonts w:ascii="Times New Roman" w:hAnsi="Times New Roman" w:cs="Times New Roman"/>
        </w:rPr>
      </w:pPr>
      <w:r w:rsidRPr="00642CA1">
        <w:rPr>
          <w:rFonts w:ascii="Times New Roman" w:hAnsi="Times New Roman" w:cs="Times New Roman"/>
        </w:rPr>
        <w:t xml:space="preserve">Performing complete Blood cell count, </w:t>
      </w:r>
      <w:proofErr w:type="spellStart"/>
      <w:r w:rsidRPr="00642CA1">
        <w:rPr>
          <w:rFonts w:ascii="Times New Roman" w:hAnsi="Times New Roman" w:cs="Times New Roman"/>
        </w:rPr>
        <w:t>Haematocrit</w:t>
      </w:r>
      <w:proofErr w:type="spellEnd"/>
      <w:r w:rsidRPr="00642CA1">
        <w:rPr>
          <w:rFonts w:ascii="Times New Roman" w:hAnsi="Times New Roman" w:cs="Times New Roman"/>
        </w:rPr>
        <w:t xml:space="preserve">, </w:t>
      </w:r>
      <w:proofErr w:type="spellStart"/>
      <w:r w:rsidRPr="00642CA1">
        <w:rPr>
          <w:rFonts w:ascii="Times New Roman" w:hAnsi="Times New Roman" w:cs="Times New Roman"/>
        </w:rPr>
        <w:t>Haemoglobin</w:t>
      </w:r>
      <w:proofErr w:type="spellEnd"/>
      <w:r w:rsidRPr="00642CA1">
        <w:rPr>
          <w:rFonts w:ascii="Times New Roman" w:hAnsi="Times New Roman" w:cs="Times New Roman"/>
        </w:rPr>
        <w:t xml:space="preserve"> estimation, Red cell indices, Reticulocyte count, Leukocyte count, Differential count, Platelet count, by both manually and automation.</w:t>
      </w:r>
    </w:p>
    <w:p w14:paraId="56D1D329" w14:textId="77777777" w:rsidR="008E3250" w:rsidRPr="00642CA1" w:rsidRDefault="008E3250" w:rsidP="00056DF6">
      <w:pPr>
        <w:pStyle w:val="ListParagraph"/>
        <w:numPr>
          <w:ilvl w:val="0"/>
          <w:numId w:val="3"/>
        </w:numPr>
        <w:rPr>
          <w:rFonts w:ascii="Times New Roman" w:hAnsi="Times New Roman" w:cs="Times New Roman"/>
        </w:rPr>
      </w:pPr>
      <w:r w:rsidRPr="00642CA1">
        <w:rPr>
          <w:rFonts w:ascii="Times New Roman" w:hAnsi="Times New Roman" w:cs="Times New Roman"/>
        </w:rPr>
        <w:t>Special test like Osmotic fragility, Sickle cell and LE cell preparation.</w:t>
      </w:r>
    </w:p>
    <w:p w14:paraId="4A9EC20E" w14:textId="77777777" w:rsidR="008E3250" w:rsidRPr="00642CA1" w:rsidRDefault="008E3250" w:rsidP="00056DF6">
      <w:pPr>
        <w:pStyle w:val="ListParagraph"/>
        <w:numPr>
          <w:ilvl w:val="0"/>
          <w:numId w:val="3"/>
        </w:numPr>
        <w:rPr>
          <w:rFonts w:ascii="Times New Roman" w:hAnsi="Times New Roman" w:cs="Times New Roman"/>
        </w:rPr>
      </w:pPr>
      <w:r w:rsidRPr="00642CA1">
        <w:rPr>
          <w:rFonts w:ascii="Times New Roman" w:hAnsi="Times New Roman" w:cs="Times New Roman"/>
        </w:rPr>
        <w:t>Identification and differentiation of all types of Leukemia and Anemia and staining techniques.</w:t>
      </w:r>
    </w:p>
    <w:p w14:paraId="47877E15" w14:textId="77777777" w:rsidR="000E0E97" w:rsidRPr="00642CA1" w:rsidRDefault="000E0E97" w:rsidP="00056DF6">
      <w:pPr>
        <w:pStyle w:val="ListParagraph"/>
        <w:numPr>
          <w:ilvl w:val="0"/>
          <w:numId w:val="3"/>
        </w:numPr>
        <w:rPr>
          <w:rFonts w:ascii="Times New Roman" w:hAnsi="Times New Roman" w:cs="Times New Roman"/>
        </w:rPr>
      </w:pPr>
      <w:r w:rsidRPr="00642CA1">
        <w:rPr>
          <w:rFonts w:ascii="Times New Roman" w:hAnsi="Times New Roman" w:cs="Times New Roman"/>
        </w:rPr>
        <w:t>Preparation and staining of Bone marrow smears.</w:t>
      </w:r>
    </w:p>
    <w:p w14:paraId="33FCD428" w14:textId="77777777" w:rsidR="00DF12AC" w:rsidRPr="00642CA1" w:rsidRDefault="00DF12AC" w:rsidP="00DF12AC">
      <w:pPr>
        <w:pStyle w:val="ListParagraph"/>
        <w:ind w:left="1080"/>
        <w:rPr>
          <w:rFonts w:ascii="Times New Roman" w:hAnsi="Times New Roman" w:cs="Times New Roman"/>
        </w:rPr>
      </w:pPr>
    </w:p>
    <w:p w14:paraId="0563C4EC" w14:textId="77777777" w:rsidR="00DF12AC" w:rsidRPr="00642CA1" w:rsidRDefault="00DF12AC" w:rsidP="009C6820">
      <w:pPr>
        <w:pStyle w:val="ListParagraph"/>
        <w:numPr>
          <w:ilvl w:val="0"/>
          <w:numId w:val="1"/>
        </w:numPr>
        <w:spacing w:line="240" w:lineRule="auto"/>
        <w:rPr>
          <w:rFonts w:ascii="Times New Roman" w:hAnsi="Times New Roman" w:cs="Times New Roman"/>
          <w:b/>
        </w:rPr>
      </w:pPr>
      <w:r w:rsidRPr="00642CA1">
        <w:rPr>
          <w:rFonts w:ascii="Times New Roman" w:hAnsi="Times New Roman" w:cs="Times New Roman"/>
          <w:b/>
        </w:rPr>
        <w:t>FLUID ANALYSIS</w:t>
      </w:r>
      <w:r w:rsidR="00552D37">
        <w:rPr>
          <w:rFonts w:ascii="Times New Roman" w:hAnsi="Times New Roman" w:cs="Times New Roman"/>
          <w:b/>
        </w:rPr>
        <w:t>:</w:t>
      </w:r>
    </w:p>
    <w:p w14:paraId="5F8642A9" w14:textId="77777777" w:rsidR="00902988" w:rsidRPr="00642CA1" w:rsidRDefault="00DF12AC" w:rsidP="009C6820">
      <w:pPr>
        <w:spacing w:line="240" w:lineRule="auto"/>
        <w:ind w:left="630" w:firstLine="285"/>
        <w:rPr>
          <w:rFonts w:ascii="Times New Roman" w:hAnsi="Times New Roman" w:cs="Times New Roman"/>
        </w:rPr>
      </w:pPr>
      <w:r w:rsidRPr="00642CA1">
        <w:rPr>
          <w:rFonts w:ascii="Times New Roman" w:hAnsi="Times New Roman" w:cs="Times New Roman"/>
        </w:rPr>
        <w:t xml:space="preserve">Cytology of various </w:t>
      </w:r>
      <w:r w:rsidR="00C62418" w:rsidRPr="00642CA1">
        <w:rPr>
          <w:rFonts w:ascii="Times New Roman" w:hAnsi="Times New Roman" w:cs="Times New Roman"/>
        </w:rPr>
        <w:t xml:space="preserve">body fluids such as cerebrospinal fluid, pleural fluid, ascetic fluid, synovial fluid, pericardial fluid, </w:t>
      </w:r>
      <w:proofErr w:type="spellStart"/>
      <w:r w:rsidR="00C62418" w:rsidRPr="00642CA1">
        <w:rPr>
          <w:rFonts w:ascii="Times New Roman" w:hAnsi="Times New Roman" w:cs="Times New Roman"/>
        </w:rPr>
        <w:t>etc</w:t>
      </w:r>
      <w:proofErr w:type="spellEnd"/>
      <w:r w:rsidR="00C62418" w:rsidRPr="00642CA1">
        <w:rPr>
          <w:rFonts w:ascii="Times New Roman" w:hAnsi="Times New Roman" w:cs="Times New Roman"/>
        </w:rPr>
        <w:t>…</w:t>
      </w:r>
    </w:p>
    <w:p w14:paraId="3CB83EB0" w14:textId="77777777" w:rsidR="00C62418" w:rsidRPr="00642CA1" w:rsidRDefault="00C62418" w:rsidP="00C62418">
      <w:pPr>
        <w:pStyle w:val="ListParagraph"/>
        <w:numPr>
          <w:ilvl w:val="0"/>
          <w:numId w:val="1"/>
        </w:numPr>
        <w:rPr>
          <w:rFonts w:ascii="Times New Roman" w:hAnsi="Times New Roman" w:cs="Times New Roman"/>
          <w:b/>
        </w:rPr>
      </w:pPr>
      <w:r w:rsidRPr="00642CA1">
        <w:rPr>
          <w:rFonts w:ascii="Times New Roman" w:hAnsi="Times New Roman" w:cs="Times New Roman"/>
          <w:b/>
        </w:rPr>
        <w:t>CYTOLOGY</w:t>
      </w:r>
      <w:r w:rsidR="009C6820">
        <w:rPr>
          <w:rFonts w:ascii="Times New Roman" w:hAnsi="Times New Roman" w:cs="Times New Roman"/>
          <w:b/>
        </w:rPr>
        <w:t>:</w:t>
      </w:r>
    </w:p>
    <w:p w14:paraId="0349B1FE" w14:textId="77777777" w:rsidR="00C62418" w:rsidRPr="00642CA1" w:rsidRDefault="004D3D50" w:rsidP="004D3D50">
      <w:pPr>
        <w:pStyle w:val="ListParagraph"/>
        <w:numPr>
          <w:ilvl w:val="0"/>
          <w:numId w:val="5"/>
        </w:numPr>
        <w:rPr>
          <w:rFonts w:ascii="Times New Roman" w:hAnsi="Times New Roman" w:cs="Times New Roman"/>
        </w:rPr>
      </w:pPr>
      <w:r w:rsidRPr="00642CA1">
        <w:rPr>
          <w:rFonts w:ascii="Times New Roman" w:hAnsi="Times New Roman" w:cs="Times New Roman"/>
        </w:rPr>
        <w:t>Assisting Physician in making smears for fine needle aspiration cytology procedures.</w:t>
      </w:r>
    </w:p>
    <w:p w14:paraId="3D3E1EC3" w14:textId="77777777" w:rsidR="005776F6" w:rsidRDefault="004D3D50" w:rsidP="005776F6">
      <w:pPr>
        <w:pStyle w:val="ListParagraph"/>
        <w:numPr>
          <w:ilvl w:val="0"/>
          <w:numId w:val="5"/>
        </w:numPr>
        <w:rPr>
          <w:rFonts w:ascii="Times New Roman" w:hAnsi="Times New Roman" w:cs="Times New Roman"/>
        </w:rPr>
      </w:pPr>
      <w:r w:rsidRPr="00552D37">
        <w:rPr>
          <w:rFonts w:ascii="Times New Roman" w:hAnsi="Times New Roman" w:cs="Times New Roman"/>
        </w:rPr>
        <w:t xml:space="preserve">Staining of cytology smears </w:t>
      </w:r>
      <w:proofErr w:type="gramStart"/>
      <w:r w:rsidRPr="00552D37">
        <w:rPr>
          <w:rFonts w:ascii="Times New Roman" w:hAnsi="Times New Roman" w:cs="Times New Roman"/>
        </w:rPr>
        <w:t>( May</w:t>
      </w:r>
      <w:proofErr w:type="gramEnd"/>
      <w:r w:rsidRPr="00552D37">
        <w:rPr>
          <w:rFonts w:ascii="Times New Roman" w:hAnsi="Times New Roman" w:cs="Times New Roman"/>
        </w:rPr>
        <w:t xml:space="preserve"> Grunwald Stain)</w:t>
      </w:r>
      <w:r w:rsidR="009C6820">
        <w:rPr>
          <w:rFonts w:ascii="Times New Roman" w:hAnsi="Times New Roman" w:cs="Times New Roman"/>
        </w:rPr>
        <w:t>.</w:t>
      </w:r>
    </w:p>
    <w:p w14:paraId="132EEF3E" w14:textId="77777777" w:rsidR="009C6820" w:rsidRPr="00552D37" w:rsidRDefault="009C6820" w:rsidP="009C6820">
      <w:pPr>
        <w:pStyle w:val="ListParagraph"/>
        <w:ind w:left="1080"/>
        <w:rPr>
          <w:rFonts w:ascii="Times New Roman" w:hAnsi="Times New Roman" w:cs="Times New Roman"/>
        </w:rPr>
      </w:pPr>
    </w:p>
    <w:p w14:paraId="0A9CE42F" w14:textId="77777777" w:rsidR="005776F6" w:rsidRPr="00642CA1" w:rsidRDefault="005776F6" w:rsidP="005776F6">
      <w:pPr>
        <w:pStyle w:val="ListParagraph"/>
        <w:numPr>
          <w:ilvl w:val="0"/>
          <w:numId w:val="1"/>
        </w:numPr>
        <w:rPr>
          <w:rFonts w:ascii="Times New Roman" w:hAnsi="Times New Roman" w:cs="Times New Roman"/>
          <w:b/>
        </w:rPr>
      </w:pPr>
      <w:r w:rsidRPr="00642CA1">
        <w:rPr>
          <w:rFonts w:ascii="Times New Roman" w:hAnsi="Times New Roman" w:cs="Times New Roman"/>
          <w:b/>
        </w:rPr>
        <w:t>COAGULATION AND HAEMOSTASIS</w:t>
      </w:r>
      <w:r w:rsidR="009C6820">
        <w:rPr>
          <w:rFonts w:ascii="Times New Roman" w:hAnsi="Times New Roman" w:cs="Times New Roman"/>
          <w:b/>
        </w:rPr>
        <w:t>:</w:t>
      </w:r>
    </w:p>
    <w:p w14:paraId="3FEA9D91" w14:textId="77777777" w:rsidR="00457A29" w:rsidRDefault="00457A29" w:rsidP="00457A29">
      <w:pPr>
        <w:pStyle w:val="ListParagraph"/>
        <w:numPr>
          <w:ilvl w:val="0"/>
          <w:numId w:val="6"/>
        </w:numPr>
        <w:rPr>
          <w:rFonts w:ascii="Times New Roman" w:hAnsi="Times New Roman" w:cs="Times New Roman"/>
        </w:rPr>
      </w:pPr>
      <w:r w:rsidRPr="00552D37">
        <w:rPr>
          <w:rFonts w:ascii="Times New Roman" w:hAnsi="Times New Roman" w:cs="Times New Roman"/>
        </w:rPr>
        <w:t>Performing special tests like Bleeding time, clot</w:t>
      </w:r>
      <w:r w:rsidR="002455C1" w:rsidRPr="00552D37">
        <w:rPr>
          <w:rFonts w:ascii="Times New Roman" w:hAnsi="Times New Roman" w:cs="Times New Roman"/>
        </w:rPr>
        <w:t>t</w:t>
      </w:r>
      <w:r w:rsidRPr="00552D37">
        <w:rPr>
          <w:rFonts w:ascii="Times New Roman" w:hAnsi="Times New Roman" w:cs="Times New Roman"/>
        </w:rPr>
        <w:t xml:space="preserve">ing time, clot retraction time, partial thromboplastin time, </w:t>
      </w:r>
      <w:r w:rsidR="00902988" w:rsidRPr="00552D37">
        <w:rPr>
          <w:rFonts w:ascii="Times New Roman" w:hAnsi="Times New Roman" w:cs="Times New Roman"/>
        </w:rPr>
        <w:t xml:space="preserve">Thrombin time, </w:t>
      </w:r>
      <w:r w:rsidRPr="00552D37">
        <w:rPr>
          <w:rFonts w:ascii="Times New Roman" w:hAnsi="Times New Roman" w:cs="Times New Roman"/>
        </w:rPr>
        <w:t xml:space="preserve">Prothrombin time </w:t>
      </w:r>
      <w:proofErr w:type="spellStart"/>
      <w:r w:rsidRPr="00552D37">
        <w:rPr>
          <w:rFonts w:ascii="Times New Roman" w:hAnsi="Times New Roman" w:cs="Times New Roman"/>
        </w:rPr>
        <w:t>etc</w:t>
      </w:r>
      <w:proofErr w:type="spellEnd"/>
      <w:r w:rsidRPr="00552D37">
        <w:rPr>
          <w:rFonts w:ascii="Times New Roman" w:hAnsi="Times New Roman" w:cs="Times New Roman"/>
        </w:rPr>
        <w:t>…</w:t>
      </w:r>
    </w:p>
    <w:p w14:paraId="26AB89E3" w14:textId="77777777" w:rsidR="009C6820" w:rsidRPr="00552D37" w:rsidRDefault="009C6820" w:rsidP="009C6820">
      <w:pPr>
        <w:pStyle w:val="ListParagraph"/>
        <w:ind w:left="1080"/>
        <w:rPr>
          <w:rFonts w:ascii="Times New Roman" w:hAnsi="Times New Roman" w:cs="Times New Roman"/>
        </w:rPr>
      </w:pPr>
    </w:p>
    <w:p w14:paraId="1DD58483" w14:textId="77777777" w:rsidR="002A54E2" w:rsidRPr="009C6820" w:rsidRDefault="001E5EB1" w:rsidP="002A54E2">
      <w:pPr>
        <w:pStyle w:val="ListParagraph"/>
        <w:numPr>
          <w:ilvl w:val="0"/>
          <w:numId w:val="1"/>
        </w:numPr>
        <w:rPr>
          <w:rFonts w:ascii="Times New Roman" w:hAnsi="Times New Roman" w:cs="Times New Roman"/>
          <w:b/>
        </w:rPr>
      </w:pPr>
      <w:r w:rsidRPr="009C6820">
        <w:rPr>
          <w:rFonts w:ascii="Times New Roman" w:hAnsi="Times New Roman" w:cs="Times New Roman"/>
          <w:b/>
        </w:rPr>
        <w:t>MICROBIOLOGY</w:t>
      </w:r>
      <w:r w:rsidR="009C6820" w:rsidRPr="009C6820">
        <w:rPr>
          <w:rFonts w:ascii="Times New Roman" w:hAnsi="Times New Roman" w:cs="Times New Roman"/>
          <w:b/>
        </w:rPr>
        <w:t>:</w:t>
      </w:r>
    </w:p>
    <w:p w14:paraId="23494E2A" w14:textId="77777777" w:rsidR="001E5EB1" w:rsidRPr="00642CA1" w:rsidRDefault="001E5EB1" w:rsidP="001E5EB1">
      <w:pPr>
        <w:pStyle w:val="ListParagraph"/>
        <w:numPr>
          <w:ilvl w:val="0"/>
          <w:numId w:val="7"/>
        </w:numPr>
        <w:rPr>
          <w:rFonts w:ascii="Times New Roman" w:hAnsi="Times New Roman" w:cs="Times New Roman"/>
        </w:rPr>
      </w:pPr>
      <w:r w:rsidRPr="00642CA1">
        <w:rPr>
          <w:rFonts w:ascii="Times New Roman" w:hAnsi="Times New Roman" w:cs="Times New Roman"/>
        </w:rPr>
        <w:t>Microscopic examination for all bacteria identification.</w:t>
      </w:r>
    </w:p>
    <w:p w14:paraId="4E485A0E" w14:textId="77777777" w:rsidR="001E5EB1" w:rsidRPr="00642CA1" w:rsidRDefault="001E5EB1" w:rsidP="001E5EB1">
      <w:pPr>
        <w:pStyle w:val="ListParagraph"/>
        <w:numPr>
          <w:ilvl w:val="0"/>
          <w:numId w:val="7"/>
        </w:numPr>
        <w:rPr>
          <w:rFonts w:ascii="Times New Roman" w:hAnsi="Times New Roman" w:cs="Times New Roman"/>
        </w:rPr>
      </w:pPr>
      <w:r w:rsidRPr="00642CA1">
        <w:rPr>
          <w:rFonts w:ascii="Times New Roman" w:hAnsi="Times New Roman" w:cs="Times New Roman"/>
        </w:rPr>
        <w:t>Performing bacterial cultures in various specimens.</w:t>
      </w:r>
    </w:p>
    <w:p w14:paraId="48B398C9" w14:textId="77777777" w:rsidR="001E5EB1" w:rsidRPr="00642CA1" w:rsidRDefault="001E5EB1" w:rsidP="001E5EB1">
      <w:pPr>
        <w:pStyle w:val="ListParagraph"/>
        <w:numPr>
          <w:ilvl w:val="0"/>
          <w:numId w:val="7"/>
        </w:numPr>
        <w:rPr>
          <w:rFonts w:ascii="Times New Roman" w:hAnsi="Times New Roman" w:cs="Times New Roman"/>
        </w:rPr>
      </w:pPr>
      <w:r w:rsidRPr="00642CA1">
        <w:rPr>
          <w:rFonts w:ascii="Times New Roman" w:hAnsi="Times New Roman" w:cs="Times New Roman"/>
        </w:rPr>
        <w:t>Identification of bacterial antibodies and antigen.</w:t>
      </w:r>
    </w:p>
    <w:p w14:paraId="2CF93EB9" w14:textId="77777777" w:rsidR="001E5EB1" w:rsidRPr="00642CA1" w:rsidRDefault="001E5EB1" w:rsidP="001E5EB1">
      <w:pPr>
        <w:pStyle w:val="ListParagraph"/>
        <w:numPr>
          <w:ilvl w:val="0"/>
          <w:numId w:val="7"/>
        </w:numPr>
        <w:rPr>
          <w:rFonts w:ascii="Times New Roman" w:hAnsi="Times New Roman" w:cs="Times New Roman"/>
        </w:rPr>
      </w:pPr>
      <w:r w:rsidRPr="00642CA1">
        <w:rPr>
          <w:rFonts w:ascii="Times New Roman" w:hAnsi="Times New Roman" w:cs="Times New Roman"/>
        </w:rPr>
        <w:t>Bacterial antibiotic susceptibility.</w:t>
      </w:r>
    </w:p>
    <w:p w14:paraId="70E801AA" w14:textId="77777777" w:rsidR="001E5EB1" w:rsidRPr="00642CA1" w:rsidRDefault="001E5EB1" w:rsidP="001E5EB1">
      <w:pPr>
        <w:pStyle w:val="ListParagraph"/>
        <w:numPr>
          <w:ilvl w:val="0"/>
          <w:numId w:val="7"/>
        </w:numPr>
        <w:rPr>
          <w:rFonts w:ascii="Times New Roman" w:hAnsi="Times New Roman" w:cs="Times New Roman"/>
        </w:rPr>
      </w:pPr>
      <w:r w:rsidRPr="00642CA1">
        <w:rPr>
          <w:rFonts w:ascii="Times New Roman" w:hAnsi="Times New Roman" w:cs="Times New Roman"/>
        </w:rPr>
        <w:t>Preparation of various culture media.</w:t>
      </w:r>
    </w:p>
    <w:p w14:paraId="0F94DB62" w14:textId="77777777" w:rsidR="00884633" w:rsidRPr="00642CA1" w:rsidRDefault="00884633" w:rsidP="00884633">
      <w:pPr>
        <w:pStyle w:val="ListParagraph"/>
        <w:ind w:left="1080"/>
        <w:rPr>
          <w:rFonts w:ascii="Times New Roman" w:hAnsi="Times New Roman" w:cs="Times New Roman"/>
        </w:rPr>
      </w:pPr>
    </w:p>
    <w:p w14:paraId="5CB1058F" w14:textId="77777777" w:rsidR="002A54E2" w:rsidRPr="009C6820" w:rsidRDefault="00884633" w:rsidP="002A54E2">
      <w:pPr>
        <w:pStyle w:val="ListParagraph"/>
        <w:numPr>
          <w:ilvl w:val="0"/>
          <w:numId w:val="1"/>
        </w:numPr>
        <w:rPr>
          <w:rFonts w:ascii="Times New Roman" w:hAnsi="Times New Roman" w:cs="Times New Roman"/>
          <w:b/>
        </w:rPr>
      </w:pPr>
      <w:r w:rsidRPr="009C6820">
        <w:rPr>
          <w:rFonts w:ascii="Times New Roman" w:hAnsi="Times New Roman" w:cs="Times New Roman"/>
          <w:b/>
        </w:rPr>
        <w:t>SEROLOGY</w:t>
      </w:r>
      <w:r w:rsidR="009C6820" w:rsidRPr="009C6820">
        <w:rPr>
          <w:rFonts w:ascii="Times New Roman" w:hAnsi="Times New Roman" w:cs="Times New Roman"/>
          <w:b/>
        </w:rPr>
        <w:t>:</w:t>
      </w:r>
    </w:p>
    <w:p w14:paraId="0E2F1951" w14:textId="77777777" w:rsidR="00884633" w:rsidRPr="00642CA1" w:rsidRDefault="00884633" w:rsidP="008724F8">
      <w:pPr>
        <w:pStyle w:val="ListParagraph"/>
        <w:numPr>
          <w:ilvl w:val="0"/>
          <w:numId w:val="8"/>
        </w:numPr>
        <w:rPr>
          <w:rFonts w:ascii="Times New Roman" w:hAnsi="Times New Roman" w:cs="Times New Roman"/>
        </w:rPr>
      </w:pPr>
      <w:r w:rsidRPr="00642CA1">
        <w:rPr>
          <w:rFonts w:ascii="Times New Roman" w:hAnsi="Times New Roman" w:cs="Times New Roman"/>
        </w:rPr>
        <w:t>Estimation of antibodies and antigens by ELISA techniques (</w:t>
      </w:r>
      <w:proofErr w:type="spellStart"/>
      <w:proofErr w:type="gramStart"/>
      <w:r w:rsidRPr="00642CA1">
        <w:rPr>
          <w:rFonts w:ascii="Times New Roman" w:hAnsi="Times New Roman" w:cs="Times New Roman"/>
        </w:rPr>
        <w:t>HIV,HBsAg</w:t>
      </w:r>
      <w:proofErr w:type="spellEnd"/>
      <w:proofErr w:type="gramEnd"/>
      <w:r w:rsidRPr="00642CA1">
        <w:rPr>
          <w:rFonts w:ascii="Times New Roman" w:hAnsi="Times New Roman" w:cs="Times New Roman"/>
        </w:rPr>
        <w:t>).</w:t>
      </w:r>
    </w:p>
    <w:p w14:paraId="3FEAEE26" w14:textId="77777777" w:rsidR="00884633" w:rsidRPr="00642CA1" w:rsidRDefault="00884633" w:rsidP="00884633">
      <w:pPr>
        <w:pStyle w:val="ListParagraph"/>
        <w:ind w:left="1080"/>
        <w:rPr>
          <w:rFonts w:ascii="Times New Roman" w:hAnsi="Times New Roman" w:cs="Times New Roman"/>
        </w:rPr>
      </w:pPr>
    </w:p>
    <w:p w14:paraId="32BF0AB6" w14:textId="77777777" w:rsidR="00884633" w:rsidRPr="00642CA1" w:rsidRDefault="00884633" w:rsidP="00884633">
      <w:pPr>
        <w:pStyle w:val="ListParagraph"/>
        <w:numPr>
          <w:ilvl w:val="0"/>
          <w:numId w:val="1"/>
        </w:numPr>
        <w:rPr>
          <w:rFonts w:ascii="Times New Roman" w:hAnsi="Times New Roman" w:cs="Times New Roman"/>
          <w:b/>
        </w:rPr>
      </w:pPr>
      <w:r w:rsidRPr="00642CA1">
        <w:rPr>
          <w:rFonts w:ascii="Times New Roman" w:hAnsi="Times New Roman" w:cs="Times New Roman"/>
          <w:b/>
        </w:rPr>
        <w:t>BIOCHEMISTRY</w:t>
      </w:r>
      <w:r w:rsidR="009C6820">
        <w:rPr>
          <w:rFonts w:ascii="Times New Roman" w:hAnsi="Times New Roman" w:cs="Times New Roman"/>
          <w:b/>
        </w:rPr>
        <w:t>:</w:t>
      </w:r>
    </w:p>
    <w:p w14:paraId="660AB8F6" w14:textId="77777777" w:rsidR="002A54E2" w:rsidRPr="00642CA1" w:rsidRDefault="002A54E2" w:rsidP="002A54E2">
      <w:pPr>
        <w:pStyle w:val="ListParagraph"/>
        <w:ind w:left="630"/>
        <w:rPr>
          <w:rFonts w:ascii="Times New Roman" w:hAnsi="Times New Roman" w:cs="Times New Roman"/>
          <w:b/>
        </w:rPr>
      </w:pPr>
    </w:p>
    <w:p w14:paraId="4466B532" w14:textId="77777777" w:rsidR="00884633" w:rsidRPr="00642CA1" w:rsidRDefault="00884633" w:rsidP="00884633">
      <w:pPr>
        <w:pStyle w:val="ListParagraph"/>
        <w:numPr>
          <w:ilvl w:val="0"/>
          <w:numId w:val="9"/>
        </w:numPr>
        <w:rPr>
          <w:rFonts w:ascii="Times New Roman" w:hAnsi="Times New Roman" w:cs="Times New Roman"/>
        </w:rPr>
      </w:pPr>
      <w:r w:rsidRPr="00642CA1">
        <w:rPr>
          <w:rFonts w:ascii="Times New Roman" w:hAnsi="Times New Roman" w:cs="Times New Roman"/>
        </w:rPr>
        <w:t>Fluid Biochemistry (Quantitative estimation of various parameters in body fluids)</w:t>
      </w:r>
    </w:p>
    <w:p w14:paraId="3342145C" w14:textId="77777777" w:rsidR="00884633" w:rsidRPr="00642CA1" w:rsidRDefault="00884633" w:rsidP="00884633">
      <w:pPr>
        <w:pStyle w:val="ListParagraph"/>
        <w:numPr>
          <w:ilvl w:val="0"/>
          <w:numId w:val="9"/>
        </w:numPr>
        <w:rPr>
          <w:rFonts w:ascii="Times New Roman" w:hAnsi="Times New Roman" w:cs="Times New Roman"/>
        </w:rPr>
      </w:pPr>
      <w:r w:rsidRPr="00642CA1">
        <w:rPr>
          <w:rFonts w:ascii="Times New Roman" w:hAnsi="Times New Roman" w:cs="Times New Roman"/>
        </w:rPr>
        <w:t>Estimation of renal function test, Liver function test, Cardiac function test, Gastric Analysis, Enzymes and H</w:t>
      </w:r>
      <w:r w:rsidR="00964067" w:rsidRPr="00642CA1">
        <w:rPr>
          <w:rFonts w:ascii="Times New Roman" w:hAnsi="Times New Roman" w:cs="Times New Roman"/>
        </w:rPr>
        <w:t>o</w:t>
      </w:r>
      <w:r w:rsidRPr="00642CA1">
        <w:rPr>
          <w:rFonts w:ascii="Times New Roman" w:hAnsi="Times New Roman" w:cs="Times New Roman"/>
        </w:rPr>
        <w:t xml:space="preserve">rmones, Electrolytes </w:t>
      </w:r>
      <w:proofErr w:type="spellStart"/>
      <w:proofErr w:type="gramStart"/>
      <w:r w:rsidRPr="00642CA1">
        <w:rPr>
          <w:rFonts w:ascii="Times New Roman" w:hAnsi="Times New Roman" w:cs="Times New Roman"/>
        </w:rPr>
        <w:t>etc..</w:t>
      </w:r>
      <w:r w:rsidR="00964067" w:rsidRPr="00642CA1">
        <w:rPr>
          <w:rFonts w:ascii="Times New Roman" w:hAnsi="Times New Roman" w:cs="Times New Roman"/>
        </w:rPr>
        <w:t>Both</w:t>
      </w:r>
      <w:proofErr w:type="spellEnd"/>
      <w:proofErr w:type="gramEnd"/>
      <w:r w:rsidRPr="00642CA1">
        <w:rPr>
          <w:rFonts w:ascii="Times New Roman" w:hAnsi="Times New Roman" w:cs="Times New Roman"/>
        </w:rPr>
        <w:t xml:space="preserve"> manually and </w:t>
      </w:r>
      <w:proofErr w:type="spellStart"/>
      <w:r w:rsidRPr="00642CA1">
        <w:rPr>
          <w:rFonts w:ascii="Times New Roman" w:hAnsi="Times New Roman" w:cs="Times New Roman"/>
        </w:rPr>
        <w:t>analyser</w:t>
      </w:r>
      <w:proofErr w:type="spellEnd"/>
      <w:r w:rsidRPr="00642CA1">
        <w:rPr>
          <w:rFonts w:ascii="Times New Roman" w:hAnsi="Times New Roman" w:cs="Times New Roman"/>
        </w:rPr>
        <w:t xml:space="preserve"> techniques.</w:t>
      </w:r>
    </w:p>
    <w:p w14:paraId="0913D50F" w14:textId="77777777" w:rsidR="00293999" w:rsidRPr="00642CA1" w:rsidRDefault="00293999" w:rsidP="00293999">
      <w:pPr>
        <w:pStyle w:val="ListParagraph"/>
        <w:ind w:left="1080"/>
        <w:rPr>
          <w:rFonts w:ascii="Times New Roman" w:hAnsi="Times New Roman" w:cs="Times New Roman"/>
        </w:rPr>
      </w:pPr>
    </w:p>
    <w:p w14:paraId="58E14670" w14:textId="77777777" w:rsidR="002A54E2" w:rsidRPr="009C6820" w:rsidRDefault="00293999" w:rsidP="002A54E2">
      <w:pPr>
        <w:pStyle w:val="ListParagraph"/>
        <w:numPr>
          <w:ilvl w:val="0"/>
          <w:numId w:val="1"/>
        </w:numPr>
        <w:rPr>
          <w:rFonts w:ascii="Times New Roman" w:hAnsi="Times New Roman" w:cs="Times New Roman"/>
          <w:b/>
        </w:rPr>
      </w:pPr>
      <w:r w:rsidRPr="009C6820">
        <w:rPr>
          <w:rFonts w:ascii="Times New Roman" w:hAnsi="Times New Roman" w:cs="Times New Roman"/>
          <w:b/>
        </w:rPr>
        <w:t>PARASITOLOGY</w:t>
      </w:r>
      <w:r w:rsidR="009C6820">
        <w:rPr>
          <w:rFonts w:ascii="Times New Roman" w:hAnsi="Times New Roman" w:cs="Times New Roman"/>
          <w:b/>
        </w:rPr>
        <w:t>:</w:t>
      </w:r>
    </w:p>
    <w:p w14:paraId="5558140C" w14:textId="77777777" w:rsidR="00293999" w:rsidRPr="00642CA1" w:rsidRDefault="00293999" w:rsidP="00293999">
      <w:pPr>
        <w:pStyle w:val="ListParagraph"/>
        <w:numPr>
          <w:ilvl w:val="0"/>
          <w:numId w:val="10"/>
        </w:numPr>
        <w:rPr>
          <w:rFonts w:ascii="Times New Roman" w:hAnsi="Times New Roman" w:cs="Times New Roman"/>
        </w:rPr>
      </w:pPr>
      <w:r w:rsidRPr="00642CA1">
        <w:rPr>
          <w:rFonts w:ascii="Times New Roman" w:hAnsi="Times New Roman" w:cs="Times New Roman"/>
        </w:rPr>
        <w:t>Microscopic examination and identification of all parasites in various specimens.</w:t>
      </w:r>
    </w:p>
    <w:p w14:paraId="2F05F6A3" w14:textId="77777777" w:rsidR="00293999" w:rsidRPr="00642CA1" w:rsidRDefault="00293999" w:rsidP="00293999">
      <w:pPr>
        <w:pStyle w:val="ListParagraph"/>
        <w:numPr>
          <w:ilvl w:val="0"/>
          <w:numId w:val="10"/>
        </w:numPr>
        <w:rPr>
          <w:rFonts w:ascii="Times New Roman" w:hAnsi="Times New Roman" w:cs="Times New Roman"/>
        </w:rPr>
      </w:pPr>
      <w:r w:rsidRPr="00642CA1">
        <w:rPr>
          <w:rFonts w:ascii="Times New Roman" w:hAnsi="Times New Roman" w:cs="Times New Roman"/>
        </w:rPr>
        <w:t>Isolation and differentiation of parasites.</w:t>
      </w:r>
    </w:p>
    <w:p w14:paraId="12D3A2BC" w14:textId="77777777" w:rsidR="002A54E2" w:rsidRPr="00642CA1" w:rsidRDefault="002A54E2" w:rsidP="002A54E2">
      <w:pPr>
        <w:pStyle w:val="ListParagraph"/>
        <w:ind w:left="1080"/>
        <w:rPr>
          <w:rFonts w:ascii="Times New Roman" w:hAnsi="Times New Roman" w:cs="Times New Roman"/>
        </w:rPr>
      </w:pPr>
    </w:p>
    <w:p w14:paraId="5C16BFC4" w14:textId="77777777" w:rsidR="00293999" w:rsidRPr="00642CA1" w:rsidRDefault="00293999" w:rsidP="00293999">
      <w:pPr>
        <w:pStyle w:val="ListParagraph"/>
        <w:numPr>
          <w:ilvl w:val="0"/>
          <w:numId w:val="1"/>
        </w:numPr>
        <w:rPr>
          <w:rFonts w:ascii="Times New Roman" w:hAnsi="Times New Roman" w:cs="Times New Roman"/>
        </w:rPr>
      </w:pPr>
      <w:r w:rsidRPr="00642CA1">
        <w:rPr>
          <w:rFonts w:ascii="Times New Roman" w:hAnsi="Times New Roman" w:cs="Times New Roman"/>
          <w:b/>
        </w:rPr>
        <w:t>URINE ANALAYSIS</w:t>
      </w:r>
      <w:r w:rsidRPr="00642CA1">
        <w:rPr>
          <w:rFonts w:ascii="Times New Roman" w:hAnsi="Times New Roman" w:cs="Times New Roman"/>
        </w:rPr>
        <w:t>:</w:t>
      </w:r>
    </w:p>
    <w:p w14:paraId="6FC7A841" w14:textId="77777777" w:rsidR="002A54E2" w:rsidRPr="00642CA1" w:rsidRDefault="002A54E2" w:rsidP="002A54E2">
      <w:pPr>
        <w:pStyle w:val="ListParagraph"/>
        <w:ind w:left="630"/>
        <w:rPr>
          <w:rFonts w:ascii="Times New Roman" w:hAnsi="Times New Roman" w:cs="Times New Roman"/>
        </w:rPr>
      </w:pPr>
    </w:p>
    <w:p w14:paraId="598EAE96" w14:textId="77777777" w:rsidR="00293999" w:rsidRPr="00642CA1" w:rsidRDefault="00293999" w:rsidP="00293999">
      <w:pPr>
        <w:pStyle w:val="ListParagraph"/>
        <w:numPr>
          <w:ilvl w:val="0"/>
          <w:numId w:val="11"/>
        </w:numPr>
        <w:rPr>
          <w:rFonts w:ascii="Times New Roman" w:hAnsi="Times New Roman" w:cs="Times New Roman"/>
        </w:rPr>
      </w:pPr>
      <w:r w:rsidRPr="00642CA1">
        <w:rPr>
          <w:rFonts w:ascii="Times New Roman" w:hAnsi="Times New Roman" w:cs="Times New Roman"/>
        </w:rPr>
        <w:t xml:space="preserve">Microscopic examination </w:t>
      </w:r>
      <w:r w:rsidR="00964067" w:rsidRPr="00642CA1">
        <w:rPr>
          <w:rFonts w:ascii="Times New Roman" w:hAnsi="Times New Roman" w:cs="Times New Roman"/>
        </w:rPr>
        <w:t>of urine</w:t>
      </w:r>
      <w:r w:rsidRPr="00642CA1">
        <w:rPr>
          <w:rFonts w:ascii="Times New Roman" w:hAnsi="Times New Roman" w:cs="Times New Roman"/>
        </w:rPr>
        <w:t xml:space="preserve"> sediments for cells, crystals, bacteria and parasites.</w:t>
      </w:r>
    </w:p>
    <w:p w14:paraId="51CC9CC3" w14:textId="77777777" w:rsidR="00293999" w:rsidRDefault="00293999" w:rsidP="00293999">
      <w:pPr>
        <w:pStyle w:val="ListParagraph"/>
        <w:numPr>
          <w:ilvl w:val="0"/>
          <w:numId w:val="11"/>
        </w:numPr>
        <w:rPr>
          <w:rFonts w:ascii="Times New Roman" w:hAnsi="Times New Roman" w:cs="Times New Roman"/>
        </w:rPr>
      </w:pPr>
      <w:r w:rsidRPr="00642CA1">
        <w:rPr>
          <w:rFonts w:ascii="Times New Roman" w:hAnsi="Times New Roman" w:cs="Times New Roman"/>
        </w:rPr>
        <w:t xml:space="preserve">Identification and estimation of glucose, ketone bodies, albumin, </w:t>
      </w:r>
      <w:r w:rsidR="008724F8" w:rsidRPr="00642CA1">
        <w:rPr>
          <w:rFonts w:ascii="Times New Roman" w:hAnsi="Times New Roman" w:cs="Times New Roman"/>
        </w:rPr>
        <w:t>hormones</w:t>
      </w:r>
      <w:r w:rsidRPr="00642CA1">
        <w:rPr>
          <w:rFonts w:ascii="Times New Roman" w:hAnsi="Times New Roman" w:cs="Times New Roman"/>
        </w:rPr>
        <w:t xml:space="preserve">, pH, specific </w:t>
      </w:r>
      <w:r w:rsidR="008724F8" w:rsidRPr="00642CA1">
        <w:rPr>
          <w:rFonts w:ascii="Times New Roman" w:hAnsi="Times New Roman" w:cs="Times New Roman"/>
        </w:rPr>
        <w:t>gravity</w:t>
      </w:r>
      <w:r w:rsidRPr="00642CA1">
        <w:rPr>
          <w:rFonts w:ascii="Times New Roman" w:hAnsi="Times New Roman" w:cs="Times New Roman"/>
        </w:rPr>
        <w:t xml:space="preserve">, urobilinogen, porphobilinogen, </w:t>
      </w:r>
      <w:proofErr w:type="spellStart"/>
      <w:r w:rsidRPr="00642CA1">
        <w:rPr>
          <w:rFonts w:ascii="Times New Roman" w:hAnsi="Times New Roman" w:cs="Times New Roman"/>
        </w:rPr>
        <w:t>bilesalts</w:t>
      </w:r>
      <w:proofErr w:type="spellEnd"/>
      <w:r w:rsidRPr="00642CA1">
        <w:rPr>
          <w:rFonts w:ascii="Times New Roman" w:hAnsi="Times New Roman" w:cs="Times New Roman"/>
        </w:rPr>
        <w:t xml:space="preserve">, bile </w:t>
      </w:r>
      <w:r w:rsidR="008724F8">
        <w:rPr>
          <w:rFonts w:ascii="Times New Roman" w:hAnsi="Times New Roman" w:cs="Times New Roman"/>
        </w:rPr>
        <w:t>p</w:t>
      </w:r>
      <w:r w:rsidRPr="00642CA1">
        <w:rPr>
          <w:rFonts w:ascii="Times New Roman" w:hAnsi="Times New Roman" w:cs="Times New Roman"/>
        </w:rPr>
        <w:t>igments.</w:t>
      </w:r>
    </w:p>
    <w:p w14:paraId="31A6D0BD" w14:textId="77777777" w:rsidR="009C6820" w:rsidRDefault="009C6820" w:rsidP="009C6820">
      <w:pPr>
        <w:rPr>
          <w:rFonts w:ascii="Times New Roman" w:hAnsi="Times New Roman" w:cs="Times New Roman"/>
        </w:rPr>
      </w:pPr>
    </w:p>
    <w:p w14:paraId="67A2ABB7" w14:textId="77777777" w:rsidR="009C6820" w:rsidRDefault="009C6820" w:rsidP="009C6820">
      <w:pPr>
        <w:rPr>
          <w:rFonts w:ascii="Times New Roman" w:hAnsi="Times New Roman" w:cs="Times New Roman"/>
        </w:rPr>
      </w:pPr>
    </w:p>
    <w:p w14:paraId="66A26924" w14:textId="77777777" w:rsidR="009C6820" w:rsidRPr="009C6820" w:rsidRDefault="009C6820" w:rsidP="009C6820">
      <w:pPr>
        <w:rPr>
          <w:rFonts w:ascii="Times New Roman" w:hAnsi="Times New Roman" w:cs="Times New Roman"/>
        </w:rPr>
      </w:pPr>
    </w:p>
    <w:p w14:paraId="7FA865DD" w14:textId="77777777" w:rsidR="00F93717" w:rsidRPr="00642CA1" w:rsidRDefault="00F93717" w:rsidP="00F93717">
      <w:pPr>
        <w:rPr>
          <w:rFonts w:ascii="Times New Roman" w:hAnsi="Times New Roman" w:cs="Times New Roman"/>
        </w:rPr>
      </w:pPr>
    </w:p>
    <w:p w14:paraId="7A58BCAD" w14:textId="77777777" w:rsidR="00FD260F" w:rsidRPr="009C6820" w:rsidRDefault="00FD260F" w:rsidP="00FD260F">
      <w:pPr>
        <w:rPr>
          <w:rFonts w:ascii="Times New Roman" w:hAnsi="Times New Roman" w:cs="Times New Roman"/>
          <w:b/>
          <w:bCs/>
          <w:sz w:val="24"/>
          <w:szCs w:val="24"/>
        </w:rPr>
      </w:pPr>
      <w:r w:rsidRPr="009C6820">
        <w:rPr>
          <w:rFonts w:ascii="Times New Roman" w:hAnsi="Times New Roman" w:cs="Times New Roman"/>
          <w:b/>
          <w:bCs/>
          <w:sz w:val="24"/>
          <w:szCs w:val="24"/>
        </w:rPr>
        <w:t>References:</w:t>
      </w:r>
    </w:p>
    <w:p w14:paraId="394B408B" w14:textId="77777777" w:rsidR="00FD260F" w:rsidRPr="00642CA1" w:rsidRDefault="00FD260F" w:rsidP="00FD260F">
      <w:pPr>
        <w:rPr>
          <w:rFonts w:ascii="Times New Roman" w:hAnsi="Times New Roman" w:cs="Times New Roman"/>
        </w:rPr>
      </w:pPr>
      <w:r w:rsidRPr="00642CA1">
        <w:rPr>
          <w:rFonts w:ascii="Times New Roman" w:hAnsi="Times New Roman" w:cs="Times New Roman"/>
        </w:rPr>
        <w:t>Mr. Koshy Abraham, Lab Manager, Christian Fellowship Hospital, India</w:t>
      </w:r>
    </w:p>
    <w:p w14:paraId="16F7EC8A" w14:textId="77777777" w:rsidR="00FD260F" w:rsidRPr="00642CA1" w:rsidRDefault="00FD260F" w:rsidP="00FD260F">
      <w:pPr>
        <w:rPr>
          <w:rFonts w:ascii="Times New Roman" w:hAnsi="Times New Roman" w:cs="Times New Roman"/>
        </w:rPr>
      </w:pPr>
      <w:r w:rsidRPr="00642CA1">
        <w:rPr>
          <w:rFonts w:ascii="Times New Roman" w:hAnsi="Times New Roman" w:cs="Times New Roman"/>
        </w:rPr>
        <w:t>Contact No: +91 9443914093</w:t>
      </w:r>
    </w:p>
    <w:p w14:paraId="403A2E05" w14:textId="77777777" w:rsidR="00FD260F" w:rsidRPr="00642CA1" w:rsidRDefault="00FD260F" w:rsidP="00FD260F">
      <w:pPr>
        <w:rPr>
          <w:rFonts w:ascii="Times New Roman" w:hAnsi="Times New Roman" w:cs="Times New Roman"/>
        </w:rPr>
      </w:pPr>
      <w:r w:rsidRPr="00642CA1">
        <w:rPr>
          <w:rFonts w:ascii="Times New Roman" w:hAnsi="Times New Roman" w:cs="Times New Roman"/>
        </w:rPr>
        <w:t xml:space="preserve">Mr. Stephen Edward George, Lab Manager, AMDC, Maldives </w:t>
      </w:r>
    </w:p>
    <w:p w14:paraId="13043F06" w14:textId="77777777" w:rsidR="00FD260F" w:rsidRPr="00642CA1" w:rsidRDefault="00FD260F" w:rsidP="00FD260F">
      <w:pPr>
        <w:rPr>
          <w:rFonts w:ascii="Times New Roman" w:hAnsi="Times New Roman" w:cs="Times New Roman"/>
        </w:rPr>
      </w:pPr>
      <w:r w:rsidRPr="00642CA1">
        <w:rPr>
          <w:rFonts w:ascii="Times New Roman" w:hAnsi="Times New Roman" w:cs="Times New Roman"/>
        </w:rPr>
        <w:t>Contact No:    +960 7823287</w:t>
      </w:r>
    </w:p>
    <w:p w14:paraId="24F28E6A" w14:textId="77777777" w:rsidR="00E03F82" w:rsidRDefault="00E03F82" w:rsidP="00FD260F">
      <w:pPr>
        <w:rPr>
          <w:rFonts w:ascii="Times New Roman" w:hAnsi="Times New Roman" w:cs="Times New Roman"/>
        </w:rPr>
      </w:pPr>
      <w:r>
        <w:rPr>
          <w:rFonts w:ascii="Times New Roman" w:hAnsi="Times New Roman" w:cs="Times New Roman"/>
        </w:rPr>
        <w:t xml:space="preserve">Mrs. </w:t>
      </w:r>
      <w:proofErr w:type="spellStart"/>
      <w:r>
        <w:rPr>
          <w:rFonts w:ascii="Times New Roman" w:hAnsi="Times New Roman" w:cs="Times New Roman"/>
        </w:rPr>
        <w:t>Nahidha</w:t>
      </w:r>
      <w:proofErr w:type="spellEnd"/>
      <w:r>
        <w:rPr>
          <w:rFonts w:ascii="Times New Roman" w:hAnsi="Times New Roman" w:cs="Times New Roman"/>
        </w:rPr>
        <w:t xml:space="preserve"> Hassan, Lab Manager, ADK Hospital, Maldives</w:t>
      </w:r>
    </w:p>
    <w:p w14:paraId="084E4C0E" w14:textId="77777777" w:rsidR="00E03F82" w:rsidRDefault="00E03F82" w:rsidP="00FD260F">
      <w:pPr>
        <w:rPr>
          <w:rFonts w:ascii="Times New Roman" w:hAnsi="Times New Roman" w:cs="Times New Roman"/>
        </w:rPr>
      </w:pPr>
      <w:r>
        <w:rPr>
          <w:rFonts w:ascii="Times New Roman" w:hAnsi="Times New Roman" w:cs="Times New Roman"/>
        </w:rPr>
        <w:t>Contact No:   +960 7978766</w:t>
      </w:r>
    </w:p>
    <w:p w14:paraId="3EC87CDE" w14:textId="77777777" w:rsidR="00FD260F" w:rsidRPr="00642CA1" w:rsidRDefault="00FD260F" w:rsidP="00FD260F">
      <w:pPr>
        <w:rPr>
          <w:rFonts w:ascii="Times New Roman" w:hAnsi="Times New Roman" w:cs="Times New Roman"/>
        </w:rPr>
      </w:pPr>
      <w:r w:rsidRPr="00642CA1">
        <w:rPr>
          <w:rFonts w:ascii="Times New Roman" w:hAnsi="Times New Roman" w:cs="Times New Roman"/>
        </w:rPr>
        <w:t xml:space="preserve">Dr. </w:t>
      </w:r>
      <w:proofErr w:type="spellStart"/>
      <w:r w:rsidRPr="00642CA1">
        <w:rPr>
          <w:rFonts w:ascii="Times New Roman" w:hAnsi="Times New Roman" w:cs="Times New Roman"/>
        </w:rPr>
        <w:t>Prathusha</w:t>
      </w:r>
      <w:proofErr w:type="spellEnd"/>
      <w:r w:rsidRPr="00642CA1">
        <w:rPr>
          <w:rFonts w:ascii="Times New Roman" w:hAnsi="Times New Roman" w:cs="Times New Roman"/>
        </w:rPr>
        <w:t>, MBBS, MD, Biochemist, ADK Hospital, Maldives</w:t>
      </w:r>
    </w:p>
    <w:p w14:paraId="2C6B2AF0" w14:textId="77777777" w:rsidR="00FD260F" w:rsidRDefault="00FD260F" w:rsidP="00FD260F">
      <w:pPr>
        <w:rPr>
          <w:rFonts w:ascii="Times New Roman" w:hAnsi="Times New Roman" w:cs="Times New Roman"/>
        </w:rPr>
      </w:pPr>
      <w:r w:rsidRPr="00642CA1">
        <w:rPr>
          <w:rFonts w:ascii="Times New Roman" w:hAnsi="Times New Roman" w:cs="Times New Roman"/>
        </w:rPr>
        <w:t>Contact No:    +960 9735636</w:t>
      </w:r>
    </w:p>
    <w:p w14:paraId="265B0E4F" w14:textId="77777777" w:rsidR="00902988" w:rsidRDefault="00902988" w:rsidP="00FD260F">
      <w:pPr>
        <w:rPr>
          <w:rFonts w:ascii="Times New Roman" w:hAnsi="Times New Roman" w:cs="Times New Roman"/>
        </w:rPr>
      </w:pPr>
      <w:r>
        <w:rPr>
          <w:rFonts w:ascii="Times New Roman" w:hAnsi="Times New Roman" w:cs="Times New Roman"/>
        </w:rPr>
        <w:t xml:space="preserve">Mrs. </w:t>
      </w:r>
      <w:proofErr w:type="spellStart"/>
      <w:r>
        <w:rPr>
          <w:rFonts w:ascii="Times New Roman" w:hAnsi="Times New Roman" w:cs="Times New Roman"/>
        </w:rPr>
        <w:t>Mah</w:t>
      </w:r>
      <w:proofErr w:type="spellEnd"/>
      <w:r>
        <w:rPr>
          <w:rFonts w:ascii="Times New Roman" w:hAnsi="Times New Roman" w:cs="Times New Roman"/>
        </w:rPr>
        <w:t xml:space="preserve"> </w:t>
      </w:r>
      <w:proofErr w:type="spellStart"/>
      <w:r>
        <w:rPr>
          <w:rFonts w:ascii="Times New Roman" w:hAnsi="Times New Roman" w:cs="Times New Roman"/>
        </w:rPr>
        <w:t>Jabeen</w:t>
      </w:r>
      <w:proofErr w:type="spellEnd"/>
      <w:r>
        <w:rPr>
          <w:rFonts w:ascii="Times New Roman" w:hAnsi="Times New Roman" w:cs="Times New Roman"/>
        </w:rPr>
        <w:t xml:space="preserve">, Lab Manager, </w:t>
      </w:r>
      <w:proofErr w:type="spellStart"/>
      <w:r>
        <w:rPr>
          <w:rFonts w:ascii="Times New Roman" w:hAnsi="Times New Roman" w:cs="Times New Roman"/>
        </w:rPr>
        <w:t>Hulhumale</w:t>
      </w:r>
      <w:proofErr w:type="spellEnd"/>
      <w:r>
        <w:rPr>
          <w:rFonts w:ascii="Times New Roman" w:hAnsi="Times New Roman" w:cs="Times New Roman"/>
        </w:rPr>
        <w:t xml:space="preserve"> Hospital, Maldives</w:t>
      </w:r>
    </w:p>
    <w:p w14:paraId="0E40AD5E" w14:textId="77777777" w:rsidR="00902988" w:rsidRDefault="00902988" w:rsidP="00FD260F">
      <w:pPr>
        <w:rPr>
          <w:rFonts w:ascii="Times New Roman" w:hAnsi="Times New Roman" w:cs="Times New Roman"/>
        </w:rPr>
      </w:pPr>
      <w:r>
        <w:rPr>
          <w:rFonts w:ascii="Times New Roman" w:hAnsi="Times New Roman" w:cs="Times New Roman"/>
        </w:rPr>
        <w:t>Contact No: +960 7989890</w:t>
      </w:r>
    </w:p>
    <w:p w14:paraId="62479942" w14:textId="77777777" w:rsidR="00E03F82" w:rsidRPr="00642CA1" w:rsidRDefault="00E03F82" w:rsidP="00FD260F">
      <w:pPr>
        <w:rPr>
          <w:rFonts w:ascii="Times New Roman" w:hAnsi="Times New Roman" w:cs="Times New Roman"/>
        </w:rPr>
      </w:pPr>
    </w:p>
    <w:p w14:paraId="6FCF55F6" w14:textId="77777777" w:rsidR="00642CA1" w:rsidRPr="00642CA1" w:rsidRDefault="00642CA1" w:rsidP="00FD260F">
      <w:pPr>
        <w:rPr>
          <w:rFonts w:ascii="Times New Roman" w:hAnsi="Times New Roman" w:cs="Times New Roman"/>
        </w:rPr>
      </w:pPr>
    </w:p>
    <w:p w14:paraId="0021A82C" w14:textId="77777777" w:rsidR="00FD260F" w:rsidRPr="00642CA1" w:rsidRDefault="00FD260F" w:rsidP="00FD260F">
      <w:pPr>
        <w:rPr>
          <w:rFonts w:ascii="Times New Roman" w:hAnsi="Times New Roman" w:cs="Times New Roman"/>
          <w:i/>
        </w:rPr>
      </w:pPr>
      <w:r w:rsidRPr="00642CA1">
        <w:rPr>
          <w:rFonts w:ascii="Times New Roman" w:hAnsi="Times New Roman" w:cs="Times New Roman"/>
          <w:i/>
        </w:rPr>
        <w:t>I hereby declare that all the information furnished above is correct and true.</w:t>
      </w:r>
    </w:p>
    <w:p w14:paraId="43B0102F" w14:textId="77777777" w:rsidR="0023759D" w:rsidRDefault="00642CA1" w:rsidP="0023759D">
      <w:pPr>
        <w:rPr>
          <w:rFonts w:ascii="Times New Roman" w:hAnsi="Times New Roman" w:cs="Times New Roman"/>
        </w:rPr>
      </w:pPr>
      <w:r>
        <w:rPr>
          <w:rFonts w:ascii="Times New Roman" w:hAnsi="Times New Roman" w:cs="Times New Roman"/>
        </w:rPr>
        <w:t>Maldives</w:t>
      </w:r>
      <w:r w:rsidR="00FD260F" w:rsidRPr="00642CA1">
        <w:rPr>
          <w:rFonts w:ascii="Times New Roman" w:hAnsi="Times New Roman" w:cs="Times New Roman"/>
        </w:rPr>
        <w:t xml:space="preserve">                                                                                                                                     Yours faithfully,</w:t>
      </w:r>
    </w:p>
    <w:p w14:paraId="16B54A34" w14:textId="00EE29A1" w:rsidR="00FD260F" w:rsidRPr="00642CA1" w:rsidRDefault="00AB60E9" w:rsidP="00AB60E9">
      <w:pPr>
        <w:rPr>
          <w:rFonts w:ascii="Times New Roman" w:hAnsi="Times New Roman" w:cs="Times New Roman"/>
        </w:rPr>
      </w:pPr>
      <w:r>
        <w:rPr>
          <w:rFonts w:ascii="Times New Roman" w:hAnsi="Times New Roman" w:cs="Times New Roman"/>
        </w:rPr>
        <w:t>0</w:t>
      </w:r>
      <w:r w:rsidR="00586A79">
        <w:rPr>
          <w:rFonts w:ascii="Times New Roman" w:hAnsi="Times New Roman" w:cs="Times New Roman"/>
        </w:rPr>
        <w:t>8</w:t>
      </w:r>
      <w:bookmarkStart w:id="0" w:name="_GoBack"/>
      <w:bookmarkEnd w:id="0"/>
      <w:r w:rsidR="006A0432">
        <w:rPr>
          <w:rFonts w:ascii="Times New Roman" w:hAnsi="Times New Roman" w:cs="Times New Roman"/>
        </w:rPr>
        <w:t>.</w:t>
      </w:r>
      <w:r w:rsidR="000F12CA">
        <w:rPr>
          <w:rFonts w:ascii="Times New Roman" w:hAnsi="Times New Roman" w:cs="Times New Roman"/>
        </w:rPr>
        <w:t>0</w:t>
      </w:r>
      <w:r>
        <w:rPr>
          <w:rFonts w:ascii="Times New Roman" w:hAnsi="Times New Roman" w:cs="Times New Roman"/>
        </w:rPr>
        <w:t>3</w:t>
      </w:r>
      <w:r w:rsidR="00902988">
        <w:rPr>
          <w:rFonts w:ascii="Times New Roman" w:hAnsi="Times New Roman" w:cs="Times New Roman"/>
        </w:rPr>
        <w:t>.1</w:t>
      </w:r>
      <w:r w:rsidR="000F12CA">
        <w:rPr>
          <w:rFonts w:ascii="Times New Roman" w:hAnsi="Times New Roman" w:cs="Times New Roman"/>
        </w:rPr>
        <w:t>9</w:t>
      </w:r>
      <w:r w:rsidR="006A0432">
        <w:rPr>
          <w:rFonts w:ascii="Times New Roman" w:hAnsi="Times New Roman" w:cs="Times New Roman"/>
        </w:rPr>
        <w:tab/>
      </w:r>
      <w:r w:rsidR="006A0432">
        <w:rPr>
          <w:rFonts w:ascii="Times New Roman" w:hAnsi="Times New Roman" w:cs="Times New Roman"/>
        </w:rPr>
        <w:tab/>
      </w:r>
      <w:r w:rsidR="006A0432">
        <w:rPr>
          <w:rFonts w:ascii="Times New Roman" w:hAnsi="Times New Roman" w:cs="Times New Roman"/>
        </w:rPr>
        <w:tab/>
      </w:r>
      <w:r w:rsidR="006A0432">
        <w:rPr>
          <w:rFonts w:ascii="Times New Roman" w:hAnsi="Times New Roman" w:cs="Times New Roman"/>
        </w:rPr>
        <w:tab/>
      </w:r>
      <w:r w:rsidR="006A0432">
        <w:rPr>
          <w:rFonts w:ascii="Times New Roman" w:hAnsi="Times New Roman" w:cs="Times New Roman"/>
        </w:rPr>
        <w:tab/>
      </w:r>
      <w:r w:rsidR="006A0432">
        <w:rPr>
          <w:rFonts w:ascii="Times New Roman" w:hAnsi="Times New Roman" w:cs="Times New Roman"/>
        </w:rPr>
        <w:tab/>
      </w:r>
      <w:r w:rsidR="006A0432">
        <w:rPr>
          <w:rFonts w:ascii="Times New Roman" w:hAnsi="Times New Roman" w:cs="Times New Roman"/>
        </w:rPr>
        <w:tab/>
      </w:r>
      <w:r w:rsidR="006A0432">
        <w:rPr>
          <w:rFonts w:ascii="Times New Roman" w:hAnsi="Times New Roman" w:cs="Times New Roman"/>
        </w:rPr>
        <w:tab/>
      </w:r>
      <w:r w:rsidR="006A0432">
        <w:rPr>
          <w:rFonts w:ascii="Times New Roman" w:hAnsi="Times New Roman" w:cs="Times New Roman"/>
        </w:rPr>
        <w:tab/>
      </w:r>
      <w:r w:rsidR="006A0432">
        <w:rPr>
          <w:rFonts w:ascii="Times New Roman" w:hAnsi="Times New Roman" w:cs="Times New Roman"/>
        </w:rPr>
        <w:tab/>
      </w:r>
      <w:r w:rsidR="006A0432">
        <w:rPr>
          <w:rFonts w:ascii="Times New Roman" w:hAnsi="Times New Roman" w:cs="Times New Roman"/>
        </w:rPr>
        <w:tab/>
      </w:r>
      <w:r w:rsidR="00FD260F" w:rsidRPr="00642CA1">
        <w:rPr>
          <w:rFonts w:ascii="Times New Roman" w:hAnsi="Times New Roman" w:cs="Times New Roman"/>
        </w:rPr>
        <w:t>Clement Paul</w:t>
      </w:r>
    </w:p>
    <w:p w14:paraId="43EC6636" w14:textId="77777777" w:rsidR="00F93717" w:rsidRPr="00642CA1" w:rsidRDefault="00F93717" w:rsidP="00FD260F">
      <w:pPr>
        <w:rPr>
          <w:rFonts w:ascii="Times New Roman" w:hAnsi="Times New Roman" w:cs="Times New Roman"/>
        </w:rPr>
      </w:pPr>
    </w:p>
    <w:sectPr w:rsidR="00F93717" w:rsidRPr="00642CA1" w:rsidSect="00051892">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8C38E" w14:textId="77777777" w:rsidR="0071743F" w:rsidRDefault="0071743F" w:rsidP="000076B3">
      <w:pPr>
        <w:spacing w:after="0" w:line="240" w:lineRule="auto"/>
      </w:pPr>
      <w:r>
        <w:separator/>
      </w:r>
    </w:p>
  </w:endnote>
  <w:endnote w:type="continuationSeparator" w:id="0">
    <w:p w14:paraId="6A25C5F0" w14:textId="77777777" w:rsidR="0071743F" w:rsidRDefault="0071743F" w:rsidP="0000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EFD41" w14:textId="77777777" w:rsidR="0071743F" w:rsidRDefault="0071743F" w:rsidP="000076B3">
      <w:pPr>
        <w:spacing w:after="0" w:line="240" w:lineRule="auto"/>
      </w:pPr>
      <w:r>
        <w:separator/>
      </w:r>
    </w:p>
  </w:footnote>
  <w:footnote w:type="continuationSeparator" w:id="0">
    <w:p w14:paraId="4302ADBC" w14:textId="77777777" w:rsidR="0071743F" w:rsidRDefault="0071743F" w:rsidP="00007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C7E"/>
    <w:multiLevelType w:val="hybridMultilevel"/>
    <w:tmpl w:val="0C2422BC"/>
    <w:lvl w:ilvl="0" w:tplc="0ACEFE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602F2"/>
    <w:multiLevelType w:val="hybridMultilevel"/>
    <w:tmpl w:val="440E464E"/>
    <w:lvl w:ilvl="0" w:tplc="7B085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F2F5F"/>
    <w:multiLevelType w:val="hybridMultilevel"/>
    <w:tmpl w:val="7A8A6B9C"/>
    <w:lvl w:ilvl="0" w:tplc="C78AA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754705"/>
    <w:multiLevelType w:val="hybridMultilevel"/>
    <w:tmpl w:val="A2FE7570"/>
    <w:lvl w:ilvl="0" w:tplc="6CAC5D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7D4EE5"/>
    <w:multiLevelType w:val="hybridMultilevel"/>
    <w:tmpl w:val="F160880C"/>
    <w:lvl w:ilvl="0" w:tplc="C0D40A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666C41"/>
    <w:multiLevelType w:val="hybridMultilevel"/>
    <w:tmpl w:val="A3FA34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33566"/>
    <w:multiLevelType w:val="hybridMultilevel"/>
    <w:tmpl w:val="440A9F3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57DCC"/>
    <w:multiLevelType w:val="hybridMultilevel"/>
    <w:tmpl w:val="DFA8C146"/>
    <w:lvl w:ilvl="0" w:tplc="18AE2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46497E"/>
    <w:multiLevelType w:val="hybridMultilevel"/>
    <w:tmpl w:val="9A0A172C"/>
    <w:lvl w:ilvl="0" w:tplc="BAA6F514">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4EED1E13"/>
    <w:multiLevelType w:val="hybridMultilevel"/>
    <w:tmpl w:val="54AA989A"/>
    <w:lvl w:ilvl="0" w:tplc="18D89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6212C8"/>
    <w:multiLevelType w:val="hybridMultilevel"/>
    <w:tmpl w:val="73309CC2"/>
    <w:lvl w:ilvl="0" w:tplc="4022B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153408"/>
    <w:multiLevelType w:val="hybridMultilevel"/>
    <w:tmpl w:val="67D038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96D47"/>
    <w:multiLevelType w:val="hybridMultilevel"/>
    <w:tmpl w:val="39CC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57FE1"/>
    <w:multiLevelType w:val="hybridMultilevel"/>
    <w:tmpl w:val="FCB42DB2"/>
    <w:lvl w:ilvl="0" w:tplc="6046EB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8D470D"/>
    <w:multiLevelType w:val="hybridMultilevel"/>
    <w:tmpl w:val="A858C626"/>
    <w:lvl w:ilvl="0" w:tplc="30EC4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4E1EA0"/>
    <w:multiLevelType w:val="hybridMultilevel"/>
    <w:tmpl w:val="1AA4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3354B"/>
    <w:multiLevelType w:val="hybridMultilevel"/>
    <w:tmpl w:val="56C4FD5C"/>
    <w:lvl w:ilvl="0" w:tplc="64B6F9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627B90"/>
    <w:multiLevelType w:val="hybridMultilevel"/>
    <w:tmpl w:val="424CAC52"/>
    <w:lvl w:ilvl="0" w:tplc="0B260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084A77"/>
    <w:multiLevelType w:val="hybridMultilevel"/>
    <w:tmpl w:val="E294E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10"/>
  </w:num>
  <w:num w:numId="4">
    <w:abstractNumId w:val="2"/>
  </w:num>
  <w:num w:numId="5">
    <w:abstractNumId w:val="14"/>
  </w:num>
  <w:num w:numId="6">
    <w:abstractNumId w:val="1"/>
  </w:num>
  <w:num w:numId="7">
    <w:abstractNumId w:val="16"/>
  </w:num>
  <w:num w:numId="8">
    <w:abstractNumId w:val="13"/>
  </w:num>
  <w:num w:numId="9">
    <w:abstractNumId w:val="7"/>
  </w:num>
  <w:num w:numId="10">
    <w:abstractNumId w:val="9"/>
  </w:num>
  <w:num w:numId="11">
    <w:abstractNumId w:val="4"/>
  </w:num>
  <w:num w:numId="12">
    <w:abstractNumId w:val="3"/>
  </w:num>
  <w:num w:numId="13">
    <w:abstractNumId w:val="0"/>
  </w:num>
  <w:num w:numId="14">
    <w:abstractNumId w:val="8"/>
  </w:num>
  <w:num w:numId="15">
    <w:abstractNumId w:val="18"/>
  </w:num>
  <w:num w:numId="16">
    <w:abstractNumId w:val="12"/>
  </w:num>
  <w:num w:numId="17">
    <w:abstractNumId w:val="15"/>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5797"/>
    <w:rsid w:val="000004DE"/>
    <w:rsid w:val="000076B3"/>
    <w:rsid w:val="00032C06"/>
    <w:rsid w:val="00040C6D"/>
    <w:rsid w:val="00051892"/>
    <w:rsid w:val="00056DF6"/>
    <w:rsid w:val="00086F7F"/>
    <w:rsid w:val="000C473C"/>
    <w:rsid w:val="000E0E97"/>
    <w:rsid w:val="000E11FC"/>
    <w:rsid w:val="000E4EEC"/>
    <w:rsid w:val="000F12CA"/>
    <w:rsid w:val="00133EE1"/>
    <w:rsid w:val="0014065A"/>
    <w:rsid w:val="00156D35"/>
    <w:rsid w:val="00162414"/>
    <w:rsid w:val="001A5D28"/>
    <w:rsid w:val="001D25FE"/>
    <w:rsid w:val="001E5EB1"/>
    <w:rsid w:val="001F64C5"/>
    <w:rsid w:val="0023759D"/>
    <w:rsid w:val="002423EE"/>
    <w:rsid w:val="002455C1"/>
    <w:rsid w:val="002653E3"/>
    <w:rsid w:val="00270A58"/>
    <w:rsid w:val="00293999"/>
    <w:rsid w:val="002A54E2"/>
    <w:rsid w:val="002B24ED"/>
    <w:rsid w:val="002B5797"/>
    <w:rsid w:val="00316540"/>
    <w:rsid w:val="00341FD7"/>
    <w:rsid w:val="0035581A"/>
    <w:rsid w:val="003A3608"/>
    <w:rsid w:val="003D1349"/>
    <w:rsid w:val="003F1247"/>
    <w:rsid w:val="004325E5"/>
    <w:rsid w:val="00440307"/>
    <w:rsid w:val="00457A29"/>
    <w:rsid w:val="0049316F"/>
    <w:rsid w:val="004A3C11"/>
    <w:rsid w:val="004B70FD"/>
    <w:rsid w:val="004C47FB"/>
    <w:rsid w:val="004D3D50"/>
    <w:rsid w:val="004D7C41"/>
    <w:rsid w:val="004F2070"/>
    <w:rsid w:val="005077E3"/>
    <w:rsid w:val="00552D37"/>
    <w:rsid w:val="005776F6"/>
    <w:rsid w:val="00585E03"/>
    <w:rsid w:val="00586A79"/>
    <w:rsid w:val="005E0776"/>
    <w:rsid w:val="006031C4"/>
    <w:rsid w:val="006118C4"/>
    <w:rsid w:val="00612FB7"/>
    <w:rsid w:val="00613CE8"/>
    <w:rsid w:val="00642CA1"/>
    <w:rsid w:val="006527F2"/>
    <w:rsid w:val="00680341"/>
    <w:rsid w:val="006A0432"/>
    <w:rsid w:val="006A6E98"/>
    <w:rsid w:val="0071743F"/>
    <w:rsid w:val="00736E1E"/>
    <w:rsid w:val="0074366E"/>
    <w:rsid w:val="00776079"/>
    <w:rsid w:val="00790072"/>
    <w:rsid w:val="00792E0C"/>
    <w:rsid w:val="007A373B"/>
    <w:rsid w:val="007B45BD"/>
    <w:rsid w:val="007C356A"/>
    <w:rsid w:val="007D1023"/>
    <w:rsid w:val="007D27D6"/>
    <w:rsid w:val="008724F8"/>
    <w:rsid w:val="00883D66"/>
    <w:rsid w:val="00884633"/>
    <w:rsid w:val="008D63DB"/>
    <w:rsid w:val="008E3250"/>
    <w:rsid w:val="008E7570"/>
    <w:rsid w:val="00902988"/>
    <w:rsid w:val="00950355"/>
    <w:rsid w:val="00952695"/>
    <w:rsid w:val="00954B22"/>
    <w:rsid w:val="00961CFD"/>
    <w:rsid w:val="00964067"/>
    <w:rsid w:val="009C6820"/>
    <w:rsid w:val="009C724C"/>
    <w:rsid w:val="00A677EA"/>
    <w:rsid w:val="00A83F9B"/>
    <w:rsid w:val="00A8537D"/>
    <w:rsid w:val="00AA283A"/>
    <w:rsid w:val="00AB60E9"/>
    <w:rsid w:val="00B30944"/>
    <w:rsid w:val="00B77CD9"/>
    <w:rsid w:val="00BE4F77"/>
    <w:rsid w:val="00C022B4"/>
    <w:rsid w:val="00C1358A"/>
    <w:rsid w:val="00C14D9D"/>
    <w:rsid w:val="00C5448D"/>
    <w:rsid w:val="00C56312"/>
    <w:rsid w:val="00C605F1"/>
    <w:rsid w:val="00C62418"/>
    <w:rsid w:val="00C7666E"/>
    <w:rsid w:val="00CD62DF"/>
    <w:rsid w:val="00D026B2"/>
    <w:rsid w:val="00D24569"/>
    <w:rsid w:val="00D62D03"/>
    <w:rsid w:val="00D67769"/>
    <w:rsid w:val="00DA26DD"/>
    <w:rsid w:val="00DF12AC"/>
    <w:rsid w:val="00E03F82"/>
    <w:rsid w:val="00E2395B"/>
    <w:rsid w:val="00E25FDC"/>
    <w:rsid w:val="00E61789"/>
    <w:rsid w:val="00E97CCC"/>
    <w:rsid w:val="00EB70F1"/>
    <w:rsid w:val="00ED7BFE"/>
    <w:rsid w:val="00EF69B2"/>
    <w:rsid w:val="00F17AF6"/>
    <w:rsid w:val="00F775D1"/>
    <w:rsid w:val="00F93717"/>
    <w:rsid w:val="00FD260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D8E3"/>
  <w15:docId w15:val="{BAC236AE-081F-42B7-A2D1-3BF495C9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797"/>
    <w:rPr>
      <w:color w:val="0000FF" w:themeColor="hyperlink"/>
      <w:u w:val="single"/>
    </w:rPr>
  </w:style>
  <w:style w:type="paragraph" w:styleId="ListParagraph">
    <w:name w:val="List Paragraph"/>
    <w:basedOn w:val="Normal"/>
    <w:uiPriority w:val="34"/>
    <w:qFormat/>
    <w:rsid w:val="0049316F"/>
    <w:pPr>
      <w:ind w:left="720"/>
      <w:contextualSpacing/>
    </w:pPr>
  </w:style>
  <w:style w:type="paragraph" w:styleId="BalloonText">
    <w:name w:val="Balloon Text"/>
    <w:basedOn w:val="Normal"/>
    <w:link w:val="BalloonTextChar"/>
    <w:uiPriority w:val="99"/>
    <w:semiHidden/>
    <w:unhideWhenUsed/>
    <w:rsid w:val="000C4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73C"/>
    <w:rPr>
      <w:rFonts w:ascii="Tahoma" w:hAnsi="Tahoma" w:cs="Tahoma"/>
      <w:sz w:val="16"/>
      <w:szCs w:val="16"/>
    </w:rPr>
  </w:style>
  <w:style w:type="paragraph" w:styleId="NoSpacing">
    <w:name w:val="No Spacing"/>
    <w:uiPriority w:val="1"/>
    <w:qFormat/>
    <w:rsid w:val="002455C1"/>
    <w:pPr>
      <w:spacing w:after="0" w:line="240" w:lineRule="auto"/>
    </w:pPr>
  </w:style>
  <w:style w:type="paragraph" w:styleId="Header">
    <w:name w:val="header"/>
    <w:basedOn w:val="Normal"/>
    <w:link w:val="HeaderChar"/>
    <w:uiPriority w:val="99"/>
    <w:semiHidden/>
    <w:unhideWhenUsed/>
    <w:rsid w:val="000076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76B3"/>
  </w:style>
  <w:style w:type="paragraph" w:styleId="Footer">
    <w:name w:val="footer"/>
    <w:basedOn w:val="Normal"/>
    <w:link w:val="FooterChar"/>
    <w:uiPriority w:val="99"/>
    <w:semiHidden/>
    <w:unhideWhenUsed/>
    <w:rsid w:val="000076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76B3"/>
  </w:style>
  <w:style w:type="character" w:customStyle="1" w:styleId="ms-rtestyle-sysmexitalic">
    <w:name w:val="ms-rtestyle-sysmexitalic"/>
    <w:basedOn w:val="DefaultParagraphFont"/>
    <w:rsid w:val="00902988"/>
  </w:style>
  <w:style w:type="character" w:styleId="Emphasis">
    <w:name w:val="Emphasis"/>
    <w:basedOn w:val="DefaultParagraphFont"/>
    <w:uiPriority w:val="20"/>
    <w:qFormat/>
    <w:rsid w:val="00902988"/>
    <w:rPr>
      <w:i/>
      <w:iCs/>
    </w:rPr>
  </w:style>
  <w:style w:type="table" w:styleId="TableGrid">
    <w:name w:val="Table Grid"/>
    <w:basedOn w:val="TableNormal"/>
    <w:uiPriority w:val="59"/>
    <w:rsid w:val="00D62D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376504">
      <w:bodyDiv w:val="1"/>
      <w:marLeft w:val="0"/>
      <w:marRight w:val="0"/>
      <w:marTop w:val="0"/>
      <w:marBottom w:val="0"/>
      <w:divBdr>
        <w:top w:val="none" w:sz="0" w:space="0" w:color="auto"/>
        <w:left w:val="none" w:sz="0" w:space="0" w:color="auto"/>
        <w:bottom w:val="none" w:sz="0" w:space="0" w:color="auto"/>
        <w:right w:val="none" w:sz="0" w:space="0" w:color="auto"/>
      </w:divBdr>
    </w:div>
    <w:div w:id="14643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mentpaulodc@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ICTC-CFH</dc:creator>
  <cp:lastModifiedBy>Clement Paul Paulraj</cp:lastModifiedBy>
  <cp:revision>30</cp:revision>
  <cp:lastPrinted>2017-01-10T21:23:00Z</cp:lastPrinted>
  <dcterms:created xsi:type="dcterms:W3CDTF">2018-09-29T15:03:00Z</dcterms:created>
  <dcterms:modified xsi:type="dcterms:W3CDTF">2019-03-07T20:01:00Z</dcterms:modified>
</cp:coreProperties>
</file>