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F8" w:rsidRPr="00C21DC2" w:rsidRDefault="00C92023" w:rsidP="00C21DC2">
      <w:pPr>
        <w:ind w:left="360"/>
        <w:rPr>
          <w:rFonts w:eastAsia="Calibri"/>
        </w:rPr>
      </w:pPr>
      <w:r>
        <w:rPr>
          <w:rFonts w:eastAsia="Calibri"/>
        </w:rPr>
        <w:t xml:space="preserve">   </w:t>
      </w:r>
      <w:r w:rsidR="00C21DC2">
        <w:rPr>
          <w:rFonts w:eastAsia="Calibri"/>
        </w:rPr>
        <w:t xml:space="preserve">         </w:t>
      </w:r>
      <w:r w:rsidR="00472888" w:rsidRPr="00C92023">
        <w:rPr>
          <w:rFonts w:eastAsia="Calibri"/>
        </w:rPr>
        <w:t xml:space="preserve">                                                                                                                                                    </w:t>
      </w:r>
      <w:r>
        <w:rPr>
          <w:rFonts w:eastAsia="Calibri"/>
        </w:rPr>
        <w:t xml:space="preserve">    </w:t>
      </w:r>
      <w:r w:rsidR="000707F8">
        <w:rPr>
          <w:rFonts w:eastAsia="Calibri"/>
        </w:rPr>
        <w:t xml:space="preserve">  </w:t>
      </w:r>
      <w:r w:rsidR="000707F8">
        <w:t xml:space="preserve">                                                                                                             </w:t>
      </w:r>
      <w:r w:rsidR="000707F8" w:rsidRPr="000707F8">
        <w:t xml:space="preserve">           </w:t>
      </w:r>
      <w:r w:rsidR="000707F8">
        <w:t xml:space="preserve">    </w:t>
      </w:r>
      <w:r w:rsidR="00F57FFD" w:rsidRPr="000707F8">
        <w:t xml:space="preserve">          </w:t>
      </w:r>
    </w:p>
    <w:p w:rsidR="000707F8" w:rsidRDefault="000707F8" w:rsidP="000707F8">
      <w:pPr>
        <w:ind w:left="360"/>
      </w:pPr>
      <w:r>
        <w:t xml:space="preserve">                                                                                                                                              </w:t>
      </w:r>
      <w:r w:rsidRPr="000707F8">
        <w:object w:dxaOrig="1377" w:dyaOrig="1761">
          <v:rect id="rectole0000000000" o:spid="_x0000_i1025" style="width:70.25pt;height:87.55pt" o:ole="" o:preferrelative="t" stroked="f">
            <v:imagedata r:id="rId9" o:title=""/>
          </v:rect>
          <o:OLEObject Type="Embed" ProgID="StaticMetafile" ShapeID="rectole0000000000" DrawAspect="Content" ObjectID="_1748933569" r:id="rId10"/>
        </w:object>
      </w:r>
    </w:p>
    <w:p w:rsidR="00AD6AA1" w:rsidRPr="000707F8" w:rsidRDefault="00472888" w:rsidP="000707F8">
      <w:r w:rsidRPr="000707F8">
        <w:rPr>
          <w:rFonts w:ascii="Calibri" w:eastAsia="Times New Roman" w:hAnsi="Calibri" w:cs="Calibri"/>
          <w:b/>
          <w:sz w:val="40"/>
          <w:szCs w:val="40"/>
        </w:rPr>
        <w:t>DR. NASIR SHAH</w:t>
      </w:r>
    </w:p>
    <w:p w:rsidR="00AD6AA1" w:rsidRPr="000707F8" w:rsidRDefault="00F57FFD" w:rsidP="000707F8">
      <w:pPr>
        <w:spacing w:after="0" w:line="240" w:lineRule="auto"/>
        <w:ind w:left="360"/>
        <w:jc w:val="both"/>
        <w:rPr>
          <w:rFonts w:ascii="Calibri" w:eastAsia="Times New Roman" w:hAnsi="Calibri" w:cs="Calibri"/>
          <w:b/>
          <w:sz w:val="28"/>
          <w:szCs w:val="28"/>
        </w:rPr>
      </w:pPr>
      <w:r w:rsidRPr="000707F8">
        <w:rPr>
          <w:rFonts w:ascii="Calibri" w:eastAsia="Times New Roman" w:hAnsi="Calibri" w:cs="Calibri"/>
          <w:b/>
          <w:sz w:val="28"/>
          <w:szCs w:val="28"/>
        </w:rPr>
        <w:t xml:space="preserve">General practitioner </w:t>
      </w:r>
    </w:p>
    <w:p w:rsidR="00F57FFD" w:rsidRPr="00A14EE8" w:rsidRDefault="00F57FFD" w:rsidP="000707F8">
      <w:pPr>
        <w:spacing w:after="0" w:line="240" w:lineRule="auto"/>
        <w:ind w:left="360"/>
        <w:jc w:val="both"/>
        <w:rPr>
          <w:rFonts w:ascii="Calibri" w:eastAsia="Times New Roman" w:hAnsi="Calibri" w:cs="Calibri"/>
        </w:rPr>
      </w:pPr>
      <w:r w:rsidRPr="00A14EE8">
        <w:rPr>
          <w:rFonts w:ascii="Calibri" w:eastAsia="Times New Roman" w:hAnsi="Calibri" w:cs="Calibri"/>
        </w:rPr>
        <w:t xml:space="preserve">Hold MOH </w:t>
      </w:r>
      <w:r w:rsidR="00E674B0">
        <w:rPr>
          <w:rFonts w:ascii="Calibri" w:eastAsia="Times New Roman" w:hAnsi="Calibri" w:cs="Calibri"/>
        </w:rPr>
        <w:t xml:space="preserve">/ DHA </w:t>
      </w:r>
      <w:r w:rsidRPr="00A14EE8">
        <w:rPr>
          <w:rFonts w:ascii="Calibri" w:eastAsia="Times New Roman" w:hAnsi="Calibri" w:cs="Calibri"/>
        </w:rPr>
        <w:t xml:space="preserve">License UAE </w:t>
      </w:r>
    </w:p>
    <w:p w:rsidR="00F57FFD" w:rsidRPr="00A14EE8" w:rsidRDefault="00F57FFD" w:rsidP="000707F8">
      <w:pPr>
        <w:spacing w:after="0" w:line="240" w:lineRule="auto"/>
        <w:ind w:left="360"/>
        <w:jc w:val="both"/>
        <w:rPr>
          <w:rFonts w:ascii="Calibri" w:eastAsia="Times New Roman" w:hAnsi="Calibri" w:cs="Calibri"/>
        </w:rPr>
      </w:pPr>
      <w:r w:rsidRPr="00A14EE8">
        <w:rPr>
          <w:rFonts w:ascii="Calibri" w:eastAsia="Times New Roman" w:hAnsi="Calibri" w:cs="Calibri"/>
        </w:rPr>
        <w:t>Golden Visa Holder</w:t>
      </w:r>
      <w:bookmarkStart w:id="0" w:name="_GoBack"/>
      <w:bookmarkEnd w:id="0"/>
    </w:p>
    <w:p w:rsidR="00F57FFD" w:rsidRPr="000707F8" w:rsidRDefault="00F57FFD" w:rsidP="000707F8">
      <w:pPr>
        <w:spacing w:after="0" w:line="240" w:lineRule="auto"/>
        <w:ind w:left="360"/>
        <w:jc w:val="both"/>
        <w:rPr>
          <w:rFonts w:ascii="Calibri" w:eastAsia="Times New Roman" w:hAnsi="Calibri" w:cs="Calibri"/>
          <w:b/>
          <w:sz w:val="24"/>
          <w:szCs w:val="24"/>
        </w:rPr>
      </w:pPr>
      <w:r w:rsidRPr="000707F8">
        <w:rPr>
          <w:rFonts w:ascii="Calibri" w:eastAsia="Times New Roman" w:hAnsi="Calibri" w:cs="Calibri"/>
          <w:b/>
          <w:sz w:val="24"/>
          <w:szCs w:val="24"/>
        </w:rPr>
        <w:t xml:space="preserve">MBBS </w:t>
      </w:r>
    </w:p>
    <w:p w:rsidR="00F57FFD" w:rsidRPr="000707F8" w:rsidRDefault="00472888" w:rsidP="000707F8">
      <w:pPr>
        <w:spacing w:after="0" w:line="240" w:lineRule="auto"/>
        <w:ind w:left="360"/>
        <w:jc w:val="both"/>
        <w:rPr>
          <w:rFonts w:ascii="Calibri" w:eastAsia="Times New Roman" w:hAnsi="Calibri" w:cs="Calibri"/>
          <w:b/>
          <w:sz w:val="24"/>
          <w:szCs w:val="24"/>
        </w:rPr>
      </w:pPr>
      <w:r w:rsidRPr="000707F8">
        <w:rPr>
          <w:rFonts w:ascii="Calibri" w:eastAsia="Times New Roman" w:hAnsi="Calibri" w:cs="Calibri"/>
          <w:b/>
          <w:sz w:val="24"/>
          <w:szCs w:val="24"/>
        </w:rPr>
        <w:t xml:space="preserve">MD Internal </w:t>
      </w:r>
      <w:r w:rsidR="00542B08" w:rsidRPr="000707F8">
        <w:rPr>
          <w:rFonts w:ascii="Calibri" w:eastAsia="Times New Roman" w:hAnsi="Calibri" w:cs="Calibri"/>
          <w:b/>
          <w:sz w:val="24"/>
          <w:szCs w:val="24"/>
        </w:rPr>
        <w:t>Medicine</w:t>
      </w:r>
    </w:p>
    <w:p w:rsidR="00AD6AA1" w:rsidRPr="000707F8" w:rsidRDefault="00354DA5" w:rsidP="000707F8">
      <w:pPr>
        <w:spacing w:after="0" w:line="240" w:lineRule="auto"/>
        <w:ind w:left="360"/>
        <w:jc w:val="both"/>
        <w:rPr>
          <w:rFonts w:ascii="Calibri" w:eastAsia="Times New Roman" w:hAnsi="Calibri" w:cs="Calibri"/>
          <w:b/>
          <w:sz w:val="20"/>
          <w:szCs w:val="20"/>
        </w:rPr>
      </w:pPr>
      <w:r w:rsidRPr="000707F8">
        <w:rPr>
          <w:rFonts w:ascii="Calibri" w:eastAsia="Times New Roman" w:hAnsi="Calibri" w:cs="Calibri"/>
          <w:sz w:val="20"/>
          <w:szCs w:val="20"/>
        </w:rPr>
        <w:t xml:space="preserve">Email </w:t>
      </w:r>
      <w:r w:rsidR="00BD6C5C" w:rsidRPr="000707F8">
        <w:rPr>
          <w:rFonts w:ascii="Calibri" w:eastAsia="Times New Roman" w:hAnsi="Calibri" w:cs="Calibri"/>
          <w:sz w:val="20"/>
          <w:szCs w:val="20"/>
        </w:rPr>
        <w:t>address:</w:t>
      </w:r>
      <w:r w:rsidR="00472888" w:rsidRPr="000707F8">
        <w:rPr>
          <w:rFonts w:ascii="Calibri" w:eastAsia="Times New Roman" w:hAnsi="Calibri" w:cs="Calibri"/>
          <w:sz w:val="20"/>
          <w:szCs w:val="20"/>
        </w:rPr>
        <w:t xml:space="preserve">  nasirkhankemu@gmail.com</w:t>
      </w:r>
    </w:p>
    <w:p w:rsidR="00F57FFD" w:rsidRPr="000707F8" w:rsidRDefault="00B1188C" w:rsidP="000707F8">
      <w:pPr>
        <w:spacing w:after="0" w:line="240" w:lineRule="auto"/>
        <w:ind w:left="360"/>
        <w:jc w:val="both"/>
        <w:rPr>
          <w:rFonts w:ascii="Calibri" w:eastAsia="Times New Roman" w:hAnsi="Calibri" w:cs="Calibri"/>
          <w:sz w:val="20"/>
          <w:szCs w:val="20"/>
        </w:rPr>
      </w:pPr>
      <w:r w:rsidRPr="000707F8">
        <w:rPr>
          <w:rFonts w:ascii="Calibri" w:eastAsia="Times New Roman" w:hAnsi="Calibri" w:cs="Calibri"/>
          <w:sz w:val="20"/>
          <w:szCs w:val="20"/>
        </w:rPr>
        <w:t xml:space="preserve">Postal </w:t>
      </w:r>
      <w:r w:rsidR="007C3C95" w:rsidRPr="000707F8">
        <w:rPr>
          <w:rFonts w:ascii="Calibri" w:eastAsia="Times New Roman" w:hAnsi="Calibri" w:cs="Calibri"/>
          <w:sz w:val="20"/>
          <w:szCs w:val="20"/>
        </w:rPr>
        <w:t>address:</w:t>
      </w:r>
      <w:r w:rsidR="00116C84" w:rsidRPr="000707F8">
        <w:rPr>
          <w:rFonts w:ascii="Calibri" w:eastAsia="Times New Roman" w:hAnsi="Calibri" w:cs="Calibri"/>
          <w:sz w:val="20"/>
          <w:szCs w:val="20"/>
        </w:rPr>
        <w:t xml:space="preserve">  House</w:t>
      </w:r>
      <w:r w:rsidR="00472888" w:rsidRPr="000707F8">
        <w:rPr>
          <w:rFonts w:ascii="Calibri" w:eastAsia="Times New Roman" w:hAnsi="Calibri" w:cs="Calibri"/>
          <w:sz w:val="20"/>
          <w:szCs w:val="20"/>
        </w:rPr>
        <w:t xml:space="preserve"> # 107 Ali Saif Building, </w:t>
      </w:r>
      <w:r w:rsidR="00E30BA9" w:rsidRPr="000707F8">
        <w:rPr>
          <w:rFonts w:ascii="Calibri" w:eastAsia="Times New Roman" w:hAnsi="Calibri" w:cs="Calibri"/>
          <w:sz w:val="20"/>
          <w:szCs w:val="20"/>
        </w:rPr>
        <w:t xml:space="preserve">P.O Box: 14510 </w:t>
      </w:r>
      <w:r w:rsidR="00472888" w:rsidRPr="000707F8">
        <w:rPr>
          <w:rFonts w:ascii="Calibri" w:eastAsia="Times New Roman" w:hAnsi="Calibri" w:cs="Calibri"/>
          <w:sz w:val="20"/>
          <w:szCs w:val="20"/>
        </w:rPr>
        <w:t>Opposite Vegetable Market Al-Dhaid, Sharjha.</w:t>
      </w:r>
    </w:p>
    <w:p w:rsidR="00F57FFD" w:rsidRPr="000707F8" w:rsidRDefault="00F57FFD" w:rsidP="000707F8">
      <w:pPr>
        <w:ind w:left="360"/>
        <w:rPr>
          <w:rFonts w:ascii="Calibri" w:eastAsia="Times New Roman" w:hAnsi="Calibri" w:cs="Calibri"/>
          <w:b/>
          <w:sz w:val="24"/>
          <w:szCs w:val="24"/>
        </w:rPr>
      </w:pPr>
      <w:r w:rsidRPr="000707F8">
        <w:rPr>
          <w:rFonts w:ascii="Calibri" w:eastAsia="Times New Roman" w:hAnsi="Calibri" w:cs="Calibri"/>
          <w:sz w:val="24"/>
          <w:szCs w:val="24"/>
        </w:rPr>
        <w:t xml:space="preserve">Contact </w:t>
      </w:r>
      <w:r w:rsidR="00C92023" w:rsidRPr="000707F8">
        <w:rPr>
          <w:rFonts w:ascii="Calibri" w:eastAsia="Times New Roman" w:hAnsi="Calibri" w:cs="Calibri"/>
          <w:sz w:val="24"/>
          <w:szCs w:val="24"/>
        </w:rPr>
        <w:t>no</w:t>
      </w:r>
      <w:r w:rsidR="00C92023" w:rsidRPr="000707F8">
        <w:rPr>
          <w:rFonts w:ascii="Calibri" w:eastAsia="Times New Roman" w:hAnsi="Calibri" w:cs="Calibri"/>
          <w:b/>
          <w:sz w:val="24"/>
          <w:szCs w:val="24"/>
        </w:rPr>
        <w:t>:</w:t>
      </w:r>
      <w:r w:rsidRPr="000707F8">
        <w:rPr>
          <w:rFonts w:ascii="Calibri" w:eastAsia="Times New Roman" w:hAnsi="Calibri" w:cs="Calibri"/>
          <w:b/>
          <w:sz w:val="24"/>
          <w:szCs w:val="24"/>
        </w:rPr>
        <w:t xml:space="preserve">  052 467 7658</w:t>
      </w:r>
    </w:p>
    <w:p w:rsidR="00AD6AA1" w:rsidRDefault="00AD6AA1" w:rsidP="000707F8">
      <w:pPr>
        <w:tabs>
          <w:tab w:val="left" w:pos="5190"/>
        </w:tabs>
        <w:spacing w:after="0" w:line="240" w:lineRule="auto"/>
        <w:jc w:val="both"/>
        <w:rPr>
          <w:rFonts w:ascii="Times New Roman" w:eastAsia="Times New Roman" w:hAnsi="Times New Roman" w:cs="Times New Roman"/>
          <w:b/>
          <w:sz w:val="24"/>
        </w:rPr>
      </w:pPr>
    </w:p>
    <w:p w:rsidR="00AD6AA1" w:rsidRDefault="00AD6AA1" w:rsidP="000707F8">
      <w:pPr>
        <w:tabs>
          <w:tab w:val="left" w:pos="5190"/>
        </w:tabs>
        <w:spacing w:after="0" w:line="240" w:lineRule="auto"/>
        <w:jc w:val="both"/>
        <w:rPr>
          <w:rFonts w:ascii="Times New Roman" w:eastAsia="Times New Roman" w:hAnsi="Times New Roman" w:cs="Times New Roman"/>
          <w:b/>
          <w:sz w:val="24"/>
        </w:rPr>
      </w:pPr>
    </w:p>
    <w:p w:rsidR="00AD6AA1" w:rsidRPr="000707F8" w:rsidRDefault="00472888" w:rsidP="000707F8">
      <w:pPr>
        <w:tabs>
          <w:tab w:val="left" w:pos="5190"/>
        </w:tabs>
        <w:spacing w:after="0" w:line="240" w:lineRule="auto"/>
        <w:jc w:val="both"/>
        <w:rPr>
          <w:rFonts w:ascii="Calibri" w:eastAsia="Times New Roman" w:hAnsi="Calibri" w:cs="Calibri"/>
          <w:b/>
        </w:rPr>
      </w:pPr>
      <w:r w:rsidRPr="000707F8">
        <w:rPr>
          <w:rFonts w:ascii="Calibri" w:eastAsia="Times New Roman" w:hAnsi="Calibri" w:cs="Calibri"/>
          <w:b/>
        </w:rPr>
        <w:t>PROFESSIONAL PROFILE:</w:t>
      </w:r>
    </w:p>
    <w:p w:rsidR="00AD6AA1" w:rsidRPr="00E30BA9" w:rsidRDefault="00AD6AA1" w:rsidP="000707F8">
      <w:pPr>
        <w:spacing w:after="0" w:line="240" w:lineRule="auto"/>
        <w:ind w:left="720"/>
        <w:jc w:val="both"/>
        <w:rPr>
          <w:rFonts w:ascii="Calibri" w:eastAsia="Times New Roman" w:hAnsi="Calibri" w:cs="Calibri"/>
        </w:rPr>
      </w:pP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I have more than</w:t>
      </w:r>
      <w:r w:rsidRPr="000707F8">
        <w:rPr>
          <w:rFonts w:ascii="Calibri" w:eastAsia="Times New Roman" w:hAnsi="Calibri" w:cs="Calibri"/>
          <w:b/>
        </w:rPr>
        <w:t xml:space="preserve"> </w:t>
      </w:r>
      <w:r w:rsidRPr="000707F8">
        <w:rPr>
          <w:rFonts w:ascii="Calibri" w:eastAsia="Times New Roman" w:hAnsi="Calibri" w:cs="Calibri"/>
        </w:rPr>
        <w:t xml:space="preserve">ten year’s clinical experience in Internal medicine and in General Practice. I am seeking new opportunities in National and International Medical Institute, where I can utilize and further enhances my knowledge and expertise. I have great wealth of experience in Internal Medicine and General Practice. I have worked in several hospitals in Pakistan and Medical Centers in United Arab Emirates and have a good reputation with the patients and hospital communities. </w:t>
      </w:r>
    </w:p>
    <w:p w:rsidR="00AD6AA1" w:rsidRPr="00E30BA9" w:rsidRDefault="00AD6AA1" w:rsidP="000707F8">
      <w:pPr>
        <w:tabs>
          <w:tab w:val="left" w:pos="5190"/>
        </w:tabs>
        <w:spacing w:after="0" w:line="240" w:lineRule="auto"/>
        <w:jc w:val="both"/>
        <w:rPr>
          <w:rFonts w:ascii="Calibri" w:eastAsia="Times New Roman" w:hAnsi="Calibri" w:cs="Calibri"/>
          <w:b/>
        </w:rPr>
      </w:pPr>
    </w:p>
    <w:p w:rsidR="00AD6AA1" w:rsidRPr="00E30BA9" w:rsidRDefault="00AD6AA1" w:rsidP="000707F8">
      <w:pPr>
        <w:tabs>
          <w:tab w:val="left" w:pos="5190"/>
        </w:tabs>
        <w:spacing w:after="0" w:line="240" w:lineRule="auto"/>
        <w:jc w:val="both"/>
        <w:rPr>
          <w:rFonts w:ascii="Calibri" w:eastAsia="Times New Roman" w:hAnsi="Calibri" w:cs="Calibri"/>
          <w:b/>
        </w:rPr>
      </w:pPr>
    </w:p>
    <w:p w:rsidR="00AD6AA1" w:rsidRPr="000707F8" w:rsidRDefault="00472888" w:rsidP="000707F8">
      <w:pPr>
        <w:tabs>
          <w:tab w:val="left" w:pos="5190"/>
        </w:tabs>
        <w:spacing w:after="0" w:line="240" w:lineRule="auto"/>
        <w:jc w:val="both"/>
        <w:rPr>
          <w:rFonts w:ascii="Calibri" w:eastAsia="Times New Roman" w:hAnsi="Calibri" w:cs="Calibri"/>
          <w:b/>
        </w:rPr>
      </w:pPr>
      <w:r w:rsidRPr="000707F8">
        <w:rPr>
          <w:rFonts w:ascii="Calibri" w:eastAsia="Times New Roman" w:hAnsi="Calibri" w:cs="Calibri"/>
          <w:b/>
        </w:rPr>
        <w:t xml:space="preserve">ACADEMIC </w:t>
      </w:r>
      <w:r w:rsidR="009D0D8C" w:rsidRPr="000707F8">
        <w:rPr>
          <w:rFonts w:ascii="Calibri" w:eastAsia="Times New Roman" w:hAnsi="Calibri" w:cs="Calibri"/>
          <w:b/>
        </w:rPr>
        <w:t>QUALIFICATIONS:</w:t>
      </w:r>
    </w:p>
    <w:p w:rsidR="00AD6AA1" w:rsidRPr="00E30BA9" w:rsidRDefault="00AD6AA1" w:rsidP="000707F8">
      <w:pPr>
        <w:tabs>
          <w:tab w:val="left" w:pos="5190"/>
        </w:tabs>
        <w:spacing w:after="0" w:line="240" w:lineRule="auto"/>
        <w:jc w:val="both"/>
        <w:rPr>
          <w:rFonts w:ascii="Calibri" w:eastAsia="Times New Roman" w:hAnsi="Calibri" w:cs="Calibri"/>
          <w:b/>
        </w:rPr>
      </w:pPr>
    </w:p>
    <w:p w:rsidR="00AD6AA1" w:rsidRPr="000707F8" w:rsidRDefault="00472888"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b/>
        </w:rPr>
        <w:t>MD Internal Medicine</w:t>
      </w:r>
      <w:r w:rsidR="00945B5A" w:rsidRPr="000707F8">
        <w:rPr>
          <w:rFonts w:ascii="Calibri" w:eastAsia="Times New Roman" w:hAnsi="Calibri" w:cs="Calibri"/>
          <w:b/>
        </w:rPr>
        <w:t xml:space="preserve"> </w:t>
      </w:r>
      <w:r w:rsidR="00B613EC" w:rsidRPr="000707F8">
        <w:rPr>
          <w:rFonts w:ascii="Calibri" w:eastAsia="Times New Roman" w:hAnsi="Calibri" w:cs="Calibri"/>
          <w:b/>
        </w:rPr>
        <w:t xml:space="preserve"> </w:t>
      </w:r>
    </w:p>
    <w:p w:rsidR="00AD6AA1" w:rsidRPr="000707F8" w:rsidRDefault="002A1F17" w:rsidP="002A1F17">
      <w:pPr>
        <w:tabs>
          <w:tab w:val="left" w:pos="5190"/>
        </w:tabs>
        <w:spacing w:after="0" w:line="240" w:lineRule="auto"/>
        <w:rPr>
          <w:rFonts w:ascii="Calibri" w:eastAsia="Times New Roman" w:hAnsi="Calibri" w:cs="Calibri"/>
        </w:rPr>
      </w:pPr>
      <w:r>
        <w:rPr>
          <w:rFonts w:ascii="Calibri" w:eastAsia="Times New Roman" w:hAnsi="Calibri" w:cs="Calibri"/>
        </w:rPr>
        <w:t xml:space="preserve">       </w:t>
      </w:r>
      <w:r w:rsidR="00472888" w:rsidRPr="000707F8">
        <w:rPr>
          <w:rFonts w:ascii="Calibri" w:eastAsia="Times New Roman" w:hAnsi="Calibri" w:cs="Calibri"/>
        </w:rPr>
        <w:t xml:space="preserve">(King Edward Medical University, Lahore, Pakistan)  </w:t>
      </w:r>
    </w:p>
    <w:p w:rsidR="002A1F17" w:rsidRDefault="00472888" w:rsidP="002A1F17">
      <w:pPr>
        <w:tabs>
          <w:tab w:val="left" w:pos="5190"/>
        </w:tabs>
        <w:spacing w:after="0" w:line="240" w:lineRule="auto"/>
        <w:ind w:left="360"/>
        <w:rPr>
          <w:rFonts w:ascii="Calibri" w:eastAsia="Times New Roman" w:hAnsi="Calibri" w:cs="Calibri"/>
          <w:b/>
        </w:rPr>
      </w:pPr>
      <w:r w:rsidRPr="000707F8">
        <w:rPr>
          <w:rFonts w:ascii="Calibri" w:eastAsia="Times New Roman" w:hAnsi="Calibri" w:cs="Calibri"/>
          <w:b/>
        </w:rPr>
        <w:t>MBBS</w:t>
      </w:r>
      <w:r w:rsidR="001D0DAE" w:rsidRPr="000707F8">
        <w:rPr>
          <w:rFonts w:ascii="Calibri" w:eastAsia="Times New Roman" w:hAnsi="Calibri" w:cs="Calibri"/>
          <w:b/>
        </w:rPr>
        <w:t xml:space="preserve"> </w:t>
      </w:r>
      <w:r w:rsidR="001724A0" w:rsidRPr="000707F8">
        <w:rPr>
          <w:rFonts w:ascii="Calibri" w:eastAsia="Times New Roman" w:hAnsi="Calibri" w:cs="Calibri"/>
          <w:b/>
        </w:rPr>
        <w:t>2009</w:t>
      </w:r>
    </w:p>
    <w:p w:rsidR="00AD6AA1" w:rsidRPr="000707F8" w:rsidRDefault="00472888" w:rsidP="002A1F17">
      <w:pPr>
        <w:tabs>
          <w:tab w:val="left" w:pos="5190"/>
        </w:tabs>
        <w:spacing w:after="0" w:line="240" w:lineRule="auto"/>
        <w:ind w:left="360"/>
        <w:rPr>
          <w:rFonts w:ascii="Calibri" w:eastAsia="Times New Roman" w:hAnsi="Calibri" w:cs="Calibri"/>
          <w:b/>
        </w:rPr>
      </w:pPr>
      <w:r w:rsidRPr="000707F8">
        <w:rPr>
          <w:rFonts w:ascii="Calibri" w:eastAsia="Times New Roman" w:hAnsi="Calibri" w:cs="Calibri"/>
        </w:rPr>
        <w:t>(Khyber Medical University, Peshawar, KPK)</w:t>
      </w:r>
    </w:p>
    <w:p w:rsidR="002A1F17" w:rsidRDefault="00472888" w:rsidP="000707F8">
      <w:pPr>
        <w:tabs>
          <w:tab w:val="left" w:pos="5190"/>
        </w:tabs>
        <w:spacing w:after="0" w:line="240" w:lineRule="auto"/>
        <w:ind w:left="360"/>
        <w:rPr>
          <w:rFonts w:ascii="Calibri" w:eastAsia="Times New Roman" w:hAnsi="Calibri" w:cs="Calibri"/>
          <w:b/>
        </w:rPr>
      </w:pPr>
      <w:r w:rsidRPr="000707F8">
        <w:rPr>
          <w:rFonts w:ascii="Calibri" w:eastAsia="Times New Roman" w:hAnsi="Calibri" w:cs="Calibri"/>
          <w:b/>
        </w:rPr>
        <w:t>MOH</w:t>
      </w:r>
      <w:r w:rsidR="0069500F" w:rsidRPr="000707F8">
        <w:rPr>
          <w:rFonts w:ascii="Calibri" w:eastAsia="Times New Roman" w:hAnsi="Calibri" w:cs="Calibri"/>
          <w:b/>
        </w:rPr>
        <w:t xml:space="preserve"> &amp; DHA </w:t>
      </w:r>
    </w:p>
    <w:p w:rsidR="00AD6AA1" w:rsidRPr="000707F8" w:rsidRDefault="00472888" w:rsidP="000707F8">
      <w:pPr>
        <w:tabs>
          <w:tab w:val="left" w:pos="5190"/>
        </w:tabs>
        <w:spacing w:after="0" w:line="240" w:lineRule="auto"/>
        <w:ind w:left="360"/>
        <w:rPr>
          <w:rFonts w:ascii="Calibri" w:eastAsia="Times New Roman" w:hAnsi="Calibri" w:cs="Calibri"/>
          <w:b/>
        </w:rPr>
      </w:pPr>
      <w:r w:rsidRPr="000707F8">
        <w:rPr>
          <w:rFonts w:ascii="Calibri" w:eastAsia="Times New Roman" w:hAnsi="Calibri" w:cs="Calibri"/>
        </w:rPr>
        <w:t>License</w:t>
      </w:r>
      <w:r w:rsidR="0048236C" w:rsidRPr="000707F8">
        <w:rPr>
          <w:rFonts w:ascii="Calibri" w:eastAsia="Times New Roman" w:hAnsi="Calibri" w:cs="Calibri"/>
        </w:rPr>
        <w:t>s</w:t>
      </w:r>
      <w:r w:rsidRPr="000707F8">
        <w:rPr>
          <w:rFonts w:ascii="Calibri" w:eastAsia="Times New Roman" w:hAnsi="Calibri" w:cs="Calibri"/>
        </w:rPr>
        <w:t xml:space="preserve"> for General Practitioner</w:t>
      </w:r>
    </w:p>
    <w:p w:rsidR="00AD6AA1" w:rsidRPr="00E30BA9" w:rsidRDefault="00AD6AA1" w:rsidP="000707F8">
      <w:pPr>
        <w:tabs>
          <w:tab w:val="left" w:pos="5190"/>
        </w:tabs>
        <w:spacing w:after="0" w:line="240" w:lineRule="auto"/>
        <w:ind w:left="6525"/>
        <w:rPr>
          <w:rFonts w:ascii="Calibri" w:eastAsia="Times New Roman" w:hAnsi="Calibri" w:cs="Calibri"/>
        </w:rPr>
      </w:pPr>
    </w:p>
    <w:p w:rsidR="00D70959" w:rsidRDefault="00472888" w:rsidP="000707F8">
      <w:pPr>
        <w:tabs>
          <w:tab w:val="left" w:pos="5190"/>
        </w:tabs>
        <w:spacing w:after="0" w:line="240" w:lineRule="auto"/>
        <w:jc w:val="both"/>
        <w:rPr>
          <w:rFonts w:ascii="Calibri" w:eastAsia="Times New Roman" w:hAnsi="Calibri" w:cs="Calibri"/>
          <w:b/>
        </w:rPr>
      </w:pPr>
      <w:r w:rsidRPr="000707F8">
        <w:rPr>
          <w:rFonts w:ascii="Calibri" w:eastAsia="Times New Roman" w:hAnsi="Calibri" w:cs="Calibri"/>
          <w:b/>
        </w:rPr>
        <w:t>REGISTRATIONS:</w:t>
      </w:r>
    </w:p>
    <w:p w:rsidR="00AE7D1C" w:rsidRPr="00E30BA9" w:rsidRDefault="00AE7D1C" w:rsidP="000707F8">
      <w:pPr>
        <w:tabs>
          <w:tab w:val="left" w:pos="5190"/>
        </w:tabs>
        <w:spacing w:after="0" w:line="240" w:lineRule="auto"/>
        <w:jc w:val="both"/>
        <w:rPr>
          <w:rFonts w:ascii="Calibri" w:eastAsia="Times New Roman" w:hAnsi="Calibri" w:cs="Calibri"/>
          <w:b/>
        </w:rPr>
      </w:pP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t xml:space="preserve">Pakistan Medical </w:t>
      </w:r>
      <w:r w:rsidR="009D7323">
        <w:rPr>
          <w:rFonts w:ascii="Calibri" w:eastAsia="Times New Roman" w:hAnsi="Calibri" w:cs="Calibri"/>
        </w:rPr>
        <w:t>&amp; Denta</w:t>
      </w:r>
      <w:r w:rsidR="00471628" w:rsidRPr="000707F8">
        <w:rPr>
          <w:rFonts w:ascii="Calibri" w:eastAsia="Times New Roman" w:hAnsi="Calibri" w:cs="Calibri"/>
        </w:rPr>
        <w:t xml:space="preserve">l </w:t>
      </w:r>
      <w:r w:rsidRPr="000707F8">
        <w:rPr>
          <w:rFonts w:ascii="Calibri" w:eastAsia="Times New Roman" w:hAnsi="Calibri" w:cs="Calibri"/>
        </w:rPr>
        <w:t xml:space="preserve">Council </w:t>
      </w:r>
      <w:r w:rsidR="004814CB" w:rsidRPr="000707F8">
        <w:rPr>
          <w:rFonts w:ascii="Calibri" w:eastAsia="Times New Roman" w:hAnsi="Calibri" w:cs="Calibri"/>
        </w:rPr>
        <w:t>Registration #</w:t>
      </w:r>
      <w:r w:rsidRPr="000707F8">
        <w:rPr>
          <w:rFonts w:ascii="Calibri" w:eastAsia="Times New Roman" w:hAnsi="Calibri" w:cs="Calibri"/>
        </w:rPr>
        <w:t xml:space="preserve"> 15082-N</w:t>
      </w: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t>Khyber Medical University Peshawar, Pakistan Reg # 2001-SMC-200</w:t>
      </w: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t>King Edward Medical University Lahore Reg # 111-MD-KEMU-2012</w:t>
      </w: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t>Ministry of Health, Sharjha License Reg # D56801</w:t>
      </w: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lastRenderedPageBreak/>
        <w:t>Dubai Health Authority Eligibility R</w:t>
      </w:r>
      <w:r w:rsidR="00471628" w:rsidRPr="000707F8">
        <w:rPr>
          <w:rFonts w:ascii="Calibri" w:eastAsia="Times New Roman" w:hAnsi="Calibri" w:cs="Calibri"/>
        </w:rPr>
        <w:t xml:space="preserve">eference # DHA/LS/7102015/51608 </w:t>
      </w:r>
    </w:p>
    <w:p w:rsidR="00D70959" w:rsidRPr="00E30BA9" w:rsidRDefault="00D70959" w:rsidP="000707F8">
      <w:pPr>
        <w:tabs>
          <w:tab w:val="left" w:pos="5190"/>
        </w:tabs>
        <w:spacing w:after="0" w:line="240" w:lineRule="auto"/>
        <w:ind w:left="900"/>
        <w:jc w:val="both"/>
        <w:rPr>
          <w:rFonts w:ascii="Calibri" w:eastAsia="Times New Roman" w:hAnsi="Calibri" w:cs="Calibri"/>
        </w:rPr>
      </w:pPr>
    </w:p>
    <w:p w:rsidR="00AD6AA1" w:rsidRPr="000707F8" w:rsidRDefault="00671BEE" w:rsidP="000707F8">
      <w:pPr>
        <w:tabs>
          <w:tab w:val="left" w:pos="5190"/>
        </w:tabs>
        <w:spacing w:after="0" w:line="240" w:lineRule="auto"/>
        <w:rPr>
          <w:rFonts w:ascii="Calibri" w:eastAsia="Times New Roman" w:hAnsi="Calibri" w:cs="Calibri"/>
          <w:b/>
          <w:u w:val="single"/>
        </w:rPr>
      </w:pPr>
      <w:r w:rsidRPr="000707F8">
        <w:rPr>
          <w:rFonts w:ascii="Calibri" w:eastAsia="Times New Roman" w:hAnsi="Calibri" w:cs="Calibri"/>
          <w:b/>
          <w:u w:val="single"/>
        </w:rPr>
        <w:t>EXPERIENCES:</w:t>
      </w:r>
    </w:p>
    <w:p w:rsidR="00B86080" w:rsidRPr="00E30BA9" w:rsidRDefault="00B86080" w:rsidP="000707F8">
      <w:pPr>
        <w:tabs>
          <w:tab w:val="left" w:pos="3986"/>
        </w:tabs>
        <w:spacing w:after="0" w:line="240" w:lineRule="auto"/>
        <w:ind w:left="3990"/>
        <w:rPr>
          <w:rFonts w:ascii="Calibri" w:eastAsia="Times New Roman" w:hAnsi="Calibri" w:cs="Calibri"/>
          <w:b/>
        </w:rPr>
      </w:pPr>
    </w:p>
    <w:p w:rsidR="00AD6AA1" w:rsidRPr="000707F8" w:rsidRDefault="00671BEE" w:rsidP="000707F8">
      <w:pPr>
        <w:tabs>
          <w:tab w:val="left" w:pos="3986"/>
        </w:tabs>
        <w:spacing w:after="0" w:line="240" w:lineRule="auto"/>
        <w:ind w:left="360"/>
        <w:rPr>
          <w:rFonts w:ascii="Calibri" w:eastAsia="Times New Roman" w:hAnsi="Calibri" w:cs="Calibri"/>
          <w:b/>
        </w:rPr>
      </w:pPr>
      <w:r w:rsidRPr="000707F8">
        <w:rPr>
          <w:rFonts w:ascii="Calibri" w:eastAsia="Times New Roman" w:hAnsi="Calibri" w:cs="Calibri"/>
          <w:b/>
        </w:rPr>
        <w:t>Internship:</w:t>
      </w:r>
      <w:r w:rsidR="00E9091F" w:rsidRPr="000707F8">
        <w:rPr>
          <w:rFonts w:ascii="Calibri" w:eastAsia="Times New Roman" w:hAnsi="Calibri" w:cs="Calibri"/>
          <w:b/>
        </w:rPr>
        <w:t xml:space="preserve"> </w:t>
      </w:r>
    </w:p>
    <w:p w:rsidR="00AD6AA1" w:rsidRPr="000707F8" w:rsidRDefault="00472888"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General Surgery </w:t>
      </w:r>
    </w:p>
    <w:p w:rsidR="00AD6AA1" w:rsidRPr="000707F8" w:rsidRDefault="00E9091F"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General Medicine </w:t>
      </w:r>
    </w:p>
    <w:p w:rsidR="00E9091F" w:rsidRPr="000707F8" w:rsidRDefault="00E9091F"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Orthopedic surgery </w:t>
      </w:r>
    </w:p>
    <w:p w:rsidR="00E9091F" w:rsidRDefault="00E9091F"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Psychiatric medicine </w:t>
      </w:r>
    </w:p>
    <w:p w:rsidR="00C514A2" w:rsidRPr="000707F8" w:rsidRDefault="00C514A2" w:rsidP="000707F8">
      <w:pPr>
        <w:tabs>
          <w:tab w:val="left" w:pos="5190"/>
        </w:tabs>
        <w:spacing w:after="0" w:line="240" w:lineRule="auto"/>
        <w:ind w:left="360"/>
        <w:rPr>
          <w:rFonts w:ascii="Calibri" w:eastAsia="Times New Roman" w:hAnsi="Calibri" w:cs="Calibri"/>
        </w:rPr>
      </w:pPr>
    </w:p>
    <w:p w:rsidR="00AD6AA1" w:rsidRPr="000707F8" w:rsidRDefault="00472888" w:rsidP="000707F8">
      <w:pPr>
        <w:tabs>
          <w:tab w:val="left" w:pos="5190"/>
        </w:tabs>
        <w:spacing w:after="0" w:line="240" w:lineRule="auto"/>
        <w:rPr>
          <w:rFonts w:ascii="Calibri" w:eastAsia="Times New Roman" w:hAnsi="Calibri" w:cs="Calibri"/>
        </w:rPr>
      </w:pPr>
      <w:r w:rsidRPr="000707F8">
        <w:rPr>
          <w:rFonts w:ascii="Calibri" w:eastAsia="Times New Roman" w:hAnsi="Calibri" w:cs="Calibri"/>
          <w:b/>
        </w:rPr>
        <w:t xml:space="preserve">General Practitioner in United Arab Emirates </w:t>
      </w:r>
      <w:r w:rsidRPr="000707F8">
        <w:rPr>
          <w:rFonts w:ascii="Calibri" w:eastAsia="Times New Roman" w:hAnsi="Calibri" w:cs="Calibri"/>
        </w:rPr>
        <w:t>(</w:t>
      </w:r>
      <w:r w:rsidRPr="000707F8">
        <w:rPr>
          <w:rFonts w:ascii="Calibri" w:eastAsia="Times New Roman" w:hAnsi="Calibri" w:cs="Calibri"/>
          <w:b/>
        </w:rPr>
        <w:t>April 2017 - to Date</w:t>
      </w:r>
      <w:r w:rsidRPr="000707F8">
        <w:rPr>
          <w:rFonts w:ascii="Calibri" w:eastAsia="Times New Roman" w:hAnsi="Calibri" w:cs="Calibri"/>
        </w:rPr>
        <w:t>)</w:t>
      </w:r>
    </w:p>
    <w:p w:rsidR="00AD6AA1" w:rsidRPr="00E30BA9" w:rsidRDefault="00AD6AA1" w:rsidP="000707F8">
      <w:pPr>
        <w:tabs>
          <w:tab w:val="left" w:pos="5190"/>
        </w:tabs>
        <w:spacing w:after="0" w:line="240" w:lineRule="auto"/>
        <w:ind w:left="690"/>
        <w:rPr>
          <w:rFonts w:ascii="Calibri" w:eastAsia="Times New Roman" w:hAnsi="Calibri" w:cs="Calibri"/>
        </w:rPr>
      </w:pPr>
    </w:p>
    <w:p w:rsidR="00AD6AA1" w:rsidRPr="000707F8" w:rsidRDefault="00EC5B4E" w:rsidP="000707F8">
      <w:pPr>
        <w:tabs>
          <w:tab w:val="left" w:pos="5190"/>
        </w:tabs>
        <w:spacing w:after="0" w:line="240" w:lineRule="auto"/>
        <w:ind w:left="360"/>
        <w:rPr>
          <w:rFonts w:ascii="Calibri" w:eastAsia="Times New Roman" w:hAnsi="Calibri" w:cs="Calibri"/>
          <w:color w:val="000000"/>
        </w:rPr>
      </w:pPr>
      <w:r w:rsidRPr="000707F8">
        <w:rPr>
          <w:rFonts w:ascii="Calibri" w:eastAsia="Times New Roman" w:hAnsi="Calibri" w:cs="Calibri"/>
        </w:rPr>
        <w:t xml:space="preserve">I am working </w:t>
      </w:r>
      <w:r w:rsidR="00472888" w:rsidRPr="000707F8">
        <w:rPr>
          <w:rFonts w:ascii="Calibri" w:eastAsia="Times New Roman" w:hAnsi="Calibri" w:cs="Calibri"/>
        </w:rPr>
        <w:t xml:space="preserve">in Health Care facility in United Arab Emirates </w:t>
      </w:r>
      <w:r w:rsidRPr="000707F8">
        <w:rPr>
          <w:rFonts w:ascii="Calibri" w:eastAsia="Times New Roman" w:hAnsi="Calibri" w:cs="Calibri"/>
        </w:rPr>
        <w:t xml:space="preserve">for last 6 </w:t>
      </w:r>
      <w:r w:rsidR="003C4DC9" w:rsidRPr="000707F8">
        <w:rPr>
          <w:rFonts w:ascii="Calibri" w:eastAsia="Times New Roman" w:hAnsi="Calibri" w:cs="Calibri"/>
        </w:rPr>
        <w:t>years.</w:t>
      </w:r>
      <w:r w:rsidR="007705A3" w:rsidRPr="000707F8">
        <w:rPr>
          <w:rFonts w:ascii="Calibri" w:eastAsia="Times New Roman" w:hAnsi="Calibri" w:cs="Calibri"/>
        </w:rPr>
        <w:t xml:space="preserve"> I worked for 2 years in </w:t>
      </w:r>
      <w:r w:rsidR="007705A3" w:rsidRPr="000707F8">
        <w:rPr>
          <w:rFonts w:ascii="Calibri" w:eastAsia="Times New Roman" w:hAnsi="Calibri" w:cs="Calibri"/>
          <w:b/>
        </w:rPr>
        <w:t>DHA</w:t>
      </w:r>
      <w:r w:rsidR="007705A3" w:rsidRPr="000707F8">
        <w:rPr>
          <w:rFonts w:ascii="Calibri" w:eastAsia="Times New Roman" w:hAnsi="Calibri" w:cs="Calibri"/>
        </w:rPr>
        <w:t xml:space="preserve"> Dubai and right now I am working in </w:t>
      </w:r>
      <w:r w:rsidR="007705A3" w:rsidRPr="000707F8">
        <w:rPr>
          <w:rFonts w:ascii="Calibri" w:eastAsia="Times New Roman" w:hAnsi="Calibri" w:cs="Calibri"/>
          <w:b/>
        </w:rPr>
        <w:t>MOH</w:t>
      </w:r>
      <w:r w:rsidR="007705A3" w:rsidRPr="000707F8">
        <w:rPr>
          <w:rFonts w:ascii="Calibri" w:eastAsia="Times New Roman" w:hAnsi="Calibri" w:cs="Calibri"/>
        </w:rPr>
        <w:t xml:space="preserve"> Sharjha for last 4 </w:t>
      </w:r>
      <w:r w:rsidR="00A618E3" w:rsidRPr="000707F8">
        <w:rPr>
          <w:rFonts w:ascii="Calibri" w:eastAsia="Times New Roman" w:hAnsi="Calibri" w:cs="Calibri"/>
        </w:rPr>
        <w:t>years.</w:t>
      </w:r>
    </w:p>
    <w:p w:rsidR="00AD6AA1" w:rsidRPr="000707F8" w:rsidRDefault="00472888" w:rsidP="000707F8">
      <w:pPr>
        <w:tabs>
          <w:tab w:val="left" w:pos="5190"/>
        </w:tabs>
        <w:spacing w:after="0" w:line="240" w:lineRule="auto"/>
        <w:ind w:left="360"/>
        <w:rPr>
          <w:rFonts w:ascii="Calibri" w:eastAsia="Times New Roman" w:hAnsi="Calibri" w:cs="Calibri"/>
          <w:color w:val="000000"/>
        </w:rPr>
      </w:pPr>
      <w:r w:rsidRPr="000707F8">
        <w:rPr>
          <w:rFonts w:ascii="Calibri" w:eastAsia="Times New Roman" w:hAnsi="Calibri" w:cs="Calibri"/>
          <w:color w:val="000000"/>
        </w:rPr>
        <w:t xml:space="preserve">Asses and managed all types of patients coming in Emergency and outpatient department </w:t>
      </w:r>
      <w:r w:rsidR="004E3F48" w:rsidRPr="000707F8">
        <w:rPr>
          <w:rFonts w:ascii="Calibri" w:eastAsia="Times New Roman" w:hAnsi="Calibri" w:cs="Calibri"/>
          <w:color w:val="000000"/>
        </w:rPr>
        <w:t>center</w:t>
      </w:r>
      <w:r w:rsidRPr="000707F8">
        <w:rPr>
          <w:rFonts w:ascii="Calibri" w:eastAsia="Times New Roman" w:hAnsi="Calibri" w:cs="Calibri"/>
          <w:color w:val="000000"/>
        </w:rPr>
        <w:t xml:space="preserve"> with respiratory diseases, gastrointestinal diseases, cardiovascular diseases, neurological diseases , pediatric / gynecological  and general health problems . </w:t>
      </w:r>
    </w:p>
    <w:p w:rsidR="00AD6AA1" w:rsidRDefault="00472888" w:rsidP="000707F8">
      <w:pPr>
        <w:tabs>
          <w:tab w:val="left" w:pos="5190"/>
        </w:tabs>
        <w:spacing w:after="0" w:line="240" w:lineRule="auto"/>
        <w:ind w:left="360"/>
        <w:rPr>
          <w:rFonts w:ascii="Calibri" w:eastAsia="Times New Roman" w:hAnsi="Calibri" w:cs="Calibri"/>
          <w:color w:val="000000"/>
        </w:rPr>
      </w:pPr>
      <w:r w:rsidRPr="000707F8">
        <w:rPr>
          <w:rFonts w:ascii="Calibri" w:eastAsia="Times New Roman" w:hAnsi="Calibri" w:cs="Calibri"/>
          <w:color w:val="000000"/>
        </w:rPr>
        <w:t xml:space="preserve">Asses all patients independently and perform medical procedures comfortably like Traumatic injury Repair, removal of in growing toe nails, removal of foreign body diabetic foot debridement ,fracture bone reduction and fixing with Pop, cardio-pulmonary resuscitation / endo-tracheal intubation , </w:t>
      </w:r>
      <w:r w:rsidR="004E3F48" w:rsidRPr="000707F8">
        <w:rPr>
          <w:rFonts w:ascii="Calibri" w:eastAsia="Times New Roman" w:hAnsi="Calibri" w:cs="Calibri"/>
          <w:color w:val="000000"/>
        </w:rPr>
        <w:t>nasogastric</w:t>
      </w:r>
      <w:r w:rsidRPr="000707F8">
        <w:rPr>
          <w:rFonts w:ascii="Calibri" w:eastAsia="Times New Roman" w:hAnsi="Calibri" w:cs="Calibri"/>
          <w:color w:val="000000"/>
        </w:rPr>
        <w:t xml:space="preserve"> feeding tubing and urinary catheterization .</w:t>
      </w:r>
    </w:p>
    <w:p w:rsidR="000707F8" w:rsidRPr="000707F8" w:rsidRDefault="000707F8" w:rsidP="000707F8">
      <w:pPr>
        <w:tabs>
          <w:tab w:val="left" w:pos="5190"/>
        </w:tabs>
        <w:spacing w:after="0" w:line="240" w:lineRule="auto"/>
        <w:ind w:left="360"/>
        <w:rPr>
          <w:rFonts w:ascii="Calibri" w:eastAsia="Times New Roman" w:hAnsi="Calibri" w:cs="Calibri"/>
          <w:color w:val="000000"/>
        </w:rPr>
      </w:pPr>
    </w:p>
    <w:p w:rsidR="00AD6AA1" w:rsidRPr="000707F8" w:rsidRDefault="00472888" w:rsidP="000707F8">
      <w:pPr>
        <w:tabs>
          <w:tab w:val="left" w:pos="5190"/>
        </w:tabs>
        <w:spacing w:after="0" w:line="240" w:lineRule="auto"/>
        <w:jc w:val="both"/>
        <w:rPr>
          <w:rFonts w:ascii="Calibri" w:eastAsia="Times New Roman" w:hAnsi="Calibri" w:cs="Calibri"/>
          <w:b/>
        </w:rPr>
      </w:pPr>
      <w:r w:rsidRPr="000707F8">
        <w:rPr>
          <w:rFonts w:ascii="Calibri" w:eastAsia="Times New Roman" w:hAnsi="Calibri" w:cs="Calibri"/>
          <w:b/>
        </w:rPr>
        <w:t xml:space="preserve">MD Internal Medicine (Post Graduate Residency)  </w:t>
      </w:r>
    </w:p>
    <w:p w:rsidR="00AD6AA1" w:rsidRPr="00E30BA9" w:rsidRDefault="00AD6AA1" w:rsidP="000707F8">
      <w:pPr>
        <w:tabs>
          <w:tab w:val="left" w:pos="5190"/>
        </w:tabs>
        <w:spacing w:after="0" w:line="240" w:lineRule="auto"/>
        <w:jc w:val="both"/>
        <w:rPr>
          <w:rFonts w:ascii="Calibri" w:eastAsia="Times New Roman" w:hAnsi="Calibri" w:cs="Calibri"/>
          <w:b/>
        </w:rPr>
      </w:pPr>
    </w:p>
    <w:p w:rsidR="00AD6AA1" w:rsidRPr="000707F8" w:rsidRDefault="004E4B7B" w:rsidP="000707F8">
      <w:pPr>
        <w:tabs>
          <w:tab w:val="left" w:pos="5190"/>
        </w:tabs>
        <w:spacing w:after="0" w:line="240" w:lineRule="auto"/>
        <w:ind w:left="360"/>
        <w:jc w:val="both"/>
        <w:rPr>
          <w:rFonts w:ascii="Calibri" w:eastAsia="Times New Roman" w:hAnsi="Calibri" w:cs="Calibri"/>
          <w:b/>
        </w:rPr>
      </w:pPr>
      <w:r w:rsidRPr="000707F8">
        <w:rPr>
          <w:rFonts w:ascii="Calibri" w:eastAsia="Times New Roman" w:hAnsi="Calibri" w:cs="Calibri"/>
        </w:rPr>
        <w:t xml:space="preserve">In </w:t>
      </w:r>
      <w:r w:rsidR="00472888" w:rsidRPr="000707F8">
        <w:rPr>
          <w:rFonts w:ascii="Calibri" w:eastAsia="Times New Roman" w:hAnsi="Calibri" w:cs="Calibri"/>
        </w:rPr>
        <w:t>Prestigious</w:t>
      </w:r>
      <w:r w:rsidR="00472888" w:rsidRPr="000707F8">
        <w:rPr>
          <w:rFonts w:ascii="Calibri" w:eastAsia="Times New Roman" w:hAnsi="Calibri" w:cs="Calibri"/>
          <w:b/>
        </w:rPr>
        <w:t xml:space="preserve"> </w:t>
      </w:r>
      <w:r w:rsidR="00472888" w:rsidRPr="000707F8">
        <w:rPr>
          <w:rFonts w:ascii="Calibri" w:eastAsia="Times New Roman" w:hAnsi="Calibri" w:cs="Calibri"/>
        </w:rPr>
        <w:t>King Edward Medical University Lahore, Pakistan.</w:t>
      </w:r>
    </w:p>
    <w:p w:rsidR="00AD6AA1" w:rsidRPr="000707F8" w:rsidRDefault="00472888" w:rsidP="000707F8">
      <w:pPr>
        <w:tabs>
          <w:tab w:val="left" w:pos="5190"/>
        </w:tabs>
        <w:spacing w:after="0" w:line="240" w:lineRule="auto"/>
        <w:ind w:left="360"/>
        <w:jc w:val="both"/>
        <w:rPr>
          <w:rFonts w:ascii="Calibri" w:eastAsia="Times New Roman" w:hAnsi="Calibri" w:cs="Calibri"/>
        </w:rPr>
      </w:pPr>
      <w:r w:rsidRPr="000707F8">
        <w:rPr>
          <w:rFonts w:ascii="Calibri" w:eastAsia="Times New Roman" w:hAnsi="Calibri" w:cs="Calibri"/>
        </w:rPr>
        <w:t xml:space="preserve">Medical Ward, Mayo Hospital, Lahore, Pakistan. </w:t>
      </w:r>
    </w:p>
    <w:p w:rsidR="00AD6AA1" w:rsidRPr="00E30BA9" w:rsidRDefault="00AD6AA1" w:rsidP="000707F8">
      <w:pPr>
        <w:tabs>
          <w:tab w:val="left" w:pos="5190"/>
        </w:tabs>
        <w:spacing w:after="0" w:line="240" w:lineRule="auto"/>
        <w:ind w:left="720"/>
        <w:jc w:val="both"/>
        <w:rPr>
          <w:rFonts w:ascii="Calibri" w:eastAsia="Times New Roman" w:hAnsi="Calibri" w:cs="Calibri"/>
        </w:rPr>
      </w:pP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Attended inpatients</w:t>
      </w:r>
      <w:r w:rsidR="008564C8" w:rsidRPr="000707F8">
        <w:rPr>
          <w:rFonts w:ascii="Calibri" w:eastAsia="Times New Roman" w:hAnsi="Calibri" w:cs="Calibri"/>
        </w:rPr>
        <w:t xml:space="preserve"> department</w:t>
      </w:r>
      <w:r w:rsidR="00406BC7" w:rsidRPr="000707F8">
        <w:rPr>
          <w:rFonts w:ascii="Calibri" w:eastAsia="Times New Roman" w:hAnsi="Calibri" w:cs="Calibri"/>
        </w:rPr>
        <w:t xml:space="preserve"> of the General</w:t>
      </w:r>
      <w:r w:rsidRPr="000707F8">
        <w:rPr>
          <w:rFonts w:ascii="Calibri" w:eastAsia="Times New Roman" w:hAnsi="Calibri" w:cs="Calibri"/>
        </w:rPr>
        <w:t xml:space="preserve"> Medicine on daily basis and also visited outpatients department twice weekly.</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Assisted consultants in diagnosing, treating and discharging their patients.</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 xml:space="preserve">Worked as Final and fourth Year Students In-charge for helping in arrangement of their indoor, </w:t>
      </w:r>
      <w:r w:rsidR="009D1604" w:rsidRPr="000707F8">
        <w:rPr>
          <w:rFonts w:ascii="Calibri" w:eastAsia="Times New Roman" w:hAnsi="Calibri" w:cs="Calibri"/>
        </w:rPr>
        <w:t xml:space="preserve">outdoor patients classes, how to take history from patients </w:t>
      </w:r>
      <w:r w:rsidRPr="000707F8">
        <w:rPr>
          <w:rFonts w:ascii="Calibri" w:eastAsia="Times New Roman" w:hAnsi="Calibri" w:cs="Calibri"/>
        </w:rPr>
        <w:t>and emergency department classes.</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Conducted patient rounds to monitor compliance to medication, progress and recovery.</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Worked as the emergency resident medical officer for emergency patients on medical floor.</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Worked as ‘Medical Officer for dengue’ mayo hospital Lahore during dengue epidemic and assisted in early diagnosis and management of patients.</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Attended workshops in dengue expert advisory group.</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Participated in ward conferences, card journal clubs, and ward mortality meetings.</w:t>
      </w:r>
      <w:r w:rsidRPr="000707F8">
        <w:rPr>
          <w:rFonts w:ascii="Calibri" w:eastAsia="Times New Roman" w:hAnsi="Calibri" w:cs="Calibri"/>
          <w:u w:val="single"/>
        </w:rPr>
        <w:t xml:space="preserve"> </w:t>
      </w:r>
    </w:p>
    <w:p w:rsidR="00963EA5" w:rsidRDefault="00963EA5" w:rsidP="000707F8">
      <w:pPr>
        <w:pStyle w:val="ListParagraph"/>
        <w:spacing w:after="0" w:line="240" w:lineRule="auto"/>
        <w:jc w:val="both"/>
        <w:rPr>
          <w:rFonts w:ascii="Calibri" w:eastAsia="Times New Roman" w:hAnsi="Calibri" w:cs="Calibri"/>
        </w:rPr>
      </w:pPr>
    </w:p>
    <w:p w:rsidR="00963EA5" w:rsidRPr="000707F8" w:rsidRDefault="00963EA5" w:rsidP="000707F8">
      <w:pPr>
        <w:spacing w:after="0" w:line="240" w:lineRule="auto"/>
        <w:jc w:val="both"/>
        <w:rPr>
          <w:rFonts w:eastAsia="Times New Roman" w:cstheme="minorHAnsi"/>
          <w:b/>
        </w:rPr>
      </w:pPr>
      <w:r w:rsidRPr="000707F8">
        <w:rPr>
          <w:rFonts w:eastAsia="Times New Roman" w:cstheme="minorHAnsi"/>
          <w:b/>
        </w:rPr>
        <w:t>Department of Emergency</w:t>
      </w:r>
    </w:p>
    <w:p w:rsidR="00A30A88" w:rsidRPr="00A30A88" w:rsidRDefault="00A30A88" w:rsidP="000707F8">
      <w:pPr>
        <w:pStyle w:val="ListParagraph"/>
        <w:spacing w:after="0" w:line="240" w:lineRule="auto"/>
        <w:jc w:val="both"/>
        <w:rPr>
          <w:rFonts w:eastAsia="Times New Roman" w:cstheme="minorHAnsi"/>
          <w:b/>
        </w:rPr>
      </w:pPr>
    </w:p>
    <w:p w:rsidR="00963EA5" w:rsidRPr="000707F8" w:rsidRDefault="00963EA5" w:rsidP="000707F8">
      <w:pPr>
        <w:spacing w:after="0" w:line="240" w:lineRule="auto"/>
        <w:ind w:left="360"/>
        <w:jc w:val="both"/>
        <w:rPr>
          <w:rFonts w:ascii="Calibri" w:eastAsia="Times New Roman" w:hAnsi="Calibri" w:cs="Calibri"/>
        </w:rPr>
      </w:pPr>
      <w:r w:rsidRPr="000707F8">
        <w:rPr>
          <w:rFonts w:ascii="Calibri" w:eastAsia="Times New Roman" w:hAnsi="Calibri" w:cs="Calibri"/>
        </w:rPr>
        <w:t>Attending acute medical emergencies of 12 hours two emergencies per week , day and night shift     for 4 years to help in early diagnosis and management of serious patient with breathing difficulties , shock , chest pain unconsciousness, collapsed and patient with acute confusion.</w:t>
      </w:r>
    </w:p>
    <w:p w:rsidR="00AE7D1C" w:rsidRDefault="00AE7D1C" w:rsidP="000707F8">
      <w:pPr>
        <w:pStyle w:val="ListParagraph"/>
        <w:spacing w:after="0" w:line="240" w:lineRule="auto"/>
        <w:jc w:val="both"/>
        <w:rPr>
          <w:rFonts w:ascii="Calibri" w:eastAsia="Times New Roman" w:hAnsi="Calibri" w:cs="Calibri"/>
        </w:rPr>
      </w:pPr>
    </w:p>
    <w:p w:rsidR="007E6A4C" w:rsidRPr="000707F8" w:rsidRDefault="00472888" w:rsidP="000707F8">
      <w:pPr>
        <w:spacing w:after="0" w:line="240" w:lineRule="auto"/>
        <w:jc w:val="both"/>
        <w:rPr>
          <w:rFonts w:ascii="Calibri" w:eastAsia="Times New Roman" w:hAnsi="Calibri" w:cs="Calibri"/>
        </w:rPr>
      </w:pPr>
      <w:r w:rsidRPr="000707F8">
        <w:rPr>
          <w:rFonts w:ascii="Calibri" w:eastAsia="Times New Roman" w:hAnsi="Calibri" w:cs="Calibri"/>
          <w:b/>
        </w:rPr>
        <w:t xml:space="preserve">Department of ICU/HDU </w:t>
      </w:r>
    </w:p>
    <w:p w:rsidR="00AD6AA1" w:rsidRPr="00E30BA9" w:rsidRDefault="00AD6AA1" w:rsidP="000707F8">
      <w:pPr>
        <w:spacing w:after="0" w:line="240" w:lineRule="auto"/>
        <w:ind w:left="300"/>
        <w:jc w:val="both"/>
        <w:rPr>
          <w:rFonts w:ascii="Calibri" w:eastAsia="Times New Roman" w:hAnsi="Calibri" w:cs="Calibri"/>
          <w:b/>
        </w:rPr>
      </w:pPr>
    </w:p>
    <w:p w:rsidR="00AD6AA1" w:rsidRPr="000707F8" w:rsidRDefault="00F43B97" w:rsidP="000707F8">
      <w:pPr>
        <w:spacing w:after="0" w:line="240" w:lineRule="auto"/>
        <w:ind w:left="360"/>
        <w:jc w:val="both"/>
        <w:rPr>
          <w:rFonts w:ascii="Calibri" w:eastAsia="Times New Roman" w:hAnsi="Calibri" w:cs="Calibri"/>
        </w:rPr>
      </w:pPr>
      <w:r w:rsidRPr="000707F8">
        <w:rPr>
          <w:rFonts w:ascii="Calibri" w:eastAsia="Times New Roman" w:hAnsi="Calibri" w:cs="Calibri"/>
        </w:rPr>
        <w:t>M</w:t>
      </w:r>
      <w:r w:rsidR="00472888" w:rsidRPr="000707F8">
        <w:rPr>
          <w:rFonts w:ascii="Calibri" w:eastAsia="Times New Roman" w:hAnsi="Calibri" w:cs="Calibri"/>
        </w:rPr>
        <w:t xml:space="preserve">edical </w:t>
      </w:r>
      <w:r w:rsidR="00920E94" w:rsidRPr="000707F8">
        <w:rPr>
          <w:rFonts w:ascii="Calibri" w:eastAsia="Times New Roman" w:hAnsi="Calibri" w:cs="Calibri"/>
        </w:rPr>
        <w:t>wards</w:t>
      </w:r>
      <w:r w:rsidR="00472888" w:rsidRPr="000707F8">
        <w:rPr>
          <w:rFonts w:ascii="Calibri" w:eastAsia="Times New Roman" w:hAnsi="Calibri" w:cs="Calibri"/>
        </w:rPr>
        <w:t xml:space="preserve"> &amp;</w:t>
      </w:r>
      <w:r w:rsidR="00920E94" w:rsidRPr="000707F8">
        <w:rPr>
          <w:rFonts w:ascii="Calibri" w:eastAsia="Times New Roman" w:hAnsi="Calibri" w:cs="Calibri"/>
        </w:rPr>
        <w:t xml:space="preserve"> Cardiology ward</w:t>
      </w:r>
      <w:r w:rsidR="00472888" w:rsidRPr="000707F8">
        <w:rPr>
          <w:rFonts w:ascii="Calibri" w:eastAsia="Times New Roman" w:hAnsi="Calibri" w:cs="Calibri"/>
        </w:rPr>
        <w:t xml:space="preserve"> Mayo hospital Lahore Pakistan. </w:t>
      </w:r>
    </w:p>
    <w:p w:rsidR="00AD6AA1" w:rsidRPr="000707F8" w:rsidRDefault="00AA723F" w:rsidP="000707F8">
      <w:pPr>
        <w:spacing w:after="0" w:line="240" w:lineRule="auto"/>
        <w:ind w:left="360"/>
        <w:jc w:val="both"/>
        <w:rPr>
          <w:rFonts w:ascii="Calibri" w:eastAsia="Times New Roman" w:hAnsi="Calibri" w:cs="Calibri"/>
          <w:b/>
        </w:rPr>
      </w:pPr>
      <w:r w:rsidRPr="000707F8">
        <w:rPr>
          <w:rFonts w:ascii="Calibri" w:eastAsia="Times New Roman" w:hAnsi="Calibri" w:cs="Calibri"/>
          <w:color w:val="000000"/>
        </w:rPr>
        <w:lastRenderedPageBreak/>
        <w:t>Assessed</w:t>
      </w:r>
      <w:r w:rsidR="00472888" w:rsidRPr="000707F8">
        <w:rPr>
          <w:rFonts w:ascii="Calibri" w:eastAsia="Times New Roman" w:hAnsi="Calibri" w:cs="Calibri"/>
          <w:color w:val="000000"/>
        </w:rPr>
        <w:t xml:space="preserve"> patients individually and perform medical procedures comfortably like lumber puncture, peritoneal and pleural fluid </w:t>
      </w:r>
      <w:r w:rsidR="003130AE" w:rsidRPr="000707F8">
        <w:rPr>
          <w:rFonts w:ascii="Calibri" w:eastAsia="Times New Roman" w:hAnsi="Calibri" w:cs="Calibri"/>
          <w:color w:val="000000"/>
        </w:rPr>
        <w:t>taping,</w:t>
      </w:r>
      <w:r w:rsidR="00472888" w:rsidRPr="000707F8">
        <w:rPr>
          <w:rFonts w:ascii="Calibri" w:eastAsia="Times New Roman" w:hAnsi="Calibri" w:cs="Calibri"/>
          <w:color w:val="000000"/>
        </w:rPr>
        <w:t xml:space="preserve"> central venous catheterization, cardio pulmonary resuscitation and endotracheal intubation.</w:t>
      </w:r>
    </w:p>
    <w:p w:rsidR="00AD6AA1" w:rsidRPr="000707F8" w:rsidRDefault="00472888" w:rsidP="000707F8">
      <w:pPr>
        <w:tabs>
          <w:tab w:val="left" w:pos="5190"/>
        </w:tabs>
        <w:spacing w:after="0" w:line="240" w:lineRule="auto"/>
        <w:ind w:left="360"/>
        <w:jc w:val="both"/>
        <w:rPr>
          <w:rFonts w:ascii="Calibri" w:eastAsia="Times New Roman" w:hAnsi="Calibri" w:cs="Calibri"/>
          <w:color w:val="000000"/>
        </w:rPr>
      </w:pPr>
      <w:r w:rsidRPr="000707F8">
        <w:rPr>
          <w:rFonts w:ascii="Calibri" w:eastAsia="Times New Roman" w:hAnsi="Calibri" w:cs="Calibri"/>
        </w:rPr>
        <w:t>Managed cases of myocardial infarction actively in medical emergency department.</w:t>
      </w:r>
    </w:p>
    <w:p w:rsidR="00AD6AA1" w:rsidRPr="000707F8" w:rsidRDefault="00472888" w:rsidP="000707F8">
      <w:pPr>
        <w:spacing w:after="0" w:line="240" w:lineRule="auto"/>
        <w:ind w:left="360"/>
        <w:jc w:val="both"/>
        <w:rPr>
          <w:rFonts w:ascii="Calibri" w:eastAsia="Times New Roman" w:hAnsi="Calibri" w:cs="Calibri"/>
        </w:rPr>
      </w:pPr>
      <w:r w:rsidRPr="000707F8">
        <w:rPr>
          <w:rFonts w:ascii="Calibri" w:eastAsia="Times New Roman" w:hAnsi="Calibri" w:cs="Calibri"/>
        </w:rPr>
        <w:t>Managed various cases of cardiac arrhythmias incl</w:t>
      </w:r>
      <w:r w:rsidR="00963EA5" w:rsidRPr="000707F8">
        <w:rPr>
          <w:rFonts w:ascii="Calibri" w:eastAsia="Times New Roman" w:hAnsi="Calibri" w:cs="Calibri"/>
        </w:rPr>
        <w:t>uding ventricular fibrillation/ ventricular tachycardia.</w:t>
      </w:r>
    </w:p>
    <w:p w:rsidR="00AD6AA1" w:rsidRPr="00E30BA9" w:rsidRDefault="00AD6AA1" w:rsidP="000707F8">
      <w:pPr>
        <w:tabs>
          <w:tab w:val="left" w:pos="5190"/>
        </w:tabs>
        <w:spacing w:after="0" w:line="240" w:lineRule="auto"/>
        <w:jc w:val="both"/>
        <w:rPr>
          <w:rFonts w:ascii="Calibri" w:eastAsia="Times New Roman" w:hAnsi="Calibri" w:cs="Calibri"/>
          <w:b/>
        </w:rPr>
      </w:pPr>
    </w:p>
    <w:p w:rsidR="00AD6AA1" w:rsidRPr="00E30BA9" w:rsidRDefault="00AD6AA1" w:rsidP="000707F8">
      <w:pPr>
        <w:tabs>
          <w:tab w:val="left" w:pos="5190"/>
        </w:tabs>
        <w:spacing w:after="0" w:line="240" w:lineRule="auto"/>
        <w:jc w:val="both"/>
        <w:rPr>
          <w:rFonts w:ascii="Calibri" w:eastAsia="Times New Roman" w:hAnsi="Calibri" w:cs="Calibri"/>
          <w:b/>
        </w:rPr>
      </w:pPr>
    </w:p>
    <w:p w:rsidR="00F92C70" w:rsidRPr="000707F8" w:rsidRDefault="00472888" w:rsidP="000707F8">
      <w:pPr>
        <w:tabs>
          <w:tab w:val="left" w:pos="5190"/>
        </w:tabs>
        <w:spacing w:after="0" w:line="240" w:lineRule="auto"/>
        <w:jc w:val="both"/>
        <w:rPr>
          <w:rFonts w:ascii="Calibri" w:eastAsia="Times New Roman" w:hAnsi="Calibri" w:cs="Calibri"/>
          <w:b/>
        </w:rPr>
      </w:pPr>
      <w:r w:rsidRPr="000707F8">
        <w:rPr>
          <w:rFonts w:ascii="Calibri" w:eastAsia="Times New Roman" w:hAnsi="Calibri" w:cs="Calibri"/>
          <w:b/>
        </w:rPr>
        <w:t>Department of Cardiology /CCU/Cardiac ICU</w:t>
      </w:r>
    </w:p>
    <w:p w:rsidR="00AD6AA1" w:rsidRPr="00E30BA9" w:rsidRDefault="00AD6AA1" w:rsidP="000707F8">
      <w:pPr>
        <w:tabs>
          <w:tab w:val="left" w:pos="5190"/>
        </w:tabs>
        <w:spacing w:after="0" w:line="240" w:lineRule="auto"/>
        <w:ind w:left="45"/>
        <w:rPr>
          <w:rFonts w:ascii="Calibri" w:eastAsia="Times New Roman" w:hAnsi="Calibri" w:cs="Calibri"/>
        </w:rPr>
      </w:pPr>
    </w:p>
    <w:p w:rsidR="00AD6AA1" w:rsidRPr="000707F8" w:rsidRDefault="00472888" w:rsidP="000707F8">
      <w:pPr>
        <w:tabs>
          <w:tab w:val="left" w:pos="5190"/>
        </w:tabs>
        <w:spacing w:after="0" w:line="240" w:lineRule="auto"/>
        <w:ind w:left="360"/>
        <w:rPr>
          <w:rFonts w:ascii="Calibri" w:eastAsia="Times New Roman" w:hAnsi="Calibri" w:cs="Calibri"/>
          <w:color w:val="000000"/>
        </w:rPr>
      </w:pPr>
      <w:r w:rsidRPr="000707F8">
        <w:rPr>
          <w:rFonts w:ascii="Calibri" w:eastAsia="Times New Roman" w:hAnsi="Calibri" w:cs="Calibri"/>
        </w:rPr>
        <w:t>Managed cases of myocardial infarction actively in cardiac emergency department.</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Managed various cases of cardiac arrhythmias including ventricular fibrillation/ </w:t>
      </w:r>
      <w:proofErr w:type="spellStart"/>
      <w:proofErr w:type="gramStart"/>
      <w:r w:rsidRPr="000707F8">
        <w:rPr>
          <w:rFonts w:ascii="Calibri" w:eastAsia="Times New Roman" w:hAnsi="Calibri" w:cs="Calibri"/>
        </w:rPr>
        <w:t>vt</w:t>
      </w:r>
      <w:proofErr w:type="gramEnd"/>
      <w:r w:rsidRPr="000707F8">
        <w:rPr>
          <w:rFonts w:ascii="Calibri" w:eastAsia="Times New Roman" w:hAnsi="Calibri" w:cs="Calibri"/>
        </w:rPr>
        <w:t>.</w:t>
      </w:r>
      <w:proofErr w:type="spellEnd"/>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Assisted in temporary pacemaker insertion, echocardiography and exercise tolerance test.</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Managed patients in cardiology outpatient department twice weekly.</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Managed and patients monitoring in cardiology ward and coronary care unit/intensive care unit.</w:t>
      </w:r>
    </w:p>
    <w:p w:rsidR="00AD6AA1" w:rsidRPr="00E30BA9" w:rsidRDefault="00AD6AA1" w:rsidP="000707F8">
      <w:pPr>
        <w:spacing w:after="0" w:line="240" w:lineRule="auto"/>
        <w:rPr>
          <w:rFonts w:ascii="Calibri" w:eastAsia="Times New Roman" w:hAnsi="Calibri" w:cs="Calibri"/>
          <w:b/>
        </w:rPr>
      </w:pPr>
    </w:p>
    <w:p w:rsidR="00F92C70" w:rsidRPr="000707F8" w:rsidRDefault="00472888" w:rsidP="000707F8">
      <w:pPr>
        <w:spacing w:after="0" w:line="240" w:lineRule="auto"/>
        <w:rPr>
          <w:rFonts w:ascii="Calibri" w:eastAsia="Times New Roman" w:hAnsi="Calibri" w:cs="Calibri"/>
        </w:rPr>
      </w:pPr>
      <w:r w:rsidRPr="000707F8">
        <w:rPr>
          <w:rFonts w:ascii="Calibri" w:eastAsia="Times New Roman" w:hAnsi="Calibri" w:cs="Calibri"/>
          <w:b/>
        </w:rPr>
        <w:t>Department of Radiology</w:t>
      </w:r>
      <w:r w:rsidRPr="000707F8">
        <w:rPr>
          <w:rFonts w:ascii="Calibri" w:eastAsia="Times New Roman" w:hAnsi="Calibri" w:cs="Calibri"/>
        </w:rPr>
        <w:t xml:space="preserve"> </w:t>
      </w:r>
    </w:p>
    <w:p w:rsidR="00AD6AA1" w:rsidRPr="00E30BA9" w:rsidRDefault="00AD6AA1" w:rsidP="000707F8">
      <w:pPr>
        <w:spacing w:after="0" w:line="240" w:lineRule="auto"/>
        <w:ind w:left="345"/>
        <w:rPr>
          <w:rFonts w:ascii="Calibri" w:eastAsia="Times New Roman" w:hAnsi="Calibri" w:cs="Calibri"/>
        </w:rPr>
      </w:pP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Attended daily classes in radiology department</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Actively participated in preparing patients for CT plain, with contrast and MRI.</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Performed Ultrasound guided diagnostic and therapeutic paracentesis and joint aspiration in admitted patients</w:t>
      </w:r>
    </w:p>
    <w:p w:rsidR="00F92C70" w:rsidRPr="000707F8" w:rsidRDefault="00472888" w:rsidP="000707F8">
      <w:pPr>
        <w:spacing w:after="0" w:line="240" w:lineRule="auto"/>
        <w:rPr>
          <w:rFonts w:ascii="Calibri" w:eastAsia="Times New Roman" w:hAnsi="Calibri" w:cs="Calibri"/>
          <w:b/>
        </w:rPr>
      </w:pPr>
      <w:r w:rsidRPr="000707F8">
        <w:rPr>
          <w:rFonts w:ascii="Calibri" w:eastAsia="Times New Roman" w:hAnsi="Calibri" w:cs="Calibri"/>
          <w:b/>
        </w:rPr>
        <w:t xml:space="preserve">Department of Neurology / Physical Medicine &amp; Rehabilitation </w:t>
      </w:r>
    </w:p>
    <w:p w:rsidR="00AD6AA1" w:rsidRPr="00E30BA9" w:rsidRDefault="00AD6AA1" w:rsidP="000707F8">
      <w:pPr>
        <w:spacing w:after="0" w:line="240" w:lineRule="auto"/>
        <w:ind w:left="3975"/>
        <w:rPr>
          <w:rFonts w:ascii="Calibri" w:eastAsia="Times New Roman" w:hAnsi="Calibri" w:cs="Calibri"/>
          <w:b/>
        </w:rPr>
      </w:pP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Managed cases of ischemic and hemorrhagic stroke in HDU care and there follow up rehabilitation </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Managed various case of flaccid and spastic </w:t>
      </w:r>
      <w:r w:rsidR="008B0BCF" w:rsidRPr="000707F8">
        <w:rPr>
          <w:rFonts w:ascii="Calibri" w:eastAsia="Times New Roman" w:hAnsi="Calibri" w:cs="Calibri"/>
        </w:rPr>
        <w:t>paralyses,</w:t>
      </w:r>
      <w:r w:rsidRPr="000707F8">
        <w:rPr>
          <w:rFonts w:ascii="Calibri" w:eastAsia="Times New Roman" w:hAnsi="Calibri" w:cs="Calibri"/>
        </w:rPr>
        <w:t xml:space="preserve"> </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Managed cases of epilepsy and Parkinson diseases and there follow-up rehabilitation.</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Managed follow up case actively treated in orthopedic department for rehabilitation </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Asses and managed a lot of cases of sport medicine.</w:t>
      </w:r>
    </w:p>
    <w:p w:rsidR="00AD6AA1"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Attend various international seminar regarding sport medicine and rehabilitation </w:t>
      </w:r>
    </w:p>
    <w:p w:rsidR="000707F8" w:rsidRPr="000707F8" w:rsidRDefault="000707F8" w:rsidP="000707F8">
      <w:pPr>
        <w:spacing w:after="0" w:line="240" w:lineRule="auto"/>
        <w:ind w:left="360"/>
        <w:rPr>
          <w:rFonts w:ascii="Calibri" w:eastAsia="Times New Roman" w:hAnsi="Calibri" w:cs="Calibri"/>
        </w:rPr>
      </w:pPr>
    </w:p>
    <w:p w:rsidR="00AD6AA1" w:rsidRPr="000707F8" w:rsidRDefault="000707F8" w:rsidP="000707F8">
      <w:pPr>
        <w:tabs>
          <w:tab w:val="left" w:pos="5190"/>
        </w:tabs>
        <w:spacing w:after="0" w:line="240" w:lineRule="auto"/>
        <w:rPr>
          <w:rFonts w:ascii="Calibri" w:eastAsia="Times New Roman" w:hAnsi="Calibri" w:cs="Calibri"/>
          <w:b/>
        </w:rPr>
      </w:pPr>
      <w:r>
        <w:rPr>
          <w:rFonts w:ascii="Calibri" w:eastAsia="Times New Roman" w:hAnsi="Calibri" w:cs="Calibri"/>
          <w:b/>
        </w:rPr>
        <w:t xml:space="preserve">    </w:t>
      </w:r>
      <w:r w:rsidR="00BB702F" w:rsidRPr="000707F8">
        <w:rPr>
          <w:rFonts w:ascii="Calibri" w:eastAsia="Times New Roman" w:hAnsi="Calibri" w:cs="Calibri"/>
          <w:b/>
        </w:rPr>
        <w:t>CERTIFICATION</w:t>
      </w:r>
      <w:r w:rsidR="004B783F" w:rsidRPr="000707F8">
        <w:rPr>
          <w:rFonts w:ascii="Calibri" w:eastAsia="Times New Roman" w:hAnsi="Calibri" w:cs="Calibri"/>
          <w:b/>
        </w:rPr>
        <w:t>S</w:t>
      </w:r>
      <w:r w:rsidR="00BB702F" w:rsidRPr="000707F8">
        <w:rPr>
          <w:rFonts w:ascii="Calibri" w:eastAsia="Times New Roman" w:hAnsi="Calibri" w:cs="Calibri"/>
          <w:b/>
        </w:rPr>
        <w:t>/WORKSHOP</w:t>
      </w:r>
      <w:r w:rsidR="004B783F" w:rsidRPr="000707F8">
        <w:rPr>
          <w:rFonts w:ascii="Calibri" w:eastAsia="Times New Roman" w:hAnsi="Calibri" w:cs="Calibri"/>
          <w:b/>
        </w:rPr>
        <w:t>S</w:t>
      </w:r>
      <w:r w:rsidR="00CA1CC6" w:rsidRPr="000707F8">
        <w:rPr>
          <w:rFonts w:ascii="Calibri" w:eastAsia="Times New Roman" w:hAnsi="Calibri" w:cs="Calibri"/>
          <w:b/>
        </w:rPr>
        <w:t>/</w:t>
      </w:r>
      <w:r w:rsidR="004B783F" w:rsidRPr="000707F8">
        <w:rPr>
          <w:rFonts w:ascii="Calibri" w:eastAsia="Times New Roman" w:hAnsi="Calibri" w:cs="Calibri"/>
          <w:b/>
        </w:rPr>
        <w:t xml:space="preserve">PROFESSIONAL </w:t>
      </w:r>
      <w:r w:rsidR="00CA1CC6" w:rsidRPr="000707F8">
        <w:rPr>
          <w:rFonts w:ascii="Calibri" w:eastAsia="Times New Roman" w:hAnsi="Calibri" w:cs="Calibri"/>
          <w:b/>
        </w:rPr>
        <w:t>MEMBERSHIP</w:t>
      </w:r>
    </w:p>
    <w:p w:rsidR="0032069B" w:rsidRPr="00E30BA9" w:rsidRDefault="0032069B" w:rsidP="000707F8">
      <w:pPr>
        <w:tabs>
          <w:tab w:val="left" w:pos="5190"/>
        </w:tabs>
        <w:spacing w:after="0" w:line="240" w:lineRule="auto"/>
        <w:rPr>
          <w:rFonts w:ascii="Calibri" w:eastAsia="Times New Roman" w:hAnsi="Calibri" w:cs="Calibri"/>
          <w:b/>
        </w:rPr>
      </w:pPr>
    </w:p>
    <w:p w:rsidR="00AD6AA1" w:rsidRPr="000707F8" w:rsidRDefault="00472888"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Certified </w:t>
      </w:r>
      <w:r w:rsidRPr="000707F8">
        <w:rPr>
          <w:rFonts w:ascii="Calibri" w:eastAsia="Times New Roman" w:hAnsi="Calibri" w:cs="Calibri"/>
          <w:b/>
        </w:rPr>
        <w:t>BCLS</w:t>
      </w:r>
      <w:r w:rsidRPr="000707F8">
        <w:rPr>
          <w:rFonts w:ascii="Calibri" w:eastAsia="Times New Roman" w:hAnsi="Calibri" w:cs="Calibri"/>
        </w:rPr>
        <w:t xml:space="preserve"> (</w:t>
      </w:r>
      <w:r w:rsidRPr="000707F8">
        <w:rPr>
          <w:rFonts w:ascii="Calibri" w:eastAsia="Times New Roman" w:hAnsi="Calibri" w:cs="Calibri"/>
          <w:u w:val="single"/>
        </w:rPr>
        <w:t>Basic Cardiac Life Support</w:t>
      </w:r>
      <w:r w:rsidRPr="000707F8">
        <w:rPr>
          <w:rFonts w:ascii="Calibri" w:eastAsia="Times New Roman" w:hAnsi="Calibri" w:cs="Calibri"/>
        </w:rPr>
        <w:t>) from American Safety &amp; Health Institute at Hayat Institute Oud Metha Offices, Dubai UAE (December 28, 2021 to December 31, 2023) / Registration # 2507870.</w:t>
      </w:r>
    </w:p>
    <w:p w:rsidR="00AD6AA1" w:rsidRPr="000707F8" w:rsidRDefault="00254643"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 xml:space="preserve">Reserch &amp; </w:t>
      </w:r>
      <w:r w:rsidR="009E6D21" w:rsidRPr="000707F8">
        <w:rPr>
          <w:rFonts w:ascii="Calibri" w:eastAsia="Times New Roman" w:hAnsi="Calibri" w:cs="Calibri"/>
        </w:rPr>
        <w:t>Published study article in PJMHS (Pakistan</w:t>
      </w:r>
      <w:r w:rsidR="00472888" w:rsidRPr="000707F8">
        <w:rPr>
          <w:rFonts w:ascii="Calibri" w:eastAsia="Times New Roman" w:hAnsi="Calibri" w:cs="Calibri"/>
        </w:rPr>
        <w:t xml:space="preserve"> journa</w:t>
      </w:r>
      <w:r w:rsidR="009E6D21" w:rsidRPr="000707F8">
        <w:rPr>
          <w:rFonts w:ascii="Calibri" w:eastAsia="Times New Roman" w:hAnsi="Calibri" w:cs="Calibri"/>
        </w:rPr>
        <w:t>l of medical and health science</w:t>
      </w:r>
      <w:r w:rsidR="00472888" w:rsidRPr="000707F8">
        <w:rPr>
          <w:rFonts w:ascii="Calibri" w:eastAsia="Times New Roman" w:hAnsi="Calibri" w:cs="Calibri"/>
        </w:rPr>
        <w:t xml:space="preserve">) </w:t>
      </w:r>
    </w:p>
    <w:p w:rsidR="00AD6AA1" w:rsidRPr="000707F8" w:rsidRDefault="00472888"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b/>
          <w:u w:val="single"/>
        </w:rPr>
        <w:t>Elevated serum alanine transaminase in patient of Type 2 DM</w:t>
      </w:r>
      <w:r w:rsidRPr="000707F8">
        <w:rPr>
          <w:rFonts w:ascii="Calibri" w:eastAsia="Times New Roman" w:hAnsi="Calibri" w:cs="Calibri"/>
        </w:rPr>
        <w:t xml:space="preserve"> </w:t>
      </w:r>
    </w:p>
    <w:p w:rsidR="00AD6AA1" w:rsidRPr="000707F8" w:rsidRDefault="009E6D21" w:rsidP="000707F8">
      <w:pPr>
        <w:tabs>
          <w:tab w:val="left" w:pos="5190"/>
        </w:tabs>
        <w:spacing w:after="0" w:line="240" w:lineRule="auto"/>
        <w:ind w:left="1800"/>
        <w:rPr>
          <w:rFonts w:ascii="Calibri" w:eastAsia="Times New Roman" w:hAnsi="Calibri" w:cs="Calibri"/>
          <w:b/>
        </w:rPr>
      </w:pPr>
      <w:r w:rsidRPr="000707F8">
        <w:rPr>
          <w:rFonts w:ascii="Calibri" w:eastAsia="Times New Roman" w:hAnsi="Calibri" w:cs="Calibri"/>
          <w:b/>
        </w:rPr>
        <w:t>(</w:t>
      </w:r>
      <w:r w:rsidR="00472888" w:rsidRPr="000707F8">
        <w:rPr>
          <w:rFonts w:ascii="Calibri" w:eastAsia="Times New Roman" w:hAnsi="Calibri" w:cs="Calibri"/>
          <w:b/>
        </w:rPr>
        <w:t xml:space="preserve">DOI: </w:t>
      </w:r>
      <w:hyperlink r:id="rId11">
        <w:r w:rsidR="00472888" w:rsidRPr="000707F8">
          <w:rPr>
            <w:rFonts w:ascii="Calibri" w:eastAsia="Times New Roman" w:hAnsi="Calibri" w:cs="Calibri"/>
            <w:b/>
            <w:color w:val="0000FF"/>
            <w:u w:val="single"/>
          </w:rPr>
          <w:t>https://doi.org/10.53350/pjmhs2115113096</w:t>
        </w:r>
      </w:hyperlink>
      <w:r w:rsidR="00472888" w:rsidRPr="000707F8">
        <w:rPr>
          <w:rFonts w:ascii="Calibri" w:eastAsia="Times New Roman" w:hAnsi="Calibri" w:cs="Calibri"/>
          <w:b/>
        </w:rPr>
        <w:t xml:space="preserve"> ) </w:t>
      </w:r>
    </w:p>
    <w:p w:rsidR="00AD6AA1" w:rsidRPr="000707F8" w:rsidRDefault="009E6D21"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b/>
          <w:u w:val="single"/>
        </w:rPr>
        <w:t>Cardiomyopathy</w:t>
      </w:r>
      <w:r w:rsidR="00472888" w:rsidRPr="000707F8">
        <w:rPr>
          <w:rFonts w:ascii="Calibri" w:eastAsia="Times New Roman" w:hAnsi="Calibri" w:cs="Calibri"/>
          <w:b/>
          <w:u w:val="single"/>
        </w:rPr>
        <w:t xml:space="preserve"> in cirrhotic patient and its relationship with the severity</w:t>
      </w:r>
    </w:p>
    <w:p w:rsidR="00AD6AA1" w:rsidRPr="000707F8" w:rsidRDefault="00DB6410" w:rsidP="000707F8">
      <w:pPr>
        <w:tabs>
          <w:tab w:val="left" w:pos="5190"/>
        </w:tabs>
        <w:spacing w:after="0" w:line="240" w:lineRule="auto"/>
        <w:ind w:left="1080"/>
        <w:rPr>
          <w:rFonts w:ascii="Calibri" w:eastAsia="Times New Roman" w:hAnsi="Calibri" w:cs="Calibri"/>
        </w:rPr>
      </w:pPr>
      <w:r w:rsidRPr="000707F8">
        <w:rPr>
          <w:rFonts w:ascii="Calibri" w:eastAsia="Times New Roman" w:hAnsi="Calibri" w:cs="Calibri"/>
        </w:rPr>
        <w:t>Of</w:t>
      </w:r>
      <w:r w:rsidR="00472888" w:rsidRPr="000707F8">
        <w:rPr>
          <w:rFonts w:ascii="Calibri" w:eastAsia="Times New Roman" w:hAnsi="Calibri" w:cs="Calibri"/>
        </w:rPr>
        <w:t xml:space="preserve"> </w:t>
      </w:r>
      <w:r w:rsidRPr="000707F8">
        <w:rPr>
          <w:rFonts w:ascii="Calibri" w:eastAsia="Times New Roman" w:hAnsi="Calibri" w:cs="Calibri"/>
        </w:rPr>
        <w:t>cirrhosis (</w:t>
      </w:r>
      <w:r w:rsidR="00472888" w:rsidRPr="000707F8">
        <w:rPr>
          <w:rFonts w:ascii="Calibri" w:eastAsia="Times New Roman" w:hAnsi="Calibri" w:cs="Calibri"/>
          <w:b/>
        </w:rPr>
        <w:t>DOI:https://doi.org/10.533350/pjmhs2115102779</w:t>
      </w:r>
      <w:r w:rsidR="009E6D21" w:rsidRPr="000707F8">
        <w:rPr>
          <w:rFonts w:ascii="Calibri" w:eastAsia="Times New Roman" w:hAnsi="Calibri" w:cs="Calibri"/>
          <w:b/>
        </w:rPr>
        <w:t>)</w:t>
      </w:r>
    </w:p>
    <w:p w:rsidR="00AD6AA1" w:rsidRPr="000707F8" w:rsidRDefault="00FF629A"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Certified’ Two</w:t>
      </w:r>
      <w:r w:rsidR="00472888" w:rsidRPr="000707F8">
        <w:rPr>
          <w:rFonts w:ascii="Calibri" w:eastAsia="Times New Roman" w:hAnsi="Calibri" w:cs="Calibri"/>
        </w:rPr>
        <w:t xml:space="preserve"> Day</w:t>
      </w:r>
      <w:r w:rsidRPr="000707F8">
        <w:rPr>
          <w:rFonts w:ascii="Calibri" w:eastAsia="Times New Roman" w:hAnsi="Calibri" w:cs="Calibri"/>
        </w:rPr>
        <w:t>s</w:t>
      </w:r>
      <w:r w:rsidR="00472888" w:rsidRPr="000707F8">
        <w:rPr>
          <w:rFonts w:ascii="Calibri" w:eastAsia="Times New Roman" w:hAnsi="Calibri" w:cs="Calibri"/>
        </w:rPr>
        <w:t xml:space="preserve"> Certified Course in Management of Dengue virus Infection’ hel</w:t>
      </w:r>
      <w:r w:rsidR="001D5FCE" w:rsidRPr="000707F8">
        <w:rPr>
          <w:rFonts w:ascii="Calibri" w:eastAsia="Times New Roman" w:hAnsi="Calibri" w:cs="Calibri"/>
        </w:rPr>
        <w:t xml:space="preserve">d in Mayo Hospital. </w:t>
      </w:r>
    </w:p>
    <w:p w:rsidR="00AD6AA1" w:rsidRPr="000707F8" w:rsidRDefault="00472888"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First Division in Board of Intermediate and Secondary Education HSSC &amp; SSC Exams, Peshawar, KPK.</w:t>
      </w:r>
    </w:p>
    <w:p w:rsidR="00CA1CC6" w:rsidRDefault="00CA1CC6" w:rsidP="000707F8">
      <w:pPr>
        <w:tabs>
          <w:tab w:val="left" w:pos="5190"/>
        </w:tabs>
        <w:spacing w:after="0" w:line="240" w:lineRule="auto"/>
        <w:ind w:left="360"/>
        <w:rPr>
          <w:rFonts w:ascii="Calibri" w:eastAsia="Times New Roman" w:hAnsi="Calibri" w:cs="Calibri"/>
        </w:rPr>
      </w:pPr>
      <w:r w:rsidRPr="000707F8">
        <w:rPr>
          <w:rFonts w:ascii="Calibri" w:eastAsia="Times New Roman" w:hAnsi="Calibri" w:cs="Calibri"/>
        </w:rPr>
        <w:t>Life member of society of internal medicine Pakistan.</w:t>
      </w:r>
    </w:p>
    <w:p w:rsidR="00AE7D1C" w:rsidRDefault="00AE7D1C" w:rsidP="000707F8">
      <w:pPr>
        <w:tabs>
          <w:tab w:val="left" w:pos="5190"/>
        </w:tabs>
        <w:spacing w:after="0" w:line="240" w:lineRule="auto"/>
        <w:ind w:left="360"/>
        <w:rPr>
          <w:rFonts w:ascii="Calibri" w:eastAsia="Times New Roman" w:hAnsi="Calibri" w:cs="Calibri"/>
        </w:rPr>
      </w:pPr>
    </w:p>
    <w:p w:rsidR="00AE7D1C" w:rsidRPr="000707F8" w:rsidRDefault="00AE7D1C" w:rsidP="000707F8">
      <w:pPr>
        <w:tabs>
          <w:tab w:val="left" w:pos="5190"/>
        </w:tabs>
        <w:spacing w:after="0" w:line="240" w:lineRule="auto"/>
        <w:ind w:left="360"/>
        <w:rPr>
          <w:rFonts w:ascii="Calibri" w:eastAsia="Times New Roman" w:hAnsi="Calibri" w:cs="Calibri"/>
        </w:rPr>
      </w:pPr>
    </w:p>
    <w:p w:rsidR="00AD6AA1" w:rsidRPr="000707F8" w:rsidRDefault="000707F8" w:rsidP="000707F8">
      <w:pPr>
        <w:tabs>
          <w:tab w:val="left" w:pos="5190"/>
        </w:tabs>
        <w:spacing w:after="0" w:line="240" w:lineRule="auto"/>
        <w:rPr>
          <w:rFonts w:ascii="Calibri" w:eastAsia="Times New Roman" w:hAnsi="Calibri" w:cs="Calibri"/>
          <w:b/>
        </w:rPr>
      </w:pPr>
      <w:r>
        <w:rPr>
          <w:rFonts w:ascii="Calibri" w:eastAsia="Times New Roman" w:hAnsi="Calibri" w:cs="Calibri"/>
          <w:b/>
        </w:rPr>
        <w:t xml:space="preserve">     </w:t>
      </w:r>
      <w:r w:rsidR="00472888" w:rsidRPr="000707F8">
        <w:rPr>
          <w:rFonts w:ascii="Calibri" w:eastAsia="Times New Roman" w:hAnsi="Calibri" w:cs="Calibri"/>
          <w:b/>
        </w:rPr>
        <w:t>LANGUAGES</w:t>
      </w:r>
    </w:p>
    <w:p w:rsidR="00B4526D" w:rsidRPr="00E30BA9" w:rsidRDefault="00B4526D" w:rsidP="000707F8">
      <w:pPr>
        <w:tabs>
          <w:tab w:val="left" w:pos="5190"/>
        </w:tabs>
        <w:spacing w:after="0" w:line="240" w:lineRule="auto"/>
        <w:rPr>
          <w:rFonts w:ascii="Calibri" w:eastAsia="Times New Roman" w:hAnsi="Calibri" w:cs="Calibri"/>
          <w:b/>
        </w:rPr>
      </w:pPr>
    </w:p>
    <w:p w:rsidR="00AD6AA1" w:rsidRPr="000707F8" w:rsidRDefault="00085D02" w:rsidP="000707F8">
      <w:pPr>
        <w:spacing w:after="0" w:line="240" w:lineRule="auto"/>
        <w:ind w:left="360"/>
        <w:rPr>
          <w:rFonts w:ascii="Calibri" w:eastAsia="Times New Roman" w:hAnsi="Calibri" w:cs="Calibri"/>
        </w:rPr>
      </w:pPr>
      <w:r w:rsidRPr="000707F8">
        <w:rPr>
          <w:rFonts w:ascii="Calibri" w:eastAsia="Times New Roman" w:hAnsi="Calibri" w:cs="Calibri"/>
        </w:rPr>
        <w:t>English</w:t>
      </w:r>
      <w:r w:rsidR="00472888" w:rsidRPr="000707F8">
        <w:rPr>
          <w:rFonts w:ascii="Calibri" w:eastAsia="Times New Roman" w:hAnsi="Calibri" w:cs="Calibri"/>
        </w:rPr>
        <w:t xml:space="preserve"> </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Urdu / Hindi / Punjabi </w:t>
      </w:r>
    </w:p>
    <w:p w:rsidR="00AD6AA1" w:rsidRPr="000707F8" w:rsidRDefault="00472888" w:rsidP="000707F8">
      <w:pPr>
        <w:spacing w:after="0" w:line="240" w:lineRule="auto"/>
        <w:ind w:left="360"/>
        <w:rPr>
          <w:rFonts w:ascii="Calibri" w:eastAsia="Times New Roman" w:hAnsi="Calibri" w:cs="Calibri"/>
        </w:rPr>
      </w:pPr>
      <w:r w:rsidRPr="000707F8">
        <w:rPr>
          <w:rFonts w:ascii="Calibri" w:eastAsia="Times New Roman" w:hAnsi="Calibri" w:cs="Calibri"/>
        </w:rPr>
        <w:t xml:space="preserve">Pashtu </w:t>
      </w:r>
    </w:p>
    <w:p w:rsidR="00AD6AA1" w:rsidRPr="000707F8" w:rsidRDefault="00B4526D" w:rsidP="000707F8">
      <w:pPr>
        <w:spacing w:after="0" w:line="240" w:lineRule="auto"/>
        <w:ind w:left="360"/>
        <w:rPr>
          <w:rFonts w:ascii="Calibri" w:eastAsia="Times New Roman" w:hAnsi="Calibri" w:cs="Calibri"/>
        </w:rPr>
      </w:pPr>
      <w:r w:rsidRPr="000707F8">
        <w:rPr>
          <w:rFonts w:ascii="Calibri" w:eastAsia="Times New Roman" w:hAnsi="Calibri" w:cs="Calibri"/>
        </w:rPr>
        <w:t>Arabic</w:t>
      </w:r>
      <w:r w:rsidR="00472888" w:rsidRPr="000707F8">
        <w:rPr>
          <w:rFonts w:ascii="Calibri" w:eastAsia="Times New Roman" w:hAnsi="Calibri" w:cs="Calibri"/>
        </w:rPr>
        <w:t xml:space="preserve"> Basic </w:t>
      </w:r>
    </w:p>
    <w:p w:rsidR="00AD6AA1" w:rsidRPr="00E30BA9" w:rsidRDefault="00AD6AA1" w:rsidP="000707F8">
      <w:pPr>
        <w:spacing w:after="0" w:line="240" w:lineRule="auto"/>
        <w:rPr>
          <w:rFonts w:ascii="Calibri" w:eastAsia="Times New Roman" w:hAnsi="Calibri" w:cs="Calibri"/>
          <w:b/>
        </w:rPr>
      </w:pPr>
    </w:p>
    <w:p w:rsidR="00AD6AA1" w:rsidRPr="000707F8" w:rsidRDefault="000707F8" w:rsidP="000707F8">
      <w:pPr>
        <w:spacing w:after="0" w:line="240" w:lineRule="auto"/>
        <w:rPr>
          <w:rFonts w:ascii="Calibri" w:eastAsia="Times New Roman" w:hAnsi="Calibri" w:cs="Calibri"/>
          <w:b/>
        </w:rPr>
      </w:pPr>
      <w:r w:rsidRPr="000707F8">
        <w:rPr>
          <w:rFonts w:ascii="Calibri" w:eastAsia="Times New Roman" w:hAnsi="Calibri" w:cs="Calibri"/>
          <w:b/>
        </w:rPr>
        <w:t xml:space="preserve">     </w:t>
      </w:r>
      <w:r w:rsidR="00472888" w:rsidRPr="000707F8">
        <w:rPr>
          <w:rFonts w:ascii="Calibri" w:eastAsia="Times New Roman" w:hAnsi="Calibri" w:cs="Calibri"/>
          <w:b/>
        </w:rPr>
        <w:t xml:space="preserve">REFERENCES </w:t>
      </w:r>
    </w:p>
    <w:p w:rsidR="00AD6AA1" w:rsidRPr="00E30BA9" w:rsidRDefault="00AD6AA1" w:rsidP="000707F8">
      <w:pPr>
        <w:spacing w:after="0" w:line="240" w:lineRule="auto"/>
        <w:rPr>
          <w:rFonts w:ascii="Calibri" w:eastAsia="Times New Roman" w:hAnsi="Calibri" w:cs="Calibri"/>
        </w:rPr>
      </w:pPr>
    </w:p>
    <w:p w:rsidR="00AD6AA1" w:rsidRPr="000707F8" w:rsidRDefault="00472888" w:rsidP="000707F8">
      <w:pPr>
        <w:spacing w:before="80" w:after="0" w:line="288" w:lineRule="auto"/>
        <w:ind w:left="360"/>
        <w:rPr>
          <w:rFonts w:ascii="Calibri" w:eastAsia="Times New Roman" w:hAnsi="Calibri" w:cs="Calibri"/>
        </w:rPr>
      </w:pPr>
      <w:r w:rsidRPr="000707F8">
        <w:rPr>
          <w:rFonts w:ascii="Calibri" w:eastAsia="Times New Roman" w:hAnsi="Calibri" w:cs="Calibri"/>
          <w:b/>
        </w:rPr>
        <w:t xml:space="preserve">Dr. Adil Iqbal </w:t>
      </w:r>
      <w:r w:rsidRPr="000707F8">
        <w:rPr>
          <w:rFonts w:ascii="Calibri" w:eastAsia="Times New Roman" w:hAnsi="Calibri" w:cs="Calibri"/>
        </w:rPr>
        <w:t>MBBS, FCPS Medicine.</w:t>
      </w:r>
    </w:p>
    <w:p w:rsidR="00AD6AA1" w:rsidRPr="000707F8" w:rsidRDefault="008B0BCF" w:rsidP="008B0BCF">
      <w:pPr>
        <w:spacing w:before="80" w:after="0" w:line="288" w:lineRule="auto"/>
        <w:rPr>
          <w:rFonts w:ascii="Calibri" w:eastAsia="Times New Roman" w:hAnsi="Calibri" w:cs="Calibri"/>
        </w:rPr>
      </w:pPr>
      <w:r>
        <w:rPr>
          <w:rFonts w:ascii="Calibri" w:eastAsia="Times New Roman" w:hAnsi="Calibri" w:cs="Calibri"/>
        </w:rPr>
        <w:t xml:space="preserve">       </w:t>
      </w:r>
      <w:r w:rsidR="00472888" w:rsidRPr="000707F8">
        <w:rPr>
          <w:rFonts w:ascii="Calibri" w:eastAsia="Times New Roman" w:hAnsi="Calibri" w:cs="Calibri"/>
        </w:rPr>
        <w:t xml:space="preserve">Professor of Medicine King Edward Medical University Lahore. </w:t>
      </w:r>
    </w:p>
    <w:p w:rsidR="00AD6AA1" w:rsidRPr="000707F8" w:rsidRDefault="00472888" w:rsidP="000707F8">
      <w:pPr>
        <w:spacing w:before="80" w:after="0" w:line="288" w:lineRule="auto"/>
        <w:ind w:left="360"/>
        <w:rPr>
          <w:rFonts w:ascii="Calibri" w:eastAsia="Times New Roman" w:hAnsi="Calibri" w:cs="Calibri"/>
        </w:rPr>
      </w:pPr>
      <w:r w:rsidRPr="000707F8">
        <w:rPr>
          <w:rFonts w:ascii="Calibri" w:eastAsia="Times New Roman" w:hAnsi="Calibri" w:cs="Calibri"/>
          <w:b/>
        </w:rPr>
        <w:t>Dr.Hassan Mahmud</w:t>
      </w:r>
      <w:r w:rsidRPr="000707F8">
        <w:rPr>
          <w:rFonts w:ascii="Calibri" w:eastAsia="Times New Roman" w:hAnsi="Calibri" w:cs="Calibri"/>
        </w:rPr>
        <w:t xml:space="preserve"> Assistant Professor FCPS (Medicine) King Edward Medical University, Lahore.</w:t>
      </w:r>
    </w:p>
    <w:p w:rsidR="00AD6AA1" w:rsidRPr="000707F8" w:rsidRDefault="00472888" w:rsidP="000707F8">
      <w:pPr>
        <w:spacing w:before="80" w:after="0" w:line="288" w:lineRule="auto"/>
        <w:ind w:left="360"/>
        <w:rPr>
          <w:rFonts w:ascii="Calibri" w:eastAsia="Times New Roman" w:hAnsi="Calibri" w:cs="Calibri"/>
        </w:rPr>
      </w:pPr>
      <w:r w:rsidRPr="000707F8">
        <w:rPr>
          <w:rFonts w:ascii="Calibri" w:eastAsia="Times New Roman" w:hAnsi="Calibri" w:cs="Calibri"/>
          <w:b/>
        </w:rPr>
        <w:t>Dr. Zahid Husain</w:t>
      </w:r>
      <w:r w:rsidRPr="000707F8">
        <w:rPr>
          <w:rFonts w:ascii="Calibri" w:eastAsia="Times New Roman" w:hAnsi="Calibri" w:cs="Calibri"/>
        </w:rPr>
        <w:t xml:space="preserve"> Assistant Professor FCPS (Medicine) MD (Gastroenterology) King Edward Medical University Lahore.</w:t>
      </w:r>
    </w:p>
    <w:p w:rsidR="003D0CC0" w:rsidRPr="000707F8" w:rsidRDefault="003D0CC0" w:rsidP="000707F8">
      <w:pPr>
        <w:spacing w:before="80" w:after="0" w:line="288" w:lineRule="auto"/>
        <w:ind w:left="360"/>
        <w:rPr>
          <w:rFonts w:ascii="Calibri" w:eastAsia="Times New Roman" w:hAnsi="Calibri" w:cs="Calibri"/>
        </w:rPr>
      </w:pPr>
      <w:r w:rsidRPr="000707F8">
        <w:rPr>
          <w:rFonts w:ascii="Calibri" w:eastAsia="Times New Roman" w:hAnsi="Calibri" w:cs="Calibri"/>
          <w:b/>
        </w:rPr>
        <w:t xml:space="preserve">Dr Saad Ullah khan </w:t>
      </w:r>
      <w:r w:rsidRPr="000707F8">
        <w:rPr>
          <w:rFonts w:ascii="Calibri" w:eastAsia="Times New Roman" w:hAnsi="Calibri" w:cs="Calibri"/>
        </w:rPr>
        <w:t xml:space="preserve">Internal Medicine Specialist DHA Dubai </w:t>
      </w:r>
    </w:p>
    <w:p w:rsidR="003D0CC0" w:rsidRPr="000707F8" w:rsidRDefault="00F04EF4" w:rsidP="000707F8">
      <w:pPr>
        <w:spacing w:before="80" w:after="0" w:line="288" w:lineRule="auto"/>
        <w:ind w:left="360"/>
        <w:rPr>
          <w:rFonts w:ascii="Calibri" w:eastAsia="Times New Roman" w:hAnsi="Calibri" w:cs="Calibri"/>
        </w:rPr>
      </w:pPr>
      <w:r w:rsidRPr="000707F8">
        <w:rPr>
          <w:rFonts w:ascii="Calibri" w:eastAsia="Times New Roman" w:hAnsi="Calibri" w:cs="Calibri"/>
        </w:rPr>
        <w:t>MD Internal</w:t>
      </w:r>
      <w:r w:rsidR="003D0CC0" w:rsidRPr="000707F8">
        <w:rPr>
          <w:rFonts w:ascii="Calibri" w:eastAsia="Times New Roman" w:hAnsi="Calibri" w:cs="Calibri"/>
        </w:rPr>
        <w:t xml:space="preserve"> </w:t>
      </w:r>
      <w:r w:rsidRPr="000707F8">
        <w:rPr>
          <w:rFonts w:ascii="Calibri" w:eastAsia="Times New Roman" w:hAnsi="Calibri" w:cs="Calibri"/>
        </w:rPr>
        <w:t>Medicine</w:t>
      </w:r>
      <w:r w:rsidR="003D0CC0" w:rsidRPr="000707F8">
        <w:rPr>
          <w:rFonts w:ascii="Calibri" w:eastAsia="Times New Roman" w:hAnsi="Calibri" w:cs="Calibri"/>
        </w:rPr>
        <w:t>, MRCP</w:t>
      </w:r>
      <w:r w:rsidR="008D10C8">
        <w:rPr>
          <w:rFonts w:ascii="Calibri" w:eastAsia="Times New Roman" w:hAnsi="Calibri" w:cs="Calibri"/>
        </w:rPr>
        <w:t xml:space="preserve"> Medicine</w:t>
      </w:r>
      <w:r w:rsidR="003D0CC0" w:rsidRPr="000707F8">
        <w:rPr>
          <w:rFonts w:ascii="Calibri" w:eastAsia="Times New Roman" w:hAnsi="Calibri" w:cs="Calibri"/>
        </w:rPr>
        <w:t xml:space="preserve"> UK </w:t>
      </w:r>
      <w:r w:rsidR="008D10C8">
        <w:rPr>
          <w:rFonts w:ascii="Calibri" w:eastAsia="Times New Roman" w:hAnsi="Calibri" w:cs="Calibri"/>
        </w:rPr>
        <w:t>.</w:t>
      </w:r>
    </w:p>
    <w:p w:rsidR="00AD6AA1" w:rsidRPr="00E30BA9" w:rsidRDefault="00AD6AA1" w:rsidP="000707F8">
      <w:pPr>
        <w:spacing w:before="80" w:after="0" w:line="288" w:lineRule="auto"/>
        <w:rPr>
          <w:rFonts w:ascii="Calibri" w:eastAsia="Times New Roman" w:hAnsi="Calibri" w:cs="Calibri"/>
        </w:rPr>
      </w:pPr>
    </w:p>
    <w:p w:rsidR="00AD6AA1" w:rsidRPr="00E30BA9" w:rsidRDefault="00AD6AA1" w:rsidP="000707F8">
      <w:pPr>
        <w:spacing w:before="80" w:after="0" w:line="288" w:lineRule="auto"/>
        <w:rPr>
          <w:rFonts w:ascii="Calibri" w:eastAsia="Times New Roman" w:hAnsi="Calibri" w:cs="Calibri"/>
        </w:rPr>
      </w:pPr>
    </w:p>
    <w:sectPr w:rsidR="00AD6AA1" w:rsidRPr="00E30B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EE" w:rsidRDefault="00D976EE" w:rsidP="00BB702F">
      <w:pPr>
        <w:spacing w:after="0" w:line="240" w:lineRule="auto"/>
      </w:pPr>
      <w:r>
        <w:separator/>
      </w:r>
    </w:p>
  </w:endnote>
  <w:endnote w:type="continuationSeparator" w:id="0">
    <w:p w:rsidR="00D976EE" w:rsidRDefault="00D976EE" w:rsidP="00BB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EE" w:rsidRDefault="00D976EE" w:rsidP="00BB702F">
      <w:pPr>
        <w:spacing w:after="0" w:line="240" w:lineRule="auto"/>
      </w:pPr>
      <w:r>
        <w:separator/>
      </w:r>
    </w:p>
  </w:footnote>
  <w:footnote w:type="continuationSeparator" w:id="0">
    <w:p w:rsidR="00D976EE" w:rsidRDefault="00D976EE" w:rsidP="00BB7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6B0"/>
    <w:multiLevelType w:val="multilevel"/>
    <w:tmpl w:val="03A06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34E9A"/>
    <w:multiLevelType w:val="hybridMultilevel"/>
    <w:tmpl w:val="703C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67DF4"/>
    <w:multiLevelType w:val="multilevel"/>
    <w:tmpl w:val="973A2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F7CAA"/>
    <w:multiLevelType w:val="multilevel"/>
    <w:tmpl w:val="C5D8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35D67"/>
    <w:multiLevelType w:val="hybridMultilevel"/>
    <w:tmpl w:val="EA44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F32A6"/>
    <w:multiLevelType w:val="multilevel"/>
    <w:tmpl w:val="91BE9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82182"/>
    <w:multiLevelType w:val="hybridMultilevel"/>
    <w:tmpl w:val="5C04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B2A74"/>
    <w:multiLevelType w:val="hybridMultilevel"/>
    <w:tmpl w:val="AC0A9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031B7"/>
    <w:multiLevelType w:val="multilevel"/>
    <w:tmpl w:val="DB7E2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C35E3"/>
    <w:multiLevelType w:val="multilevel"/>
    <w:tmpl w:val="F6E2F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C74B9"/>
    <w:multiLevelType w:val="hybridMultilevel"/>
    <w:tmpl w:val="55A6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A7C63"/>
    <w:multiLevelType w:val="hybridMultilevel"/>
    <w:tmpl w:val="495A6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376BB"/>
    <w:multiLevelType w:val="multilevel"/>
    <w:tmpl w:val="51546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46E34"/>
    <w:multiLevelType w:val="multilevel"/>
    <w:tmpl w:val="0D3CF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34443D"/>
    <w:multiLevelType w:val="multilevel"/>
    <w:tmpl w:val="4972F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D3AC1"/>
    <w:multiLevelType w:val="hybridMultilevel"/>
    <w:tmpl w:val="9A3697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40D60"/>
    <w:multiLevelType w:val="hybridMultilevel"/>
    <w:tmpl w:val="60DC63FE"/>
    <w:lvl w:ilvl="0" w:tplc="754A1A18">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nsid w:val="434B6901"/>
    <w:multiLevelType w:val="multilevel"/>
    <w:tmpl w:val="2B967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F48C8"/>
    <w:multiLevelType w:val="multilevel"/>
    <w:tmpl w:val="EE561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240EBE"/>
    <w:multiLevelType w:val="hybridMultilevel"/>
    <w:tmpl w:val="67AA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51EFB"/>
    <w:multiLevelType w:val="hybridMultilevel"/>
    <w:tmpl w:val="716233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7A4F49"/>
    <w:multiLevelType w:val="multilevel"/>
    <w:tmpl w:val="CAA00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E934B8"/>
    <w:multiLevelType w:val="hybridMultilevel"/>
    <w:tmpl w:val="5106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A2CFD"/>
    <w:multiLevelType w:val="hybridMultilevel"/>
    <w:tmpl w:val="209C8B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D46E9"/>
    <w:multiLevelType w:val="multilevel"/>
    <w:tmpl w:val="135C3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530E1"/>
    <w:multiLevelType w:val="multilevel"/>
    <w:tmpl w:val="D1F8D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E14A2"/>
    <w:multiLevelType w:val="hybridMultilevel"/>
    <w:tmpl w:val="757A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B5C9E"/>
    <w:multiLevelType w:val="hybridMultilevel"/>
    <w:tmpl w:val="CE86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C34566"/>
    <w:multiLevelType w:val="multilevel"/>
    <w:tmpl w:val="3A72A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C72903"/>
    <w:multiLevelType w:val="multilevel"/>
    <w:tmpl w:val="46B05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2703B"/>
    <w:multiLevelType w:val="multilevel"/>
    <w:tmpl w:val="9DE0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712E29"/>
    <w:multiLevelType w:val="hybridMultilevel"/>
    <w:tmpl w:val="4C18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8"/>
  </w:num>
  <w:num w:numId="4">
    <w:abstractNumId w:val="2"/>
  </w:num>
  <w:num w:numId="5">
    <w:abstractNumId w:val="9"/>
  </w:num>
  <w:num w:numId="6">
    <w:abstractNumId w:val="14"/>
  </w:num>
  <w:num w:numId="7">
    <w:abstractNumId w:val="21"/>
  </w:num>
  <w:num w:numId="8">
    <w:abstractNumId w:val="8"/>
  </w:num>
  <w:num w:numId="9">
    <w:abstractNumId w:val="28"/>
  </w:num>
  <w:num w:numId="10">
    <w:abstractNumId w:val="25"/>
  </w:num>
  <w:num w:numId="11">
    <w:abstractNumId w:val="3"/>
  </w:num>
  <w:num w:numId="12">
    <w:abstractNumId w:val="0"/>
  </w:num>
  <w:num w:numId="13">
    <w:abstractNumId w:val="24"/>
  </w:num>
  <w:num w:numId="14">
    <w:abstractNumId w:val="17"/>
  </w:num>
  <w:num w:numId="15">
    <w:abstractNumId w:val="5"/>
  </w:num>
  <w:num w:numId="16">
    <w:abstractNumId w:val="12"/>
  </w:num>
  <w:num w:numId="17">
    <w:abstractNumId w:val="30"/>
  </w:num>
  <w:num w:numId="18">
    <w:abstractNumId w:val="6"/>
  </w:num>
  <w:num w:numId="19">
    <w:abstractNumId w:val="15"/>
  </w:num>
  <w:num w:numId="20">
    <w:abstractNumId w:val="26"/>
  </w:num>
  <w:num w:numId="21">
    <w:abstractNumId w:val="19"/>
  </w:num>
  <w:num w:numId="22">
    <w:abstractNumId w:val="20"/>
  </w:num>
  <w:num w:numId="23">
    <w:abstractNumId w:val="31"/>
  </w:num>
  <w:num w:numId="24">
    <w:abstractNumId w:val="1"/>
  </w:num>
  <w:num w:numId="25">
    <w:abstractNumId w:val="16"/>
  </w:num>
  <w:num w:numId="26">
    <w:abstractNumId w:val="22"/>
  </w:num>
  <w:num w:numId="27">
    <w:abstractNumId w:val="10"/>
  </w:num>
  <w:num w:numId="28">
    <w:abstractNumId w:val="27"/>
  </w:num>
  <w:num w:numId="29">
    <w:abstractNumId w:val="4"/>
  </w:num>
  <w:num w:numId="30">
    <w:abstractNumId w:val="11"/>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6AA1"/>
    <w:rsid w:val="0005710A"/>
    <w:rsid w:val="000707F8"/>
    <w:rsid w:val="00085D02"/>
    <w:rsid w:val="00116C84"/>
    <w:rsid w:val="00133E3B"/>
    <w:rsid w:val="001724A0"/>
    <w:rsid w:val="001D0DAE"/>
    <w:rsid w:val="001D5FCE"/>
    <w:rsid w:val="001F6D37"/>
    <w:rsid w:val="00215078"/>
    <w:rsid w:val="00230B1F"/>
    <w:rsid w:val="00254643"/>
    <w:rsid w:val="00256874"/>
    <w:rsid w:val="002A1F17"/>
    <w:rsid w:val="002A4BA6"/>
    <w:rsid w:val="002F42A5"/>
    <w:rsid w:val="003130AE"/>
    <w:rsid w:val="0032069B"/>
    <w:rsid w:val="00354DA5"/>
    <w:rsid w:val="003C4DC9"/>
    <w:rsid w:val="003D0CC0"/>
    <w:rsid w:val="003F1BDD"/>
    <w:rsid w:val="00406BC7"/>
    <w:rsid w:val="0042637B"/>
    <w:rsid w:val="00466B8D"/>
    <w:rsid w:val="00471628"/>
    <w:rsid w:val="00472888"/>
    <w:rsid w:val="004814CB"/>
    <w:rsid w:val="0048236C"/>
    <w:rsid w:val="004B783F"/>
    <w:rsid w:val="004C3FF4"/>
    <w:rsid w:val="004E1338"/>
    <w:rsid w:val="004E3F48"/>
    <w:rsid w:val="004E4B7B"/>
    <w:rsid w:val="004F73D6"/>
    <w:rsid w:val="00542B08"/>
    <w:rsid w:val="00561546"/>
    <w:rsid w:val="00641240"/>
    <w:rsid w:val="00646393"/>
    <w:rsid w:val="00671BEE"/>
    <w:rsid w:val="00686A42"/>
    <w:rsid w:val="0069500F"/>
    <w:rsid w:val="006B16C9"/>
    <w:rsid w:val="006B52C3"/>
    <w:rsid w:val="006C1ED8"/>
    <w:rsid w:val="007457A4"/>
    <w:rsid w:val="007705A3"/>
    <w:rsid w:val="00775708"/>
    <w:rsid w:val="007C026D"/>
    <w:rsid w:val="007C3C95"/>
    <w:rsid w:val="007E6A4C"/>
    <w:rsid w:val="008564C8"/>
    <w:rsid w:val="008754AB"/>
    <w:rsid w:val="00880193"/>
    <w:rsid w:val="008B0BCF"/>
    <w:rsid w:val="008D10C8"/>
    <w:rsid w:val="008F1E1F"/>
    <w:rsid w:val="008F2248"/>
    <w:rsid w:val="008F7710"/>
    <w:rsid w:val="00920E94"/>
    <w:rsid w:val="00945B5A"/>
    <w:rsid w:val="00963EA5"/>
    <w:rsid w:val="009705B1"/>
    <w:rsid w:val="00970B13"/>
    <w:rsid w:val="009A1ED5"/>
    <w:rsid w:val="009C12AC"/>
    <w:rsid w:val="009D0D8C"/>
    <w:rsid w:val="009D1604"/>
    <w:rsid w:val="009D7323"/>
    <w:rsid w:val="009E6D21"/>
    <w:rsid w:val="00A1469A"/>
    <w:rsid w:val="00A14EE8"/>
    <w:rsid w:val="00A30A88"/>
    <w:rsid w:val="00A618E3"/>
    <w:rsid w:val="00A84D56"/>
    <w:rsid w:val="00AA723F"/>
    <w:rsid w:val="00AD6AA1"/>
    <w:rsid w:val="00AE7D1C"/>
    <w:rsid w:val="00B03B30"/>
    <w:rsid w:val="00B05F2F"/>
    <w:rsid w:val="00B1188C"/>
    <w:rsid w:val="00B212F8"/>
    <w:rsid w:val="00B26804"/>
    <w:rsid w:val="00B4526D"/>
    <w:rsid w:val="00B613EC"/>
    <w:rsid w:val="00B72DEC"/>
    <w:rsid w:val="00B86080"/>
    <w:rsid w:val="00BA384D"/>
    <w:rsid w:val="00BB702F"/>
    <w:rsid w:val="00BD6C5C"/>
    <w:rsid w:val="00C00F84"/>
    <w:rsid w:val="00C21DC2"/>
    <w:rsid w:val="00C26BB9"/>
    <w:rsid w:val="00C514A2"/>
    <w:rsid w:val="00C70923"/>
    <w:rsid w:val="00C92023"/>
    <w:rsid w:val="00CA1CC6"/>
    <w:rsid w:val="00CF4A8C"/>
    <w:rsid w:val="00D016A9"/>
    <w:rsid w:val="00D26C5D"/>
    <w:rsid w:val="00D36518"/>
    <w:rsid w:val="00D40F11"/>
    <w:rsid w:val="00D70959"/>
    <w:rsid w:val="00D7266B"/>
    <w:rsid w:val="00D828B0"/>
    <w:rsid w:val="00D976EE"/>
    <w:rsid w:val="00DB6410"/>
    <w:rsid w:val="00DC4C79"/>
    <w:rsid w:val="00E05651"/>
    <w:rsid w:val="00E30964"/>
    <w:rsid w:val="00E30BA9"/>
    <w:rsid w:val="00E674B0"/>
    <w:rsid w:val="00E71970"/>
    <w:rsid w:val="00E74FA3"/>
    <w:rsid w:val="00E9091F"/>
    <w:rsid w:val="00EC5B4E"/>
    <w:rsid w:val="00EF645F"/>
    <w:rsid w:val="00F04EF4"/>
    <w:rsid w:val="00F43B97"/>
    <w:rsid w:val="00F446E8"/>
    <w:rsid w:val="00F50C76"/>
    <w:rsid w:val="00F57FFD"/>
    <w:rsid w:val="00F702DD"/>
    <w:rsid w:val="00F92C70"/>
    <w:rsid w:val="00FB600A"/>
    <w:rsid w:val="00FD5A1F"/>
    <w:rsid w:val="00FF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FD"/>
  </w:style>
  <w:style w:type="paragraph" w:styleId="Heading1">
    <w:name w:val="heading 1"/>
    <w:basedOn w:val="Normal"/>
    <w:next w:val="Normal"/>
    <w:link w:val="Heading1Char"/>
    <w:uiPriority w:val="9"/>
    <w:qFormat/>
    <w:rsid w:val="00466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6B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6B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B8D"/>
    <w:pPr>
      <w:spacing w:after="0" w:line="240" w:lineRule="auto"/>
    </w:pPr>
  </w:style>
  <w:style w:type="character" w:customStyle="1" w:styleId="Heading1Char">
    <w:name w:val="Heading 1 Char"/>
    <w:basedOn w:val="DefaultParagraphFont"/>
    <w:link w:val="Heading1"/>
    <w:uiPriority w:val="9"/>
    <w:rsid w:val="00466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6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6B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66B8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B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02F"/>
  </w:style>
  <w:style w:type="paragraph" w:styleId="Footer">
    <w:name w:val="footer"/>
    <w:basedOn w:val="Normal"/>
    <w:link w:val="FooterChar"/>
    <w:uiPriority w:val="99"/>
    <w:unhideWhenUsed/>
    <w:rsid w:val="00BB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02F"/>
  </w:style>
  <w:style w:type="paragraph" w:styleId="ListParagraph">
    <w:name w:val="List Paragraph"/>
    <w:basedOn w:val="Normal"/>
    <w:uiPriority w:val="34"/>
    <w:qFormat/>
    <w:rsid w:val="00F57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3350/pjmhs2115113096"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5EE2-C401-42C9-8AFE-F8E6B81E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130</cp:revision>
  <dcterms:created xsi:type="dcterms:W3CDTF">2022-03-27T05:17:00Z</dcterms:created>
  <dcterms:modified xsi:type="dcterms:W3CDTF">2023-06-22T06:06:00Z</dcterms:modified>
</cp:coreProperties>
</file>