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5C" w:rsidRPr="00254FBE" w:rsidRDefault="00254FBE" w:rsidP="003F3667">
      <w:pPr>
        <w:spacing w:after="0" w:line="240" w:lineRule="auto"/>
        <w:rPr>
          <w:b/>
          <w:sz w:val="28"/>
          <w:szCs w:val="28"/>
        </w:rPr>
      </w:pPr>
      <w:r w:rsidRPr="00254FBE">
        <w:rPr>
          <w:b/>
          <w:noProof/>
          <w:color w:val="5B9BD5" w:themeColor="accen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3CF60B1" wp14:editId="25BD483C">
            <wp:simplePos x="0" y="0"/>
            <wp:positionH relativeFrom="column">
              <wp:posOffset>5057775</wp:posOffset>
            </wp:positionH>
            <wp:positionV relativeFrom="page">
              <wp:posOffset>361950</wp:posOffset>
            </wp:positionV>
            <wp:extent cx="1173480" cy="1584960"/>
            <wp:effectExtent l="0" t="0" r="7620" b="0"/>
            <wp:wrapThrough wrapText="bothSides">
              <wp:wrapPolygon edited="0">
                <wp:start x="0" y="0"/>
                <wp:lineTo x="0" y="21288"/>
                <wp:lineTo x="21390" y="21288"/>
                <wp:lineTo x="2139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 cv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D5C" w:rsidRPr="00254FBE">
        <w:rPr>
          <w:b/>
          <w:sz w:val="28"/>
          <w:szCs w:val="28"/>
        </w:rPr>
        <w:t>JANAYA</w:t>
      </w:r>
      <w:r w:rsidR="001941EF">
        <w:rPr>
          <w:b/>
          <w:sz w:val="28"/>
          <w:szCs w:val="28"/>
        </w:rPr>
        <w:t xml:space="preserve">  </w:t>
      </w:r>
      <w:r w:rsidR="00CC2D5C" w:rsidRPr="00254FBE">
        <w:rPr>
          <w:b/>
          <w:sz w:val="28"/>
          <w:szCs w:val="28"/>
        </w:rPr>
        <w:t>SUBEESH</w:t>
      </w:r>
      <w:r w:rsidR="006A680C" w:rsidRPr="00254FBE">
        <w:rPr>
          <w:b/>
          <w:sz w:val="28"/>
          <w:szCs w:val="28"/>
        </w:rPr>
        <w:t xml:space="preserve">                                                                               </w:t>
      </w:r>
    </w:p>
    <w:p w:rsidR="00CC2D5C" w:rsidRPr="00254FBE" w:rsidRDefault="00CC2D5C" w:rsidP="003F3667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254FBE">
        <w:rPr>
          <w:b/>
          <w:color w:val="1F4E79" w:themeColor="accent1" w:themeShade="80"/>
          <w:sz w:val="28"/>
          <w:szCs w:val="28"/>
        </w:rPr>
        <w:t>ASSISTANT AUDITOR / ACCOUNTANT</w:t>
      </w:r>
    </w:p>
    <w:p w:rsidR="00CC2D5C" w:rsidRPr="00C5600D" w:rsidRDefault="00CC2D5C" w:rsidP="003F3667">
      <w:pPr>
        <w:spacing w:after="0" w:line="240" w:lineRule="auto"/>
        <w:rPr>
          <w:b/>
          <w:sz w:val="24"/>
          <w:szCs w:val="24"/>
        </w:rPr>
      </w:pPr>
      <w:r w:rsidRPr="00C5600D">
        <w:rPr>
          <w:b/>
          <w:sz w:val="24"/>
          <w:szCs w:val="24"/>
        </w:rPr>
        <w:t>+971-56-7427668</w:t>
      </w:r>
    </w:p>
    <w:p w:rsidR="00CC2D5C" w:rsidRPr="00C5600D" w:rsidRDefault="008D0798" w:rsidP="003F3667">
      <w:pPr>
        <w:spacing w:after="0" w:line="240" w:lineRule="auto"/>
        <w:rPr>
          <w:sz w:val="24"/>
          <w:szCs w:val="24"/>
        </w:rPr>
      </w:pPr>
      <w:hyperlink r:id="rId9" w:history="1">
        <w:r w:rsidR="00CC2D5C" w:rsidRPr="00C5600D">
          <w:rPr>
            <w:rStyle w:val="Hyperlink"/>
            <w:sz w:val="24"/>
            <w:szCs w:val="24"/>
          </w:rPr>
          <w:t>Janayasubeesh@gmail.com</w:t>
        </w:r>
      </w:hyperlink>
    </w:p>
    <w:p w:rsidR="00CC2D5C" w:rsidRDefault="007C76F5" w:rsidP="003F3667">
      <w:pPr>
        <w:spacing w:after="0" w:line="240" w:lineRule="auto"/>
        <w:rPr>
          <w:sz w:val="24"/>
          <w:szCs w:val="24"/>
        </w:rPr>
      </w:pPr>
      <w:r w:rsidRPr="00872D1F">
        <w:rPr>
          <w:sz w:val="24"/>
          <w:szCs w:val="24"/>
        </w:rPr>
        <w:t>Sharjah, UAE</w:t>
      </w:r>
    </w:p>
    <w:p w:rsidR="00254FBE" w:rsidRPr="00872D1F" w:rsidRDefault="00254FBE" w:rsidP="00076F5A">
      <w:pPr>
        <w:spacing w:after="0"/>
        <w:rPr>
          <w:sz w:val="24"/>
          <w:szCs w:val="24"/>
        </w:rPr>
      </w:pPr>
    </w:p>
    <w:p w:rsidR="00CC2D5C" w:rsidRPr="00DD777D" w:rsidRDefault="00CC2D5C" w:rsidP="00254FBE">
      <w:pPr>
        <w:spacing w:after="0" w:line="240" w:lineRule="auto"/>
        <w:contextualSpacing/>
        <w:rPr>
          <w:color w:val="2E74B5" w:themeColor="accent1" w:themeShade="BF"/>
          <w:sz w:val="24"/>
          <w:szCs w:val="24"/>
        </w:rPr>
      </w:pPr>
      <w:r w:rsidRPr="00DD777D">
        <w:rPr>
          <w:color w:val="2E74B5" w:themeColor="accent1" w:themeShade="BF"/>
          <w:sz w:val="24"/>
          <w:szCs w:val="24"/>
        </w:rPr>
        <w:t>PROFILE</w:t>
      </w:r>
    </w:p>
    <w:p w:rsidR="00CC2D5C" w:rsidRDefault="008D0798" w:rsidP="00254FBE">
      <w:pPr>
        <w:spacing w:after="0" w:line="240" w:lineRule="auto"/>
        <w:contextualSpacing/>
      </w:pPr>
      <w:r>
        <w:pict>
          <v:rect id="_x0000_i1025" style="width:0;height:1.5pt" o:hralign="center" o:hrstd="t" o:hr="t" fillcolor="#a0a0a0" stroked="f"/>
        </w:pict>
      </w:r>
    </w:p>
    <w:p w:rsidR="007C76F5" w:rsidRDefault="00CC2D5C" w:rsidP="003F3667">
      <w:pPr>
        <w:spacing w:after="0" w:line="240" w:lineRule="auto"/>
      </w:pPr>
      <w:r>
        <w:t xml:space="preserve">Certified Accountant and Assistant Auditor with five years of experience in </w:t>
      </w:r>
      <w:r w:rsidR="007C76F5">
        <w:t>auditing, tax</w:t>
      </w:r>
      <w:r>
        <w:t xml:space="preserve"> </w:t>
      </w:r>
      <w:r w:rsidR="007C76F5">
        <w:t>calculation, failing</w:t>
      </w:r>
      <w:r>
        <w:t xml:space="preserve"> of ta</w:t>
      </w:r>
      <w:r w:rsidR="009B5946">
        <w:t>x</w:t>
      </w:r>
      <w:r>
        <w:t xml:space="preserve"> </w:t>
      </w:r>
      <w:r w:rsidR="007C76F5">
        <w:t>return,</w:t>
      </w:r>
      <w:r>
        <w:t xml:space="preserve"> accounts </w:t>
      </w:r>
      <w:r w:rsidR="007C76F5">
        <w:t>reconciliation,</w:t>
      </w:r>
      <w:r w:rsidR="006C4B97">
        <w:t xml:space="preserve"> stream</w:t>
      </w:r>
      <w:r>
        <w:t xml:space="preserve">lining accounts and </w:t>
      </w:r>
      <w:r w:rsidR="007113FF">
        <w:t>financial plan</w:t>
      </w:r>
      <w:r w:rsidR="006C4B97">
        <w:t>n</w:t>
      </w:r>
      <w:r w:rsidR="001408D1">
        <w:t>ing</w:t>
      </w:r>
      <w:r w:rsidR="006C4B97">
        <w:t xml:space="preserve"> </w:t>
      </w:r>
      <w:r w:rsidR="001408D1">
        <w:t xml:space="preserve">.Highly motivated professional with a proven track record of delivering accurate reports and high quality of </w:t>
      </w:r>
      <w:r w:rsidR="006C4B97">
        <w:t xml:space="preserve">services </w:t>
      </w:r>
      <w:r w:rsidR="001408D1">
        <w:t xml:space="preserve">.Possess a comprehensive understanding of all aspects of accounting and financial </w:t>
      </w:r>
      <w:r w:rsidR="007C76F5">
        <w:t>planning.</w:t>
      </w:r>
    </w:p>
    <w:p w:rsidR="00CC2D5C" w:rsidRDefault="001408D1" w:rsidP="003F3667">
      <w:pPr>
        <w:spacing w:after="0" w:line="240" w:lineRule="auto"/>
      </w:pPr>
      <w:r>
        <w:t>A dedicated leader with ability to lead effective teams in attaining profit improvement</w:t>
      </w:r>
      <w:r w:rsidR="00146962">
        <w:t>.</w:t>
      </w:r>
    </w:p>
    <w:p w:rsidR="00254FBE" w:rsidRDefault="00254FBE" w:rsidP="00D83229">
      <w:pPr>
        <w:spacing w:after="0"/>
      </w:pPr>
    </w:p>
    <w:p w:rsidR="005E499F" w:rsidRPr="000C48C9" w:rsidRDefault="001408D1" w:rsidP="005E499F">
      <w:pPr>
        <w:spacing w:after="0"/>
        <w:rPr>
          <w:color w:val="2E74B5" w:themeColor="accent1" w:themeShade="BF"/>
          <w:sz w:val="24"/>
          <w:szCs w:val="24"/>
        </w:rPr>
      </w:pPr>
      <w:r w:rsidRPr="00076F5A">
        <w:rPr>
          <w:color w:val="2E74B5" w:themeColor="accent1" w:themeShade="BF"/>
          <w:sz w:val="24"/>
          <w:szCs w:val="24"/>
        </w:rPr>
        <w:t>EMPLOYMENT HISTORY</w:t>
      </w:r>
    </w:p>
    <w:p w:rsidR="005E499F" w:rsidRPr="00766B29" w:rsidRDefault="005E499F" w:rsidP="005E499F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/>
        <w:rPr>
          <w:b/>
        </w:rPr>
      </w:pPr>
      <w:r w:rsidRPr="00766B29">
        <w:rPr>
          <w:b/>
        </w:rPr>
        <w:t xml:space="preserve">ACCOUNTANT (Jan 2016 –Sep </w:t>
      </w:r>
      <w:r>
        <w:rPr>
          <w:b/>
        </w:rPr>
        <w:t>2018</w:t>
      </w:r>
      <w:r w:rsidRPr="00766B29">
        <w:rPr>
          <w:b/>
        </w:rPr>
        <w:t xml:space="preserve">, CA Firm, </w:t>
      </w:r>
      <w:r w:rsidR="000C48C9" w:rsidRPr="00766B29">
        <w:rPr>
          <w:b/>
        </w:rPr>
        <w:t>Kerala</w:t>
      </w:r>
      <w:r w:rsidR="000C48C9">
        <w:rPr>
          <w:b/>
        </w:rPr>
        <w:t>, India.</w:t>
      </w:r>
      <w:r w:rsidRPr="00766B29">
        <w:rPr>
          <w:b/>
        </w:rPr>
        <w:t>)</w:t>
      </w:r>
    </w:p>
    <w:p w:rsidR="005E499F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</w:pPr>
      <w:r>
        <w:t>Managed accounting teams and ensured that all Accounting records were complete</w:t>
      </w:r>
      <w:r w:rsidR="005953A3">
        <w:t>.</w:t>
      </w:r>
      <w:r>
        <w:t xml:space="preserve"> </w:t>
      </w:r>
    </w:p>
    <w:p w:rsidR="005E499F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</w:pPr>
      <w:r>
        <w:t>Remained professional and discreet when handling Sensitive or private financial matters</w:t>
      </w:r>
      <w:r w:rsidR="005953A3">
        <w:t>.</w:t>
      </w:r>
    </w:p>
    <w:p w:rsidR="005E499F" w:rsidRPr="00766B29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</w:pPr>
      <w:r w:rsidRPr="00577D94">
        <w:rPr>
          <w:rFonts w:cs="Segoe UI"/>
          <w:shd w:val="clear" w:color="auto" w:fill="FFFFFF"/>
        </w:rPr>
        <w:t>The ability to understand any products, industries, markets with ease &amp; apply the</w:t>
      </w:r>
      <w:r w:rsidRPr="00766B29">
        <w:t xml:space="preserve"> </w:t>
      </w:r>
      <w:r w:rsidR="00C340B3">
        <w:t>a</w:t>
      </w:r>
      <w:r w:rsidRPr="00766B29">
        <w:t>ccounting treatment</w:t>
      </w:r>
      <w:r w:rsidR="005953A3">
        <w:t>.</w:t>
      </w:r>
    </w:p>
    <w:p w:rsidR="005E499F" w:rsidRPr="00577D94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Diplomatic motivator of people with the ability to build relationships, take initiative &amp; meet deadlines</w:t>
      </w:r>
      <w:r w:rsidR="005953A3">
        <w:rPr>
          <w:rFonts w:cs="Segoe UI"/>
          <w:shd w:val="clear" w:color="auto" w:fill="FFFFFF"/>
        </w:rPr>
        <w:t>.</w:t>
      </w:r>
    </w:p>
    <w:p w:rsidR="005E499F" w:rsidRPr="00577D94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Strong analytical &amp; organizational abilities in formulating accounting systems, preparing</w:t>
      </w:r>
      <w:r w:rsidR="00C340B3">
        <w:rPr>
          <w:rFonts w:cs="Segoe UI"/>
          <w:shd w:val="clear" w:color="auto" w:fill="FFFFFF"/>
        </w:rPr>
        <w:t xml:space="preserve"> </w:t>
      </w:r>
      <w:r w:rsidRPr="00577D94">
        <w:rPr>
          <w:rFonts w:cs="Segoe UI"/>
          <w:shd w:val="clear" w:color="auto" w:fill="FFFFFF"/>
        </w:rPr>
        <w:t>accounting records &amp; financial statements</w:t>
      </w:r>
      <w:r w:rsidR="00C340B3">
        <w:rPr>
          <w:rFonts w:cs="Segoe UI"/>
          <w:shd w:val="clear" w:color="auto" w:fill="FFFFFF"/>
        </w:rPr>
        <w:t>.</w:t>
      </w:r>
    </w:p>
    <w:p w:rsidR="005E499F" w:rsidRPr="005E499F" w:rsidRDefault="005E499F" w:rsidP="005E499F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cs="Segoe UI"/>
          <w:shd w:val="clear" w:color="auto" w:fill="FFFFFF"/>
        </w:rPr>
      </w:pPr>
      <w:r w:rsidRPr="00577D94">
        <w:rPr>
          <w:rFonts w:cs="Segoe UI"/>
          <w:shd w:val="clear" w:color="auto" w:fill="FFFFFF"/>
        </w:rPr>
        <w:t>Experience in Microsoft Excel &amp; office applications. Good knowledge of world class computer application</w:t>
      </w:r>
      <w:r w:rsidR="00C340B3">
        <w:rPr>
          <w:rFonts w:cs="Segoe UI"/>
          <w:shd w:val="clear" w:color="auto" w:fill="FFFFFF"/>
        </w:rPr>
        <w:t>.</w:t>
      </w:r>
    </w:p>
    <w:p w:rsidR="005E499F" w:rsidRPr="00766B29" w:rsidRDefault="005E499F" w:rsidP="005E499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095"/>
        </w:tabs>
        <w:spacing w:after="0" w:line="240" w:lineRule="auto"/>
        <w:ind w:left="0"/>
        <w:rPr>
          <w:b/>
        </w:rPr>
      </w:pPr>
      <w:r w:rsidRPr="00766B29">
        <w:rPr>
          <w:b/>
        </w:rPr>
        <w:t xml:space="preserve">VARIOUS COMPANIESC AUDIT WORKES (Dec 2014 – Dec 2015, CA Firm, </w:t>
      </w:r>
      <w:r w:rsidR="000C48C9" w:rsidRPr="00766B29">
        <w:rPr>
          <w:b/>
        </w:rPr>
        <w:t>Kerala</w:t>
      </w:r>
      <w:r w:rsidR="000C48C9">
        <w:rPr>
          <w:b/>
        </w:rPr>
        <w:t>, India</w:t>
      </w:r>
      <w:r w:rsidRPr="00766B29">
        <w:rPr>
          <w:b/>
        </w:rPr>
        <w:t>)</w:t>
      </w:r>
    </w:p>
    <w:p w:rsidR="005E499F" w:rsidRDefault="005E499F" w:rsidP="005E499F">
      <w:pPr>
        <w:pStyle w:val="ListParagraph"/>
        <w:numPr>
          <w:ilvl w:val="0"/>
          <w:numId w:val="9"/>
        </w:numPr>
        <w:spacing w:after="0" w:line="240" w:lineRule="auto"/>
        <w:ind w:left="0"/>
      </w:pPr>
      <w:r>
        <w:t>Oversaw the management of all company accounts</w:t>
      </w:r>
      <w:r w:rsidR="005953A3">
        <w:t>.</w:t>
      </w:r>
      <w:r>
        <w:t xml:space="preserve">                    </w:t>
      </w:r>
    </w:p>
    <w:p w:rsidR="005E499F" w:rsidRDefault="005E499F" w:rsidP="005E499F">
      <w:pPr>
        <w:pStyle w:val="ListParagraph"/>
        <w:numPr>
          <w:ilvl w:val="0"/>
          <w:numId w:val="9"/>
        </w:numPr>
        <w:spacing w:after="0" w:line="240" w:lineRule="auto"/>
        <w:ind w:left="0"/>
      </w:pPr>
      <w:r>
        <w:t>Computation of tax liability</w:t>
      </w:r>
      <w:r w:rsidR="005953A3">
        <w:t>.</w:t>
      </w:r>
    </w:p>
    <w:p w:rsidR="005E499F" w:rsidRDefault="005E499F" w:rsidP="005E499F">
      <w:pPr>
        <w:pStyle w:val="ListParagraph"/>
        <w:numPr>
          <w:ilvl w:val="0"/>
          <w:numId w:val="9"/>
        </w:numPr>
        <w:spacing w:after="0" w:line="240" w:lineRule="auto"/>
        <w:ind w:left="0"/>
      </w:pPr>
      <w:r>
        <w:t>Verifying books and accounts of companies.</w:t>
      </w:r>
    </w:p>
    <w:p w:rsidR="005E499F" w:rsidRPr="000F11FF" w:rsidRDefault="005953A3" w:rsidP="005E499F">
      <w:pPr>
        <w:pStyle w:val="ListParagraph"/>
        <w:numPr>
          <w:ilvl w:val="0"/>
          <w:numId w:val="9"/>
        </w:numPr>
        <w:spacing w:after="0" w:line="360" w:lineRule="auto"/>
        <w:ind w:left="0"/>
      </w:pPr>
      <w:r>
        <w:t>Identifying debtors, creditors, payable</w:t>
      </w:r>
      <w:r w:rsidR="005E499F">
        <w:t>,</w:t>
      </w:r>
      <w:r>
        <w:t xml:space="preserve"> </w:t>
      </w:r>
      <w:r w:rsidR="005E499F">
        <w:t xml:space="preserve">receivable </w:t>
      </w:r>
      <w:r>
        <w:t>.</w:t>
      </w:r>
    </w:p>
    <w:p w:rsidR="005E499F" w:rsidRPr="00233C12" w:rsidRDefault="005E499F" w:rsidP="005E499F">
      <w:pPr>
        <w:pStyle w:val="NoSpacing"/>
        <w:numPr>
          <w:ilvl w:val="0"/>
          <w:numId w:val="2"/>
        </w:numPr>
        <w:pBdr>
          <w:bottom w:val="single" w:sz="4" w:space="1" w:color="auto"/>
        </w:pBdr>
        <w:ind w:left="0"/>
        <w:rPr>
          <w:b/>
        </w:rPr>
      </w:pPr>
      <w:r w:rsidRPr="00233C12">
        <w:rPr>
          <w:b/>
        </w:rPr>
        <w:t xml:space="preserve">NON – PROFIT ORGANISATIONS AUDIT WORK (July 2014 – Nov 2014, CA Firm, </w:t>
      </w:r>
      <w:r w:rsidR="000C48C9" w:rsidRPr="00233C12">
        <w:rPr>
          <w:b/>
        </w:rPr>
        <w:t>Kerala</w:t>
      </w:r>
      <w:r w:rsidR="000C48C9">
        <w:rPr>
          <w:b/>
        </w:rPr>
        <w:t>, India</w:t>
      </w:r>
      <w:r w:rsidRPr="00233C12">
        <w:rPr>
          <w:b/>
        </w:rPr>
        <w:t>)</w:t>
      </w:r>
      <w:bookmarkStart w:id="0" w:name="_GoBack"/>
      <w:bookmarkEnd w:id="0"/>
    </w:p>
    <w:p w:rsidR="005E499F" w:rsidRDefault="005E499F" w:rsidP="005E499F">
      <w:pPr>
        <w:pStyle w:val="ListParagraph"/>
        <w:numPr>
          <w:ilvl w:val="0"/>
          <w:numId w:val="5"/>
        </w:numPr>
        <w:tabs>
          <w:tab w:val="left" w:pos="1095"/>
        </w:tabs>
        <w:spacing w:after="0" w:line="240" w:lineRule="auto"/>
        <w:ind w:left="0"/>
      </w:pPr>
      <w:r>
        <w:t>Identifying income and expenses of the institution.</w:t>
      </w:r>
    </w:p>
    <w:p w:rsidR="005E499F" w:rsidRDefault="005E499F" w:rsidP="005E499F">
      <w:pPr>
        <w:pStyle w:val="ListParagraph"/>
        <w:numPr>
          <w:ilvl w:val="0"/>
          <w:numId w:val="5"/>
        </w:numPr>
        <w:tabs>
          <w:tab w:val="left" w:pos="1095"/>
        </w:tabs>
        <w:spacing w:after="0" w:line="240" w:lineRule="auto"/>
        <w:ind w:left="0"/>
      </w:pPr>
      <w:r>
        <w:t>Understand financial statement and financial risk and impact of business decisions on Financial statements</w:t>
      </w:r>
      <w:r w:rsidR="005953A3">
        <w:t>.</w:t>
      </w:r>
    </w:p>
    <w:p w:rsidR="009B5946" w:rsidRDefault="005E499F" w:rsidP="005E499F">
      <w:pPr>
        <w:pStyle w:val="ListParagraph"/>
        <w:numPr>
          <w:ilvl w:val="0"/>
          <w:numId w:val="5"/>
        </w:numPr>
        <w:tabs>
          <w:tab w:val="left" w:pos="1095"/>
        </w:tabs>
        <w:spacing w:after="0" w:line="240" w:lineRule="auto"/>
        <w:ind w:left="0"/>
      </w:pPr>
      <w:r>
        <w:t>Identifying balance sheet risk and revenue recognition issues on the financial statement Understand revenue recognition issue on financial statements</w:t>
      </w:r>
      <w:r w:rsidR="005953A3">
        <w:t>.</w:t>
      </w:r>
    </w:p>
    <w:p w:rsidR="005E499F" w:rsidRDefault="005E499F" w:rsidP="005E499F">
      <w:pPr>
        <w:pStyle w:val="ListParagraph"/>
        <w:tabs>
          <w:tab w:val="left" w:pos="1095"/>
        </w:tabs>
        <w:spacing w:after="0" w:line="240" w:lineRule="auto"/>
        <w:ind w:left="0"/>
      </w:pPr>
    </w:p>
    <w:p w:rsidR="005E499F" w:rsidRDefault="005E499F" w:rsidP="005E499F">
      <w:pPr>
        <w:pStyle w:val="ListParagraph"/>
        <w:numPr>
          <w:ilvl w:val="0"/>
          <w:numId w:val="2"/>
        </w:numPr>
        <w:tabs>
          <w:tab w:val="left" w:pos="1095"/>
        </w:tabs>
        <w:spacing w:after="0" w:line="240" w:lineRule="auto"/>
        <w:ind w:left="0"/>
      </w:pPr>
      <w:r>
        <w:rPr>
          <w:rFonts w:ascii="SimHei" w:eastAsia="SimHei" w:hAnsi="SimHe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53559" wp14:editId="2C4C98BC">
                <wp:simplePos x="0" y="0"/>
                <wp:positionH relativeFrom="column">
                  <wp:posOffset>171449</wp:posOffset>
                </wp:positionH>
                <wp:positionV relativeFrom="paragraph">
                  <wp:posOffset>171450</wp:posOffset>
                </wp:positionV>
                <wp:extent cx="5572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8D3EC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3.5pt" to="4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233C12">
        <w:rPr>
          <w:b/>
        </w:rPr>
        <w:t xml:space="preserve">CO-OPERATIVE SOCIETIES AUDIT WORK (Jan 2014 -June 2014, CA Firm, </w:t>
      </w:r>
      <w:r w:rsidR="000C48C9" w:rsidRPr="00233C12">
        <w:rPr>
          <w:b/>
        </w:rPr>
        <w:t>Kerala</w:t>
      </w:r>
      <w:r w:rsidR="000C48C9">
        <w:rPr>
          <w:b/>
        </w:rPr>
        <w:t>, India</w:t>
      </w:r>
      <w:r w:rsidRPr="00233C12">
        <w:rPr>
          <w:b/>
        </w:rPr>
        <w:t>)</w:t>
      </w:r>
    </w:p>
    <w:p w:rsidR="005E499F" w:rsidRDefault="005E499F" w:rsidP="005E499F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Physically examining and verify the asset of the society.</w:t>
      </w:r>
    </w:p>
    <w:p w:rsidR="005E499F" w:rsidRDefault="005E499F" w:rsidP="005E499F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 xml:space="preserve"> All the asset, expanses, income, cash in hand should be vouched and according to Standard accounting procedure and principal.</w:t>
      </w:r>
    </w:p>
    <w:p w:rsidR="005E499F" w:rsidRDefault="005E499F" w:rsidP="005E499F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Identifying the loan given to a non-member is not without the permission of register.</w:t>
      </w:r>
    </w:p>
    <w:p w:rsidR="005E499F" w:rsidRDefault="005E499F" w:rsidP="005E499F">
      <w:pPr>
        <w:pStyle w:val="ListParagraph"/>
        <w:numPr>
          <w:ilvl w:val="0"/>
          <w:numId w:val="3"/>
        </w:numPr>
        <w:spacing w:after="0" w:line="240" w:lineRule="auto"/>
        <w:ind w:left="0"/>
      </w:pPr>
      <w:r>
        <w:t>Check all receipt and payment of the society according to standard auditing practice.</w:t>
      </w:r>
    </w:p>
    <w:p w:rsidR="005E499F" w:rsidRDefault="005E499F" w:rsidP="005E499F">
      <w:pPr>
        <w:pStyle w:val="ListParagraph"/>
        <w:spacing w:after="0"/>
        <w:ind w:left="0"/>
      </w:pPr>
    </w:p>
    <w:p w:rsidR="005E499F" w:rsidRDefault="005E499F" w:rsidP="005E499F">
      <w:pPr>
        <w:spacing w:after="0"/>
      </w:pPr>
    </w:p>
    <w:p w:rsidR="00233C12" w:rsidRPr="00233C12" w:rsidRDefault="009B5946" w:rsidP="005E499F">
      <w:pPr>
        <w:pStyle w:val="ListParagraph"/>
        <w:numPr>
          <w:ilvl w:val="0"/>
          <w:numId w:val="2"/>
        </w:numPr>
        <w:spacing w:after="0" w:line="240" w:lineRule="auto"/>
        <w:ind w:left="0"/>
        <w:rPr>
          <w:b/>
        </w:rPr>
      </w:pPr>
      <w:r>
        <w:rPr>
          <w:rFonts w:ascii="SimHei" w:eastAsia="SimHei" w:hAnsi="SimHe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31114" wp14:editId="34F328CC">
                <wp:simplePos x="0" y="0"/>
                <wp:positionH relativeFrom="column">
                  <wp:posOffset>57150</wp:posOffset>
                </wp:positionH>
                <wp:positionV relativeFrom="paragraph">
                  <wp:posOffset>340360</wp:posOffset>
                </wp:positionV>
                <wp:extent cx="56864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5488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6.8pt" to="452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imHei" w:eastAsia="SimHei" w:hAnsi="SimHe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0EFC0" wp14:editId="5AAA8A31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56864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6A1F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2.65pt" to="45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C30CC" w:rsidRPr="00233C12">
        <w:rPr>
          <w:b/>
        </w:rPr>
        <w:t xml:space="preserve">ASSISTANT AUDITOR </w:t>
      </w:r>
      <w:r w:rsidRPr="00233C12">
        <w:rPr>
          <w:b/>
        </w:rPr>
        <w:t>OF CANARA BANK , UNION BANK , S</w:t>
      </w:r>
      <w:r w:rsidR="00233C12">
        <w:rPr>
          <w:b/>
        </w:rPr>
        <w:t xml:space="preserve">BI , FIDERAL BANK ,SOUTH INDIAN </w:t>
      </w:r>
      <w:r w:rsidRPr="00233C12">
        <w:rPr>
          <w:b/>
        </w:rPr>
        <w:t>BANK CONDUCTING BOTH CONCURENT</w:t>
      </w:r>
      <w:r w:rsidR="00463B40" w:rsidRPr="00233C12">
        <w:rPr>
          <w:b/>
        </w:rPr>
        <w:t xml:space="preserve"> AND STATUTORY AUDIT WORKS ( Jan</w:t>
      </w:r>
      <w:r w:rsidRPr="00233C12">
        <w:rPr>
          <w:b/>
        </w:rPr>
        <w:t xml:space="preserve"> 2013 –</w:t>
      </w:r>
      <w:r w:rsidR="00463B40" w:rsidRPr="00233C12">
        <w:rPr>
          <w:b/>
        </w:rPr>
        <w:t xml:space="preserve"> </w:t>
      </w:r>
      <w:r w:rsidR="008A5270" w:rsidRPr="00233C12">
        <w:rPr>
          <w:b/>
        </w:rPr>
        <w:t>Dec</w:t>
      </w:r>
      <w:r w:rsidR="00233C12">
        <w:rPr>
          <w:b/>
        </w:rPr>
        <w:t xml:space="preserve"> 2013 </w:t>
      </w:r>
      <w:r w:rsidR="00463B40" w:rsidRPr="00233C12">
        <w:rPr>
          <w:b/>
        </w:rPr>
        <w:t xml:space="preserve">, </w:t>
      </w:r>
      <w:r w:rsidR="000C48C9" w:rsidRPr="00233C12">
        <w:rPr>
          <w:b/>
        </w:rPr>
        <w:t>Kerala</w:t>
      </w:r>
      <w:r w:rsidR="000C48C9">
        <w:rPr>
          <w:b/>
        </w:rPr>
        <w:t>, India</w:t>
      </w:r>
      <w:r w:rsidR="00463B40" w:rsidRPr="00233C12">
        <w:rPr>
          <w:b/>
        </w:rPr>
        <w:t>)</w:t>
      </w:r>
    </w:p>
    <w:p w:rsidR="00233C12" w:rsidRDefault="00233C12" w:rsidP="005E499F">
      <w:pPr>
        <w:spacing w:after="0" w:line="240" w:lineRule="auto"/>
      </w:pPr>
    </w:p>
    <w:p w:rsidR="00233C12" w:rsidRDefault="006C4B97" w:rsidP="005E499F">
      <w:pPr>
        <w:pStyle w:val="ListParagraph"/>
        <w:numPr>
          <w:ilvl w:val="0"/>
          <w:numId w:val="1"/>
        </w:numPr>
        <w:spacing w:after="0" w:line="240" w:lineRule="auto"/>
        <w:ind w:left="0"/>
      </w:pPr>
      <w:r>
        <w:t>Ve</w:t>
      </w:r>
      <w:r w:rsidR="00CF42ED">
        <w:t xml:space="preserve">rifying that banks are following cash verification </w:t>
      </w:r>
      <w:r w:rsidR="00233C12">
        <w:t>procedure, Tax</w:t>
      </w:r>
      <w:r w:rsidR="00CF42ED">
        <w:t xml:space="preserve"> related </w:t>
      </w:r>
      <w:r w:rsidR="00233C12">
        <w:t xml:space="preserve">item, Loan </w:t>
      </w:r>
      <w:r w:rsidR="00CF42ED">
        <w:t>Accounts</w:t>
      </w:r>
      <w:r w:rsidR="00233C12">
        <w:t>.</w:t>
      </w:r>
    </w:p>
    <w:p w:rsidR="00233C12" w:rsidRDefault="006C4B97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In cash ve</w:t>
      </w:r>
      <w:r w:rsidR="00463B40">
        <w:t>rifica</w:t>
      </w:r>
      <w:r w:rsidR="00CF42ED">
        <w:t>tion procedure if any unrecorded security documents or object are placed</w:t>
      </w:r>
      <w:r w:rsidR="00233C12">
        <w:t xml:space="preserve"> </w:t>
      </w:r>
      <w:r w:rsidR="00CF42ED">
        <w:t>Cash safe</w:t>
      </w:r>
      <w:r w:rsidR="00233C12">
        <w:t>.</w:t>
      </w:r>
    </w:p>
    <w:p w:rsidR="00233C12" w:rsidRDefault="00CC6A67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If the branch is</w:t>
      </w:r>
      <w:r w:rsidR="00463B40">
        <w:t xml:space="preserve"> </w:t>
      </w:r>
      <w:r>
        <w:t>maintaining a record when a currency is accepted from the public.</w:t>
      </w:r>
      <w:r w:rsidR="006C4B97">
        <w:t xml:space="preserve"> </w:t>
      </w:r>
      <w:r w:rsidR="00C5600D">
        <w:t>This</w:t>
      </w:r>
      <w:r>
        <w:t xml:space="preserve"> </w:t>
      </w:r>
      <w:r w:rsidR="00C5600D">
        <w:t>would</w:t>
      </w:r>
      <w:r w:rsidR="00233C12">
        <w:t xml:space="preserve"> also </w:t>
      </w:r>
      <w:r>
        <w:t>include the records of receiving mutilated notes</w:t>
      </w:r>
      <w:r w:rsidR="00233C12">
        <w:t>.</w:t>
      </w:r>
    </w:p>
    <w:p w:rsidR="00233C12" w:rsidRDefault="00CC6A67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 xml:space="preserve"> Ensure that all the tax return </w:t>
      </w:r>
      <w:r w:rsidR="00233C12">
        <w:t>are on</w:t>
      </w:r>
      <w:r>
        <w:t xml:space="preserve"> time</w:t>
      </w:r>
      <w:r w:rsidR="00233C12">
        <w:t>.</w:t>
      </w:r>
    </w:p>
    <w:p w:rsidR="00233C12" w:rsidRDefault="00233C12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Review,</w:t>
      </w:r>
      <w:r w:rsidR="00CC6A67">
        <w:t xml:space="preserve"> if </w:t>
      </w:r>
      <w:r>
        <w:t>any, the</w:t>
      </w:r>
      <w:r w:rsidR="00CC6A67">
        <w:t xml:space="preserve"> explanation of an outstanding entr</w:t>
      </w:r>
      <w:r>
        <w:t>y in the system suspense account.</w:t>
      </w:r>
    </w:p>
    <w:p w:rsidR="00233C12" w:rsidRDefault="00CC6A67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 xml:space="preserve">Verification of tax return considered </w:t>
      </w:r>
      <w:r w:rsidR="00D83229">
        <w:t xml:space="preserve">Preliminary </w:t>
      </w:r>
      <w:r w:rsidR="00233C12">
        <w:t>check, Disbursement</w:t>
      </w:r>
      <w:r w:rsidR="00D83229">
        <w:t>,</w:t>
      </w:r>
      <w:r w:rsidR="006C4B97">
        <w:t xml:space="preserve"> </w:t>
      </w:r>
      <w:r w:rsidR="00D83229">
        <w:t>Post disbursement Inspection</w:t>
      </w:r>
      <w:r w:rsidR="00233C12">
        <w:t>.</w:t>
      </w:r>
    </w:p>
    <w:p w:rsidR="00D83229" w:rsidRDefault="00D83229" w:rsidP="005E499F">
      <w:pPr>
        <w:pStyle w:val="ListParagraph"/>
        <w:numPr>
          <w:ilvl w:val="0"/>
          <w:numId w:val="1"/>
        </w:numPr>
        <w:tabs>
          <w:tab w:val="left" w:pos="1095"/>
        </w:tabs>
        <w:spacing w:after="0" w:line="240" w:lineRule="auto"/>
        <w:ind w:left="0"/>
      </w:pPr>
      <w:r>
        <w:t>Responsibility to submit audit report if the balance show a fair and accurate view of all the</w:t>
      </w:r>
      <w:r w:rsidR="00233C12">
        <w:t xml:space="preserve"> </w:t>
      </w:r>
      <w:r>
        <w:t>Essential particulars required to exhibit an honest and right view of affairs with in the bank</w:t>
      </w:r>
      <w:r w:rsidR="00146962">
        <w:t>.</w:t>
      </w:r>
    </w:p>
    <w:p w:rsidR="00233C12" w:rsidRDefault="00233C12" w:rsidP="005E499F">
      <w:pPr>
        <w:pStyle w:val="ListParagraph"/>
        <w:tabs>
          <w:tab w:val="left" w:pos="1095"/>
        </w:tabs>
        <w:spacing w:after="0"/>
        <w:ind w:left="0"/>
      </w:pPr>
    </w:p>
    <w:p w:rsidR="00872D1F" w:rsidRPr="00577D94" w:rsidRDefault="000F11FF" w:rsidP="00577D94">
      <w:pPr>
        <w:pStyle w:val="NoSpacing"/>
        <w:rPr>
          <w:rFonts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D94">
        <w:rPr>
          <w:rFonts w:cs="Segoe UI"/>
          <w:color w:val="1F4E79" w:themeColor="accent1" w:themeShade="8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D777D" w:rsidRPr="00577D94">
        <w:rPr>
          <w:color w:val="1F4E79" w:themeColor="accent1" w:themeShade="80"/>
          <w:sz w:val="24"/>
          <w:szCs w:val="24"/>
        </w:rPr>
        <w:t>EDUCATION</w:t>
      </w:r>
    </w:p>
    <w:p w:rsidR="00DD777D" w:rsidRPr="00DD777D" w:rsidRDefault="008D0798" w:rsidP="00076F5A">
      <w:pPr>
        <w:spacing w:after="0" w:line="276" w:lineRule="auto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F65C04" w:rsidRDefault="00DD777D" w:rsidP="00F65C04">
      <w:pPr>
        <w:spacing w:after="0" w:line="240" w:lineRule="auto"/>
      </w:pPr>
      <w:r w:rsidRPr="00DD777D">
        <w:t xml:space="preserve">Jan 2013 – Jan 2016                      </w:t>
      </w:r>
      <w:r w:rsidR="009F2922">
        <w:t xml:space="preserve">Institute of Charted Accountants </w:t>
      </w:r>
      <w:r w:rsidRPr="00DD777D">
        <w:t>of India. Internship</w:t>
      </w:r>
      <w:r w:rsidR="00F65C04">
        <w:tab/>
      </w:r>
      <w:r w:rsidRPr="00DD777D">
        <w:t>[   Kerala]</w:t>
      </w:r>
    </w:p>
    <w:p w:rsidR="00F65C04" w:rsidRDefault="00DD777D" w:rsidP="00F65C04">
      <w:pPr>
        <w:spacing w:after="0" w:line="240" w:lineRule="auto"/>
        <w:ind w:left="2160" w:firstLine="720"/>
      </w:pPr>
      <w:r w:rsidRPr="00DD777D">
        <w:t>Pursuing CA intermediate</w:t>
      </w:r>
      <w:r w:rsidR="00F65C04">
        <w:t>.</w:t>
      </w:r>
    </w:p>
    <w:p w:rsidR="00DD777D" w:rsidRPr="00DD777D" w:rsidRDefault="00DD777D" w:rsidP="00F65C04">
      <w:pPr>
        <w:spacing w:after="0" w:line="240" w:lineRule="auto"/>
        <w:ind w:left="2160" w:firstLine="720"/>
      </w:pPr>
      <w:r w:rsidRPr="00DD777D">
        <w:t>Master of Commerce with 75 % marks</w:t>
      </w:r>
    </w:p>
    <w:p w:rsidR="00DD777D" w:rsidRPr="00DD777D" w:rsidRDefault="003F3667" w:rsidP="00F65C04">
      <w:pPr>
        <w:spacing w:after="0" w:line="240" w:lineRule="auto"/>
      </w:pPr>
      <w:r w:rsidRPr="00DD777D">
        <w:t>July 2008</w:t>
      </w:r>
      <w:r w:rsidR="00DD777D" w:rsidRPr="00DD777D">
        <w:t xml:space="preserve"> – Jun 2011</w:t>
      </w:r>
      <w:r w:rsidR="00F65C04">
        <w:tab/>
      </w:r>
      <w:r w:rsidR="00F65C04">
        <w:tab/>
      </w:r>
      <w:r w:rsidR="00DD777D" w:rsidRPr="00DD777D">
        <w:t xml:space="preserve">Bachelor of Commerce with 70 % marks </w:t>
      </w:r>
      <w:r w:rsidR="00F65C04">
        <w:tab/>
      </w:r>
      <w:r w:rsidR="00DD777D" w:rsidRPr="00DD777D">
        <w:t>[   Kerala]</w:t>
      </w:r>
    </w:p>
    <w:p w:rsidR="00DD777D" w:rsidRPr="00DD777D" w:rsidRDefault="00DD777D" w:rsidP="00F65C04">
      <w:pPr>
        <w:spacing w:after="0" w:line="240" w:lineRule="auto"/>
      </w:pPr>
      <w:r w:rsidRPr="00DD777D">
        <w:t>June 2006 – May 2008</w:t>
      </w:r>
      <w:r w:rsidR="00F65C04">
        <w:tab/>
      </w:r>
      <w:r w:rsidR="00F65C04">
        <w:tab/>
      </w:r>
      <w:r w:rsidRPr="00DD777D">
        <w:t>Plus Two with 80 % of marks</w:t>
      </w:r>
      <w:r w:rsidR="00F65C04">
        <w:tab/>
      </w:r>
      <w:r w:rsidR="00F65C04">
        <w:tab/>
      </w:r>
      <w:r w:rsidR="00F65C04">
        <w:tab/>
      </w:r>
      <w:r w:rsidRPr="00DD777D">
        <w:t>[   Kerala]</w:t>
      </w:r>
    </w:p>
    <w:p w:rsidR="00872D1F" w:rsidRPr="00577D94" w:rsidRDefault="00DD777D" w:rsidP="00F65C04">
      <w:pPr>
        <w:spacing w:after="0" w:line="360" w:lineRule="auto"/>
        <w:rPr>
          <w:color w:val="1F4E79" w:themeColor="accent1" w:themeShade="80"/>
        </w:rPr>
      </w:pPr>
      <w:r w:rsidRPr="00577D94">
        <w:rPr>
          <w:color w:val="1F4E79" w:themeColor="accent1" w:themeShade="80"/>
        </w:rPr>
        <w:t>COURSES</w:t>
      </w:r>
    </w:p>
    <w:p w:rsidR="00DD777D" w:rsidRPr="00DD777D" w:rsidRDefault="008D0798" w:rsidP="00766B29">
      <w:pPr>
        <w:spacing w:after="0" w:line="240" w:lineRule="auto"/>
        <w:rPr>
          <w:color w:val="2E74B5" w:themeColor="accent1" w:themeShade="BF"/>
        </w:rPr>
      </w:pPr>
      <w:r>
        <w:pict>
          <v:rect id="_x0000_i1027" style="width:0;height:1.5pt" o:hralign="center" o:hrstd="t" o:hr="t" fillcolor="#a0a0a0" stroked="f"/>
        </w:pict>
      </w:r>
    </w:p>
    <w:p w:rsidR="00DD777D" w:rsidRPr="00DD777D" w:rsidRDefault="00DD777D" w:rsidP="00766B29">
      <w:pPr>
        <w:spacing w:after="0" w:line="240" w:lineRule="auto"/>
      </w:pPr>
      <w:r w:rsidRPr="00DD777D">
        <w:t xml:space="preserve">   Jan 2012 - Dec 2012                    Tally </w:t>
      </w:r>
      <w:r w:rsidR="003F3667" w:rsidRPr="00DD777D">
        <w:t>ERP,</w:t>
      </w:r>
      <w:r w:rsidRPr="00DD777D">
        <w:t xml:space="preserve"> Peach </w:t>
      </w:r>
      <w:r w:rsidR="003F3667" w:rsidRPr="00DD777D">
        <w:t>tree, Quick</w:t>
      </w:r>
      <w:r w:rsidRPr="00DD777D">
        <w:t xml:space="preserve"> book, MS-</w:t>
      </w:r>
      <w:r w:rsidR="003F3667" w:rsidRPr="00DD777D">
        <w:t>Excel, Busy,</w:t>
      </w:r>
      <w:r w:rsidRPr="00DD777D">
        <w:t xml:space="preserve"> Smacc &amp;</w:t>
      </w:r>
    </w:p>
    <w:p w:rsidR="00DD777D" w:rsidRPr="00DD777D" w:rsidRDefault="00DD777D" w:rsidP="00766B29">
      <w:pPr>
        <w:spacing w:after="0" w:line="240" w:lineRule="auto"/>
      </w:pPr>
      <w:r w:rsidRPr="00DD777D">
        <w:t xml:space="preserve">                                                           Practical Accounting under Spectrum Computer Education        </w:t>
      </w:r>
    </w:p>
    <w:p w:rsidR="00872D1F" w:rsidRPr="00577D94" w:rsidRDefault="00DD777D" w:rsidP="003F3667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577D94">
        <w:rPr>
          <w:color w:val="1F4E79" w:themeColor="accent1" w:themeShade="80"/>
          <w:sz w:val="24"/>
          <w:szCs w:val="24"/>
        </w:rPr>
        <w:t>PERSONAL DETAILS</w:t>
      </w:r>
      <w:r w:rsidR="00765E47">
        <w:rPr>
          <w:color w:val="1F4E79" w:themeColor="accent1" w:themeShade="80"/>
          <w:sz w:val="24"/>
          <w:szCs w:val="24"/>
        </w:rPr>
        <w:t xml:space="preserve"> AND LANGUAGES </w:t>
      </w:r>
    </w:p>
    <w:p w:rsidR="00872D1F" w:rsidRDefault="008D0798" w:rsidP="003F3667">
      <w:pPr>
        <w:spacing w:after="0" w:line="240" w:lineRule="auto"/>
        <w:rPr>
          <w:color w:val="2E74B5" w:themeColor="accent1" w:themeShade="BF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DD777D">
        <w:rPr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6962">
        <w:rPr>
          <w:rFonts w:cs="Arial"/>
        </w:rPr>
        <w:t>Fathers Name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Pr="00146962">
        <w:rPr>
          <w:rFonts w:cs="Arial"/>
        </w:rPr>
        <w:t xml:space="preserve">: 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>Sasidharan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Date of birth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Pr="00146962">
        <w:rPr>
          <w:rFonts w:cs="Arial"/>
        </w:rPr>
        <w:t xml:space="preserve">: 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>5 July 1991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Gender</w:t>
      </w:r>
      <w:r w:rsidR="00765E47" w:rsidRPr="00146962">
        <w:rPr>
          <w:rFonts w:cs="Arial"/>
        </w:rPr>
        <w:t xml:space="preserve"> 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="001B5DF2">
        <w:rPr>
          <w:rFonts w:cs="Arial"/>
        </w:rPr>
        <w:tab/>
      </w:r>
      <w:r w:rsidRPr="00146962">
        <w:rPr>
          <w:rFonts w:cs="Arial"/>
        </w:rPr>
        <w:t xml:space="preserve">: 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>Female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 xml:space="preserve">Marital status </w:t>
      </w:r>
      <w:r w:rsidRPr="00146962">
        <w:rPr>
          <w:rFonts w:cs="Arial"/>
        </w:rPr>
        <w:tab/>
        <w:t xml:space="preserve">       </w:t>
      </w:r>
      <w:r w:rsidR="00872D1F" w:rsidRPr="00146962">
        <w:rPr>
          <w:rFonts w:cs="Arial"/>
        </w:rPr>
        <w:t xml:space="preserve"> </w:t>
      </w:r>
      <w:r w:rsidR="001B5DF2">
        <w:rPr>
          <w:rFonts w:cs="Arial"/>
        </w:rPr>
        <w:tab/>
      </w:r>
      <w:r w:rsidR="00765E47" w:rsidRPr="00146962">
        <w:rPr>
          <w:rFonts w:cs="Arial"/>
        </w:rPr>
        <w:t xml:space="preserve">: </w:t>
      </w:r>
      <w:r w:rsidRPr="00146962">
        <w:rPr>
          <w:rFonts w:cs="Arial"/>
        </w:rPr>
        <w:t xml:space="preserve">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>Married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Type of Visa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Pr="00146962">
        <w:rPr>
          <w:rFonts w:cs="Arial"/>
        </w:rPr>
        <w:t xml:space="preserve">: 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 xml:space="preserve">Husband visa 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Passport N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Pr="00146962">
        <w:rPr>
          <w:rFonts w:cs="Arial"/>
        </w:rPr>
        <w:t xml:space="preserve">:  </w:t>
      </w:r>
      <w:r w:rsidR="00765E47" w:rsidRPr="00146962">
        <w:rPr>
          <w:rFonts w:cs="Arial"/>
        </w:rPr>
        <w:tab/>
      </w:r>
      <w:r w:rsidRPr="00146962">
        <w:rPr>
          <w:rFonts w:cs="Arial"/>
        </w:rPr>
        <w:t>T1242428</w:t>
      </w:r>
    </w:p>
    <w:p w:rsidR="00765E4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Nationality</w:t>
      </w:r>
      <w:r w:rsidR="00765E47" w:rsidRPr="00146962">
        <w:rPr>
          <w:rFonts w:cs="Arial"/>
        </w:rPr>
        <w:tab/>
      </w:r>
      <w:r w:rsidR="00765E47" w:rsidRPr="00146962">
        <w:rPr>
          <w:rFonts w:cs="Arial"/>
        </w:rPr>
        <w:tab/>
      </w:r>
      <w:r w:rsidR="003F3667" w:rsidRPr="00146962">
        <w:rPr>
          <w:rFonts w:cs="Arial"/>
        </w:rPr>
        <w:t>:</w:t>
      </w:r>
      <w:r w:rsidR="003F3667" w:rsidRPr="00146962">
        <w:rPr>
          <w:rFonts w:cs="Arial"/>
        </w:rPr>
        <w:tab/>
      </w:r>
      <w:r w:rsidRPr="00146962">
        <w:rPr>
          <w:rFonts w:cs="Arial"/>
        </w:rPr>
        <w:t>Indian</w:t>
      </w:r>
    </w:p>
    <w:p w:rsidR="003F3667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</w:rPr>
        <w:t>Skills</w:t>
      </w:r>
      <w:r w:rsidR="003F3667" w:rsidRPr="00146962">
        <w:rPr>
          <w:rFonts w:cs="Arial"/>
        </w:rPr>
        <w:tab/>
      </w:r>
      <w:r w:rsidR="003F3667" w:rsidRPr="00146962">
        <w:rPr>
          <w:rFonts w:cs="Arial"/>
        </w:rPr>
        <w:tab/>
      </w:r>
      <w:r w:rsidR="003F3667" w:rsidRPr="00146962">
        <w:rPr>
          <w:rFonts w:cs="Arial"/>
        </w:rPr>
        <w:tab/>
        <w:t>:</w:t>
      </w:r>
      <w:r w:rsidR="003F3667" w:rsidRPr="00146962">
        <w:rPr>
          <w:rFonts w:cs="Arial"/>
        </w:rPr>
        <w:tab/>
        <w:t>Interpersonal,</w:t>
      </w:r>
      <w:r w:rsidRPr="00146962">
        <w:rPr>
          <w:rFonts w:cs="Arial"/>
        </w:rPr>
        <w:t xml:space="preserve"> </w:t>
      </w:r>
      <w:r w:rsidR="003F3667" w:rsidRPr="00146962">
        <w:rPr>
          <w:rFonts w:cs="Arial"/>
        </w:rPr>
        <w:t>Management, Recruiting,</w:t>
      </w:r>
      <w:r w:rsidRPr="00146962">
        <w:rPr>
          <w:rFonts w:cs="Arial"/>
        </w:rPr>
        <w:t xml:space="preserve"> Leadership</w:t>
      </w:r>
    </w:p>
    <w:p w:rsidR="00DD777D" w:rsidRPr="00146962" w:rsidRDefault="00DD777D" w:rsidP="003F3667">
      <w:pPr>
        <w:spacing w:after="0" w:line="240" w:lineRule="auto"/>
        <w:ind w:left="720"/>
        <w:rPr>
          <w:color w:val="2E74B5" w:themeColor="accent1" w:themeShade="BF"/>
          <w:sz w:val="24"/>
          <w:szCs w:val="24"/>
        </w:rPr>
      </w:pPr>
      <w:r w:rsidRPr="00146962">
        <w:rPr>
          <w:rFonts w:cs="Arial"/>
          <w:u w:val="single"/>
        </w:rPr>
        <w:t>Languages</w:t>
      </w:r>
      <w:r w:rsidR="003F3667" w:rsidRPr="00146962">
        <w:rPr>
          <w:rFonts w:cs="Arial"/>
        </w:rPr>
        <w:tab/>
      </w:r>
      <w:r w:rsidR="003F3667" w:rsidRPr="00146962">
        <w:rPr>
          <w:rFonts w:cs="Arial"/>
        </w:rPr>
        <w:tab/>
        <w:t>:</w:t>
      </w:r>
      <w:r w:rsidR="003F3667" w:rsidRPr="00146962">
        <w:rPr>
          <w:rFonts w:cs="Arial"/>
        </w:rPr>
        <w:tab/>
      </w:r>
      <w:r w:rsidR="003F3667" w:rsidRPr="00146962">
        <w:rPr>
          <w:rFonts w:cs="Arial"/>
          <w:u w:val="single"/>
        </w:rPr>
        <w:t>English,</w:t>
      </w:r>
      <w:r w:rsidRPr="00146962">
        <w:rPr>
          <w:rFonts w:cs="Arial"/>
          <w:u w:val="single"/>
        </w:rPr>
        <w:t xml:space="preserve"> </w:t>
      </w:r>
      <w:r w:rsidR="003F3667" w:rsidRPr="00146962">
        <w:rPr>
          <w:rFonts w:cs="Arial"/>
          <w:u w:val="single"/>
        </w:rPr>
        <w:t>Hindi, Malayalam</w:t>
      </w:r>
    </w:p>
    <w:p w:rsidR="003F3667" w:rsidRDefault="003F3667" w:rsidP="00076F5A">
      <w:pPr>
        <w:autoSpaceDE w:val="0"/>
        <w:autoSpaceDN w:val="0"/>
        <w:adjustRightInd w:val="0"/>
        <w:spacing w:after="0"/>
        <w:rPr>
          <w:rFonts w:ascii="Open Sans" w:hAnsi="Open Sans" w:cs="Arial"/>
          <w:color w:val="0070C0"/>
        </w:rPr>
      </w:pPr>
      <w:r>
        <w:rPr>
          <w:rFonts w:ascii="Open Sans" w:hAnsi="Open Sans" w:cs="Arial"/>
          <w:color w:val="0070C0"/>
        </w:rPr>
        <w:t xml:space="preserve">         </w:t>
      </w:r>
    </w:p>
    <w:p w:rsidR="00872D1F" w:rsidRDefault="00872D1F" w:rsidP="00076F5A">
      <w:pPr>
        <w:autoSpaceDE w:val="0"/>
        <w:autoSpaceDN w:val="0"/>
        <w:adjustRightInd w:val="0"/>
        <w:spacing w:after="0"/>
        <w:rPr>
          <w:rFonts w:ascii="Open Sans" w:hAnsi="Open Sans" w:cs="Arial"/>
          <w:color w:val="0070C0"/>
        </w:rPr>
      </w:pPr>
      <w:r w:rsidRPr="00577D94">
        <w:rPr>
          <w:rFonts w:ascii="Open Sans" w:hAnsi="Open Sans" w:cs="Arial"/>
          <w:color w:val="1F4E79" w:themeColor="accent1" w:themeShade="80"/>
        </w:rPr>
        <w:t xml:space="preserve"> REFERANCE</w:t>
      </w:r>
    </w:p>
    <w:p w:rsidR="003F3667" w:rsidRDefault="00872D1F" w:rsidP="00076F5A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>
        <w:rPr>
          <w:rFonts w:ascii="Open Sans" w:hAnsi="Open Sans" w:cs="Arial"/>
          <w:color w:val="0070C0"/>
        </w:rPr>
        <w:t xml:space="preserve">                    </w:t>
      </w:r>
      <w:r w:rsidRPr="00872D1F">
        <w:rPr>
          <w:rFonts w:ascii="Open Sans" w:hAnsi="Open Sans" w:cs="Arial"/>
        </w:rPr>
        <w:t xml:space="preserve"> </w:t>
      </w:r>
    </w:p>
    <w:p w:rsidR="003F3667" w:rsidRDefault="00872D1F" w:rsidP="00076F5A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 w:rsidRPr="00872D1F">
        <w:rPr>
          <w:rFonts w:ascii="Open Sans" w:hAnsi="Open Sans" w:cs="Arial"/>
        </w:rPr>
        <w:t>To be furnished on request</w:t>
      </w:r>
    </w:p>
    <w:p w:rsidR="0063589D" w:rsidRPr="003F3667" w:rsidRDefault="0063589D" w:rsidP="00076F5A">
      <w:pPr>
        <w:autoSpaceDE w:val="0"/>
        <w:autoSpaceDN w:val="0"/>
        <w:adjustRightInd w:val="0"/>
        <w:spacing w:after="0"/>
        <w:rPr>
          <w:rFonts w:ascii="Open Sans" w:hAnsi="Open Sans" w:cs="Arial"/>
        </w:rPr>
      </w:pPr>
      <w:r w:rsidRPr="0063589D">
        <w:rPr>
          <w:rFonts w:ascii="Open Sans" w:hAnsi="Open Sans" w:cs="Arial"/>
          <w:b/>
        </w:rPr>
        <w:t>Place:</w:t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>
        <w:rPr>
          <w:rFonts w:ascii="Open Sans" w:hAnsi="Open Sans" w:cs="Arial"/>
        </w:rPr>
        <w:tab/>
      </w:r>
      <w:r w:rsidRPr="0063589D">
        <w:rPr>
          <w:rFonts w:cs="Arial"/>
          <w:b/>
        </w:rPr>
        <w:t>Date and Signature</w:t>
      </w:r>
    </w:p>
    <w:sectPr w:rsidR="0063589D" w:rsidRPr="003F3667" w:rsidSect="00254F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98" w:rsidRDefault="008D0798" w:rsidP="00D07DAE">
      <w:pPr>
        <w:spacing w:after="0" w:line="240" w:lineRule="auto"/>
      </w:pPr>
      <w:r>
        <w:separator/>
      </w:r>
    </w:p>
  </w:endnote>
  <w:endnote w:type="continuationSeparator" w:id="0">
    <w:p w:rsidR="008D0798" w:rsidRDefault="008D0798" w:rsidP="00D0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98" w:rsidRDefault="008D0798" w:rsidP="00D07DAE">
      <w:pPr>
        <w:spacing w:after="0" w:line="240" w:lineRule="auto"/>
      </w:pPr>
      <w:r>
        <w:separator/>
      </w:r>
    </w:p>
  </w:footnote>
  <w:footnote w:type="continuationSeparator" w:id="0">
    <w:p w:rsidR="008D0798" w:rsidRDefault="008D0798" w:rsidP="00D0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355"/>
    <w:multiLevelType w:val="hybridMultilevel"/>
    <w:tmpl w:val="3DAA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0663"/>
    <w:multiLevelType w:val="hybridMultilevel"/>
    <w:tmpl w:val="79CC2CA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A1D7138"/>
    <w:multiLevelType w:val="hybridMultilevel"/>
    <w:tmpl w:val="B1DA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567F"/>
    <w:multiLevelType w:val="hybridMultilevel"/>
    <w:tmpl w:val="222A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206D"/>
    <w:multiLevelType w:val="hybridMultilevel"/>
    <w:tmpl w:val="6A3AB30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1297FBB"/>
    <w:multiLevelType w:val="hybridMultilevel"/>
    <w:tmpl w:val="F9B68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A950DE0"/>
    <w:multiLevelType w:val="hybridMultilevel"/>
    <w:tmpl w:val="E5A8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005F"/>
    <w:multiLevelType w:val="hybridMultilevel"/>
    <w:tmpl w:val="E57EA1F8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3BD0E36"/>
    <w:multiLevelType w:val="hybridMultilevel"/>
    <w:tmpl w:val="9DDA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4452A"/>
    <w:multiLevelType w:val="hybridMultilevel"/>
    <w:tmpl w:val="1F902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051F85"/>
    <w:multiLevelType w:val="hybridMultilevel"/>
    <w:tmpl w:val="31E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194C">
      <w:numFmt w:val="bullet"/>
      <w:lvlText w:val=""/>
      <w:lvlJc w:val="left"/>
      <w:pPr>
        <w:ind w:left="1440" w:hanging="360"/>
      </w:pPr>
      <w:rPr>
        <w:rFonts w:ascii="Symbol" w:eastAsiaTheme="minorHAnsi" w:hAnsi="Symbol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C"/>
    <w:rsid w:val="00076F5A"/>
    <w:rsid w:val="000C48C9"/>
    <w:rsid w:val="000E2809"/>
    <w:rsid w:val="000E6EA9"/>
    <w:rsid w:val="000F11FF"/>
    <w:rsid w:val="001408D1"/>
    <w:rsid w:val="00146962"/>
    <w:rsid w:val="00180725"/>
    <w:rsid w:val="001941EF"/>
    <w:rsid w:val="001B5DF2"/>
    <w:rsid w:val="001C1FC4"/>
    <w:rsid w:val="001E7F0D"/>
    <w:rsid w:val="0021474B"/>
    <w:rsid w:val="00233C12"/>
    <w:rsid w:val="00252C01"/>
    <w:rsid w:val="00254FBE"/>
    <w:rsid w:val="00370C87"/>
    <w:rsid w:val="003C30CC"/>
    <w:rsid w:val="003F3667"/>
    <w:rsid w:val="00454096"/>
    <w:rsid w:val="00463B40"/>
    <w:rsid w:val="00577D94"/>
    <w:rsid w:val="005953A3"/>
    <w:rsid w:val="005E3810"/>
    <w:rsid w:val="005E499F"/>
    <w:rsid w:val="0063589D"/>
    <w:rsid w:val="00635A6D"/>
    <w:rsid w:val="00643B49"/>
    <w:rsid w:val="0065462B"/>
    <w:rsid w:val="006A680C"/>
    <w:rsid w:val="006C4B97"/>
    <w:rsid w:val="007113FF"/>
    <w:rsid w:val="00765E47"/>
    <w:rsid w:val="00766B29"/>
    <w:rsid w:val="007B6CCE"/>
    <w:rsid w:val="007C76F5"/>
    <w:rsid w:val="00872D1F"/>
    <w:rsid w:val="008A5270"/>
    <w:rsid w:val="008D0798"/>
    <w:rsid w:val="00911206"/>
    <w:rsid w:val="009B5946"/>
    <w:rsid w:val="009F2922"/>
    <w:rsid w:val="00AA2B3D"/>
    <w:rsid w:val="00B63120"/>
    <w:rsid w:val="00C340B3"/>
    <w:rsid w:val="00C5600D"/>
    <w:rsid w:val="00CB4726"/>
    <w:rsid w:val="00CC2D5C"/>
    <w:rsid w:val="00CC6A67"/>
    <w:rsid w:val="00CF42ED"/>
    <w:rsid w:val="00D07DAE"/>
    <w:rsid w:val="00D83229"/>
    <w:rsid w:val="00DD777D"/>
    <w:rsid w:val="00DE32A4"/>
    <w:rsid w:val="00E1277D"/>
    <w:rsid w:val="00E92A73"/>
    <w:rsid w:val="00F56377"/>
    <w:rsid w:val="00F65C04"/>
    <w:rsid w:val="00FA56F1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44BB-596F-4DC6-9A89-35F60F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D5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3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AE"/>
  </w:style>
  <w:style w:type="paragraph" w:styleId="Footer">
    <w:name w:val="footer"/>
    <w:basedOn w:val="Normal"/>
    <w:link w:val="FooterChar"/>
    <w:uiPriority w:val="99"/>
    <w:unhideWhenUsed/>
    <w:rsid w:val="00D0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AE"/>
  </w:style>
  <w:style w:type="paragraph" w:styleId="ListParagraph">
    <w:name w:val="List Paragraph"/>
    <w:basedOn w:val="Normal"/>
    <w:uiPriority w:val="34"/>
    <w:qFormat/>
    <w:rsid w:val="0023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yasube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921C-BA51-410F-B064-B8C6C589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subeesh</dc:creator>
  <cp:keywords/>
  <dc:description/>
  <cp:lastModifiedBy>subeesh</cp:lastModifiedBy>
  <cp:revision>2</cp:revision>
  <dcterms:created xsi:type="dcterms:W3CDTF">2019-05-26T08:55:00Z</dcterms:created>
  <dcterms:modified xsi:type="dcterms:W3CDTF">2019-05-26T08:55:00Z</dcterms:modified>
</cp:coreProperties>
</file>