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2" w:rsidRDefault="00184AB2">
      <w:pPr>
        <w:pStyle w:val="BodyText"/>
        <w:ind w:left="0"/>
        <w:rPr>
          <w:rFonts w:ascii="Times New Roman"/>
          <w:sz w:val="15"/>
        </w:rPr>
      </w:pPr>
    </w:p>
    <w:p w:rsidR="00184AB2" w:rsidRDefault="00184AB2">
      <w:pPr>
        <w:rPr>
          <w:rFonts w:ascii="Times New Roman"/>
          <w:sz w:val="15"/>
        </w:rPr>
        <w:sectPr w:rsidR="00184AB2">
          <w:type w:val="continuous"/>
          <w:pgSz w:w="11900" w:h="16840"/>
          <w:pgMar w:top="0" w:right="400" w:bottom="0" w:left="480" w:header="720" w:footer="720" w:gutter="0"/>
          <w:cols w:space="720"/>
        </w:sectPr>
      </w:pPr>
    </w:p>
    <w:p w:rsidR="00184AB2" w:rsidRDefault="00184AB2">
      <w:pPr>
        <w:pStyle w:val="BodyText"/>
        <w:ind w:left="0"/>
        <w:rPr>
          <w:rFonts w:ascii="Times New Roman"/>
          <w:sz w:val="20"/>
        </w:rPr>
      </w:pPr>
      <w:r w:rsidRPr="00184AB2">
        <w:lastRenderedPageBreak/>
        <w:pict>
          <v:rect id="_x0000_s1037" style="position:absolute;margin-left:0;margin-top:0;width:218pt;height:842.1pt;z-index:-15794688;mso-position-horizontal-relative:page;mso-position-vertical-relative:page" fillcolor="#10657e" stroked="f">
            <w10:wrap anchorx="page" anchory="page"/>
          </v:rect>
        </w:pict>
      </w:r>
    </w:p>
    <w:p w:rsidR="00184AB2" w:rsidRDefault="00184AB2">
      <w:pPr>
        <w:pStyle w:val="BodyText"/>
        <w:spacing w:before="1"/>
        <w:ind w:left="0"/>
        <w:rPr>
          <w:rFonts w:ascii="Times New Roman"/>
          <w:sz w:val="17"/>
        </w:rPr>
      </w:pPr>
    </w:p>
    <w:p w:rsidR="00184AB2" w:rsidRDefault="007119FD">
      <w:pPr>
        <w:pStyle w:val="BodyText"/>
        <w:ind w:left="119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60348" cy="1620012"/>
            <wp:effectExtent l="19050" t="0" r="0" b="0"/>
            <wp:docPr id="2" name="Picture 1" descr="20191009_1936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9_193656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48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B2" w:rsidRDefault="00184AB2">
      <w:pPr>
        <w:pStyle w:val="BodyText"/>
        <w:ind w:left="0"/>
        <w:rPr>
          <w:rFonts w:ascii="Times New Roman"/>
          <w:sz w:val="20"/>
        </w:rPr>
      </w:pPr>
    </w:p>
    <w:p w:rsidR="00184AB2" w:rsidRDefault="00184AB2">
      <w:pPr>
        <w:pStyle w:val="BodyText"/>
        <w:spacing w:before="7"/>
        <w:ind w:left="0"/>
        <w:rPr>
          <w:rFonts w:ascii="Times New Roman"/>
        </w:rPr>
      </w:pPr>
      <w:r w:rsidRPr="00184AB2">
        <w:pict>
          <v:rect id="_x0000_s1036" style="position:absolute;margin-left:30pt;margin-top:12.65pt;width:157.9pt;height: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84AB2" w:rsidRDefault="00D16711">
      <w:pPr>
        <w:pStyle w:val="Heading1"/>
        <w:spacing w:line="261" w:lineRule="auto"/>
        <w:ind w:right="1176"/>
      </w:pPr>
      <w:r>
        <w:rPr>
          <w:color w:val="FFFFFF"/>
          <w:spacing w:val="17"/>
          <w:w w:val="95"/>
        </w:rPr>
        <w:t>PROFESSIONAL</w:t>
      </w:r>
      <w:r>
        <w:rPr>
          <w:color w:val="FFFFFF"/>
          <w:spacing w:val="-61"/>
          <w:w w:val="95"/>
        </w:rPr>
        <w:t xml:space="preserve"> </w:t>
      </w:r>
      <w:r>
        <w:rPr>
          <w:color w:val="FFFFFF"/>
          <w:spacing w:val="16"/>
        </w:rPr>
        <w:t>SUMMARY</w:t>
      </w:r>
    </w:p>
    <w:p w:rsidR="00184AB2" w:rsidRDefault="00D16711">
      <w:pPr>
        <w:pStyle w:val="BodyText"/>
        <w:spacing w:before="98" w:line="225" w:lineRule="auto"/>
        <w:ind w:left="119" w:right="173"/>
      </w:pPr>
      <w:r>
        <w:rPr>
          <w:color w:val="FFFFFF"/>
          <w:w w:val="95"/>
        </w:rPr>
        <w:t xml:space="preserve">I am simple dedicated </w:t>
      </w:r>
      <w:proofErr w:type="gramStart"/>
      <w:r>
        <w:rPr>
          <w:color w:val="FFFFFF"/>
          <w:w w:val="95"/>
        </w:rPr>
        <w:t>person ,</w:t>
      </w:r>
      <w:proofErr w:type="gramEnd"/>
      <w:r>
        <w:rPr>
          <w:color w:val="FFFFFF"/>
          <w:w w:val="95"/>
        </w:rPr>
        <w:t xml:space="preserve"> A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highly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motivated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and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result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w w:val="95"/>
        </w:rPr>
        <w:t>oriented</w:t>
      </w:r>
      <w:r>
        <w:rPr>
          <w:color w:val="FFFFFF"/>
          <w:spacing w:val="-51"/>
          <w:w w:val="95"/>
        </w:rPr>
        <w:t xml:space="preserve"> </w:t>
      </w:r>
      <w:r>
        <w:rPr>
          <w:color w:val="FFFFFF"/>
          <w:w w:val="95"/>
        </w:rPr>
        <w:t>professional with over 6 years of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spacing w:val="-1"/>
          <w:w w:val="95"/>
        </w:rPr>
        <w:t>experience,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spacing w:val="-1"/>
          <w:w w:val="95"/>
        </w:rPr>
        <w:t>capable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of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performing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in</w:t>
      </w:r>
      <w:r>
        <w:rPr>
          <w:color w:val="FFFFFF"/>
          <w:spacing w:val="-51"/>
          <w:w w:val="95"/>
        </w:rPr>
        <w:t xml:space="preserve"> </w:t>
      </w:r>
      <w:r>
        <w:rPr>
          <w:color w:val="FFFFFF"/>
          <w:w w:val="95"/>
        </w:rPr>
        <w:t>diverse and challenging work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environment to yield optimal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outcomes and I am Avery versatile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0"/>
        </w:rPr>
        <w:t>hardworking, self-motivated,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  <w:w w:val="95"/>
        </w:rPr>
        <w:t>innovative and responsible person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who is patient and has good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0"/>
        </w:rPr>
        <w:t>communication skills, good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  <w:spacing w:val="-1"/>
          <w:w w:val="95"/>
        </w:rPr>
        <w:t xml:space="preserve">interpersonal skills, team </w:t>
      </w:r>
      <w:r>
        <w:rPr>
          <w:color w:val="FFFFFF"/>
          <w:w w:val="95"/>
        </w:rPr>
        <w:t>building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spacing w:val="-1"/>
          <w:w w:val="95"/>
        </w:rPr>
        <w:t xml:space="preserve">skills, ability to </w:t>
      </w:r>
      <w:r>
        <w:rPr>
          <w:color w:val="FFFFFF"/>
          <w:w w:val="95"/>
        </w:rPr>
        <w:t>work with/without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supervision,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and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ability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to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learn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.</w:t>
      </w:r>
    </w:p>
    <w:p w:rsidR="00184AB2" w:rsidRDefault="00184AB2">
      <w:pPr>
        <w:pStyle w:val="BodyText"/>
        <w:spacing w:before="14"/>
        <w:ind w:left="0"/>
        <w:rPr>
          <w:sz w:val="28"/>
        </w:rPr>
      </w:pPr>
      <w:r w:rsidRPr="00184AB2">
        <w:pict>
          <v:rect id="_x0000_s1035" style="position:absolute;margin-left:30pt;margin-top:24.2pt;width:157.9pt;height:1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84AB2" w:rsidRDefault="00D16711">
      <w:pPr>
        <w:pStyle w:val="Heading1"/>
      </w:pPr>
      <w:r>
        <w:rPr>
          <w:color w:val="FFFFFF"/>
          <w:spacing w:val="14"/>
          <w:w w:val="95"/>
        </w:rPr>
        <w:t>CORE</w:t>
      </w:r>
      <w:r>
        <w:rPr>
          <w:color w:val="FFFFFF"/>
          <w:spacing w:val="11"/>
          <w:w w:val="95"/>
        </w:rPr>
        <w:t xml:space="preserve"> </w:t>
      </w:r>
      <w:r>
        <w:rPr>
          <w:color w:val="FFFFFF"/>
          <w:spacing w:val="17"/>
          <w:w w:val="95"/>
        </w:rPr>
        <w:t>QUALIFICATIONS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before="112" w:line="268" w:lineRule="exact"/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w w:val="90"/>
          <w:sz w:val="18"/>
        </w:rPr>
        <w:t>Good</w:t>
      </w:r>
      <w:r>
        <w:rPr>
          <w:color w:val="FFFFFF"/>
          <w:spacing w:val="1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communication</w:t>
      </w:r>
      <w:r>
        <w:rPr>
          <w:color w:val="FFFFFF"/>
          <w:spacing w:val="16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skills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Excellent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attention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detail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Caring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and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sympathetic</w:t>
      </w:r>
      <w:r>
        <w:rPr>
          <w:color w:val="FFFFFF"/>
          <w:spacing w:val="-8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nature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spacing w:val="-1"/>
          <w:sz w:val="18"/>
        </w:rPr>
        <w:t>Physical</w:t>
      </w:r>
      <w:r>
        <w:rPr>
          <w:color w:val="FFFFFF"/>
          <w:spacing w:val="-14"/>
          <w:sz w:val="18"/>
        </w:rPr>
        <w:t xml:space="preserve"> </w:t>
      </w:r>
      <w:r>
        <w:rPr>
          <w:color w:val="FFFFFF"/>
          <w:spacing w:val="-1"/>
          <w:sz w:val="18"/>
        </w:rPr>
        <w:t>fitness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A</w:t>
      </w:r>
      <w:r>
        <w:rPr>
          <w:color w:val="FFFFFF"/>
          <w:spacing w:val="-14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flexibility</w:t>
      </w:r>
      <w:r>
        <w:rPr>
          <w:color w:val="FFFFFF"/>
          <w:spacing w:val="-13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-13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work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before="3" w:line="225" w:lineRule="auto"/>
        <w:ind w:right="460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Ability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-10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work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under</w:t>
      </w:r>
      <w:r>
        <w:rPr>
          <w:color w:val="FFFFFF"/>
          <w:spacing w:val="-10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tight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time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constraints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line="256" w:lineRule="exact"/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Ability</w:t>
      </w:r>
      <w:r>
        <w:rPr>
          <w:color w:val="FFFFFF"/>
          <w:spacing w:val="-7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-7"/>
          <w:w w:val="95"/>
          <w:sz w:val="18"/>
        </w:rPr>
        <w:t xml:space="preserve"> </w:t>
      </w:r>
      <w:proofErr w:type="spellStart"/>
      <w:r>
        <w:rPr>
          <w:color w:val="FFFFFF"/>
          <w:w w:val="95"/>
          <w:sz w:val="18"/>
        </w:rPr>
        <w:t>wok</w:t>
      </w:r>
      <w:proofErr w:type="spellEnd"/>
      <w:r>
        <w:rPr>
          <w:color w:val="FFFFFF"/>
          <w:spacing w:val="-8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without</w:t>
      </w:r>
      <w:r>
        <w:rPr>
          <w:color w:val="FFFFFF"/>
          <w:spacing w:val="-7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supervision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Patience</w:t>
      </w:r>
      <w:r>
        <w:rPr>
          <w:color w:val="FFFFFF"/>
          <w:spacing w:val="-3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and</w:t>
      </w:r>
      <w:r>
        <w:rPr>
          <w:color w:val="FFFFFF"/>
          <w:spacing w:val="-3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tolerance</w:t>
      </w:r>
    </w:p>
    <w:p w:rsidR="00184AB2" w:rsidRDefault="00184AB2">
      <w:pPr>
        <w:pStyle w:val="BodyText"/>
        <w:spacing w:before="11"/>
        <w:ind w:left="0"/>
        <w:rPr>
          <w:sz w:val="28"/>
        </w:rPr>
      </w:pPr>
      <w:r w:rsidRPr="00184AB2">
        <w:pict>
          <v:rect id="_x0000_s1034" style="position:absolute;margin-left:30pt;margin-top:24.05pt;width:157.9pt;height:1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84AB2" w:rsidRDefault="00D16711">
      <w:pPr>
        <w:pStyle w:val="Heading1"/>
      </w:pPr>
      <w:r>
        <w:rPr>
          <w:color w:val="FFFFFF"/>
          <w:spacing w:val="17"/>
        </w:rPr>
        <w:t>LANGUAGES</w:t>
      </w:r>
    </w:p>
    <w:p w:rsidR="00184AB2" w:rsidRDefault="00184AB2">
      <w:pPr>
        <w:pStyle w:val="BodyText"/>
        <w:spacing w:before="112"/>
        <w:ind w:left="119"/>
      </w:pPr>
      <w:r>
        <w:pict>
          <v:shape id="_x0000_s1033" style="position:absolute;left:0;text-align:left;margin-left:21.1pt;margin-top:9.7pt;width:4.4pt;height:4.4pt;z-index:15732224;mso-position-horizontal-relative:page" coordorigin="422,194" coordsize="88,88" path="m466,282r-17,-4l435,269,425,255r-3,-17l425,221r10,-14l449,197r17,-3l483,197r14,10l506,221r4,17l506,255r-9,14l483,278r-17,4xe" stroked="f">
            <v:path arrowok="t"/>
            <w10:wrap anchorx="page"/>
          </v:shape>
        </w:pict>
      </w:r>
      <w:r w:rsidR="00D16711">
        <w:rPr>
          <w:color w:val="FFFFFF"/>
          <w:w w:val="95"/>
        </w:rPr>
        <w:t>Fluent</w:t>
      </w:r>
      <w:r w:rsidR="00D16711">
        <w:rPr>
          <w:color w:val="FFFFFF"/>
          <w:spacing w:val="-4"/>
          <w:w w:val="95"/>
        </w:rPr>
        <w:t xml:space="preserve"> </w:t>
      </w:r>
      <w:r w:rsidR="00D16711">
        <w:rPr>
          <w:color w:val="FFFFFF"/>
          <w:w w:val="95"/>
        </w:rPr>
        <w:t>English</w:t>
      </w:r>
      <w:r w:rsidR="00D16711">
        <w:rPr>
          <w:color w:val="FFFFFF"/>
          <w:spacing w:val="-5"/>
          <w:w w:val="95"/>
        </w:rPr>
        <w:t xml:space="preserve"> </w:t>
      </w:r>
      <w:r w:rsidR="00D16711">
        <w:rPr>
          <w:color w:val="FFFFFF"/>
          <w:w w:val="95"/>
        </w:rPr>
        <w:t>and</w:t>
      </w:r>
      <w:r w:rsidR="00D16711">
        <w:rPr>
          <w:color w:val="FFFFFF"/>
          <w:spacing w:val="-5"/>
          <w:w w:val="95"/>
        </w:rPr>
        <w:t xml:space="preserve"> </w:t>
      </w:r>
      <w:r w:rsidR="00D16711">
        <w:rPr>
          <w:color w:val="FFFFFF"/>
          <w:w w:val="95"/>
        </w:rPr>
        <w:t>Spoken</w:t>
      </w:r>
      <w:r w:rsidR="00D16711">
        <w:rPr>
          <w:color w:val="FFFFFF"/>
          <w:spacing w:val="-6"/>
          <w:w w:val="95"/>
        </w:rPr>
        <w:t xml:space="preserve"> </w:t>
      </w:r>
      <w:r w:rsidR="00D16711">
        <w:rPr>
          <w:color w:val="FFFFFF"/>
          <w:w w:val="95"/>
        </w:rPr>
        <w:t>Arabic</w:t>
      </w:r>
    </w:p>
    <w:p w:rsidR="00184AB2" w:rsidRDefault="00184AB2">
      <w:pPr>
        <w:pStyle w:val="BodyText"/>
        <w:spacing w:before="11"/>
        <w:ind w:left="0"/>
        <w:rPr>
          <w:sz w:val="28"/>
        </w:rPr>
      </w:pPr>
      <w:r w:rsidRPr="00184AB2">
        <w:pict>
          <v:rect id="_x0000_s1032" style="position:absolute;margin-left:30pt;margin-top:24.05pt;width:157.9pt;height:1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84AB2" w:rsidRDefault="00D16711">
      <w:pPr>
        <w:pStyle w:val="Heading1"/>
      </w:pPr>
      <w:r>
        <w:rPr>
          <w:color w:val="FFFFFF"/>
          <w:spacing w:val="17"/>
        </w:rPr>
        <w:t>CERTIFICATIONS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before="112" w:line="268" w:lineRule="exact"/>
        <w:ind w:hanging="161"/>
        <w:rPr>
          <w:rFonts w:ascii="Cambria" w:hAnsi="Cambria"/>
          <w:color w:val="FFFFFF"/>
          <w:sz w:val="18"/>
        </w:rPr>
      </w:pPr>
      <w:r>
        <w:rPr>
          <w:color w:val="FFFFFF"/>
          <w:sz w:val="18"/>
        </w:rPr>
        <w:t>Basic</w:t>
      </w:r>
      <w:r>
        <w:rPr>
          <w:color w:val="FFFFFF"/>
          <w:spacing w:val="-12"/>
          <w:sz w:val="18"/>
        </w:rPr>
        <w:t xml:space="preserve"> </w:t>
      </w:r>
      <w:r>
        <w:rPr>
          <w:color w:val="FFFFFF"/>
          <w:sz w:val="18"/>
        </w:rPr>
        <w:t>Life</w:t>
      </w:r>
      <w:r>
        <w:rPr>
          <w:color w:val="FFFFFF"/>
          <w:spacing w:val="-12"/>
          <w:sz w:val="18"/>
        </w:rPr>
        <w:t xml:space="preserve"> </w:t>
      </w:r>
      <w:r>
        <w:rPr>
          <w:color w:val="FFFFFF"/>
          <w:sz w:val="18"/>
        </w:rPr>
        <w:t>Support</w:t>
      </w:r>
      <w:r>
        <w:rPr>
          <w:color w:val="FFFFFF"/>
          <w:spacing w:val="-11"/>
          <w:sz w:val="18"/>
        </w:rPr>
        <w:t xml:space="preserve"> </w:t>
      </w:r>
      <w:r>
        <w:rPr>
          <w:color w:val="FFFFFF"/>
          <w:sz w:val="18"/>
        </w:rPr>
        <w:t>[BLS]</w:t>
      </w:r>
    </w:p>
    <w:p w:rsidR="00184AB2" w:rsidRPr="00D16711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before="3" w:line="225" w:lineRule="auto"/>
        <w:ind w:right="1026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Attested Certified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nurse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assistant</w:t>
      </w:r>
      <w:r>
        <w:rPr>
          <w:color w:val="FFFFFF"/>
          <w:spacing w:val="-52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[certification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]</w:t>
      </w:r>
    </w:p>
    <w:p w:rsidR="00D16711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before="3" w:line="225" w:lineRule="auto"/>
        <w:ind w:right="1026"/>
        <w:rPr>
          <w:rFonts w:ascii="Cambria" w:hAnsi="Cambria"/>
          <w:color w:val="FFFFFF"/>
          <w:sz w:val="18"/>
        </w:rPr>
      </w:pPr>
      <w:r>
        <w:rPr>
          <w:rFonts w:ascii="Cambria" w:hAnsi="Cambria"/>
          <w:color w:val="FFFFFF"/>
          <w:sz w:val="18"/>
        </w:rPr>
        <w:t xml:space="preserve">Certification in swab collection </w:t>
      </w:r>
      <w:r w:rsidR="007119FD">
        <w:rPr>
          <w:rFonts w:ascii="Cambria" w:hAnsi="Cambria"/>
          <w:color w:val="FFFFFF"/>
          <w:sz w:val="18"/>
        </w:rPr>
        <w:t>(</w:t>
      </w:r>
      <w:r>
        <w:rPr>
          <w:rFonts w:ascii="Cambria" w:hAnsi="Cambria"/>
          <w:color w:val="FFFFFF"/>
          <w:sz w:val="18"/>
        </w:rPr>
        <w:t>PCR</w:t>
      </w:r>
      <w:r w:rsidR="007119FD">
        <w:rPr>
          <w:rFonts w:ascii="Cambria" w:hAnsi="Cambria"/>
          <w:color w:val="FFFFFF"/>
          <w:sz w:val="18"/>
        </w:rPr>
        <w:t>)</w:t>
      </w:r>
    </w:p>
    <w:p w:rsidR="00184AB2" w:rsidRPr="00D16711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line="225" w:lineRule="auto"/>
        <w:ind w:right="194"/>
        <w:rPr>
          <w:rFonts w:ascii="Cambria" w:hAnsi="Cambria"/>
          <w:color w:val="FFFFFF"/>
          <w:sz w:val="18"/>
        </w:rPr>
      </w:pPr>
      <w:r>
        <w:rPr>
          <w:color w:val="FFFFFF"/>
          <w:w w:val="95"/>
          <w:sz w:val="18"/>
        </w:rPr>
        <w:t>Caregiver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Level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4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[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completion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and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assessment]</w:t>
      </w:r>
    </w:p>
    <w:p w:rsidR="00D16711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line="225" w:lineRule="auto"/>
        <w:ind w:right="194"/>
        <w:rPr>
          <w:rFonts w:ascii="Cambria" w:hAnsi="Cambria"/>
          <w:color w:val="FFFFFF"/>
          <w:sz w:val="18"/>
        </w:rPr>
      </w:pPr>
      <w:r>
        <w:rPr>
          <w:color w:val="FFFFFF"/>
          <w:sz w:val="18"/>
        </w:rPr>
        <w:t>Recommendations</w:t>
      </w:r>
    </w:p>
    <w:p w:rsidR="00184AB2" w:rsidRDefault="00D16711">
      <w:pPr>
        <w:pStyle w:val="Title"/>
        <w:spacing w:line="196" w:lineRule="auto"/>
      </w:pPr>
      <w:r>
        <w:rPr>
          <w:b w:val="0"/>
        </w:rPr>
        <w:br w:type="column"/>
      </w:r>
      <w:r>
        <w:rPr>
          <w:color w:val="10657E"/>
        </w:rPr>
        <w:lastRenderedPageBreak/>
        <w:t>OLIVER</w:t>
      </w:r>
      <w:r>
        <w:rPr>
          <w:color w:val="10657E"/>
          <w:spacing w:val="1"/>
        </w:rPr>
        <w:t xml:space="preserve"> </w:t>
      </w:r>
      <w:r>
        <w:rPr>
          <w:w w:val="95"/>
        </w:rPr>
        <w:t>NALUGWA</w:t>
      </w:r>
    </w:p>
    <w:p w:rsidR="00184AB2" w:rsidRDefault="00D16711">
      <w:pPr>
        <w:spacing w:before="665"/>
        <w:ind w:left="119"/>
        <w:rPr>
          <w:sz w:val="18"/>
        </w:rPr>
      </w:pPr>
      <w:r>
        <w:rPr>
          <w:noProof/>
        </w:rPr>
        <w:drawing>
          <wp:inline distT="0" distB="0" distL="0" distR="0">
            <wp:extent cx="139640" cy="139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40" cy="1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</w:t>
      </w:r>
      <w:r>
        <w:rPr>
          <w:rFonts w:ascii="Times New Roman"/>
          <w:spacing w:val="-1"/>
          <w:position w:val="2"/>
          <w:sz w:val="20"/>
        </w:rPr>
        <w:t xml:space="preserve"> </w:t>
      </w:r>
      <w:r>
        <w:rPr>
          <w:color w:val="3A3A3A"/>
          <w:position w:val="2"/>
          <w:sz w:val="18"/>
        </w:rPr>
        <w:t>+971528437423</w:t>
      </w:r>
    </w:p>
    <w:p w:rsidR="00184AB2" w:rsidRDefault="00D16711">
      <w:pPr>
        <w:pStyle w:val="BodyText"/>
        <w:spacing w:before="80" w:line="304" w:lineRule="auto"/>
        <w:ind w:left="149" w:right="3927" w:hanging="30"/>
      </w:pPr>
      <w:r>
        <w:rPr>
          <w:noProof/>
        </w:rPr>
        <w:drawing>
          <wp:inline distT="0" distB="0" distL="0" distR="0">
            <wp:extent cx="139907" cy="13411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7" cy="13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</w:t>
      </w:r>
      <w:r>
        <w:rPr>
          <w:rFonts w:ascii="Times New Roman"/>
          <w:spacing w:val="-1"/>
          <w:position w:val="1"/>
          <w:sz w:val="20"/>
        </w:rPr>
        <w:t xml:space="preserve"> </w:t>
      </w:r>
      <w:hyperlink r:id="rId9">
        <w:r>
          <w:rPr>
            <w:color w:val="3A3A3A"/>
            <w:w w:val="95"/>
            <w:position w:val="1"/>
          </w:rPr>
          <w:t>nalugwaoliver@gmail.com</w:t>
        </w:r>
      </w:hyperlink>
      <w:r>
        <w:rPr>
          <w:noProof/>
          <w:color w:val="3A3A3A"/>
          <w:w w:val="95"/>
        </w:rPr>
        <w:drawing>
          <wp:inline distT="0" distB="0" distL="0" distR="0">
            <wp:extent cx="100220" cy="13151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20" cy="13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A3A3A"/>
          <w:spacing w:val="-52"/>
          <w:w w:val="95"/>
          <w:position w:val="1"/>
        </w:rPr>
        <w:t xml:space="preserve"> </w:t>
      </w:r>
      <w:r>
        <w:rPr>
          <w:color w:val="3A3A3A"/>
          <w:w w:val="90"/>
          <w:position w:val="1"/>
        </w:rPr>
        <w:t>Abu</w:t>
      </w:r>
      <w:r>
        <w:rPr>
          <w:color w:val="3A3A3A"/>
          <w:spacing w:val="-7"/>
          <w:w w:val="90"/>
          <w:position w:val="1"/>
        </w:rPr>
        <w:t xml:space="preserve"> </w:t>
      </w:r>
      <w:r>
        <w:rPr>
          <w:color w:val="3A3A3A"/>
          <w:w w:val="90"/>
          <w:position w:val="1"/>
        </w:rPr>
        <w:t>hail, Dubai UAE</w:t>
      </w:r>
    </w:p>
    <w:p w:rsidR="00184AB2" w:rsidRDefault="00184AB2">
      <w:pPr>
        <w:pStyle w:val="BodyText"/>
        <w:spacing w:before="14"/>
        <w:ind w:left="0"/>
        <w:rPr>
          <w:sz w:val="26"/>
        </w:rPr>
      </w:pPr>
    </w:p>
    <w:p w:rsidR="00184AB2" w:rsidRDefault="00184AB2">
      <w:pPr>
        <w:pStyle w:val="BodyText"/>
        <w:spacing w:line="20" w:lineRule="exact"/>
        <w:ind w:left="-3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51.85pt;height:1.05pt;mso-position-horizontal-relative:char;mso-position-vertical-relative:line" coordsize="7037,21">
            <v:rect id="_x0000_s1031" style="position:absolute;width:7037;height:21" fillcolor="#10657e" stroked="f"/>
            <w10:wrap type="none"/>
            <w10:anchorlock/>
          </v:group>
        </w:pict>
      </w:r>
    </w:p>
    <w:p w:rsidR="00184AB2" w:rsidRDefault="00D16711">
      <w:pPr>
        <w:pStyle w:val="Heading1"/>
        <w:spacing w:before="114"/>
      </w:pPr>
      <w:r>
        <w:rPr>
          <w:color w:val="10657E"/>
          <w:spacing w:val="17"/>
        </w:rPr>
        <w:t>EXPERIENCE</w:t>
      </w:r>
    </w:p>
    <w:p w:rsidR="00184AB2" w:rsidRDefault="00D16711" w:rsidP="007119FD">
      <w:pPr>
        <w:pStyle w:val="Heading1"/>
      </w:pPr>
      <w:r>
        <w:rPr>
          <w:w w:val="85"/>
        </w:rPr>
        <w:t>01/2021</w:t>
      </w:r>
      <w:r>
        <w:rPr>
          <w:spacing w:val="-1"/>
          <w:w w:val="85"/>
        </w:rPr>
        <w:t xml:space="preserve"> </w:t>
      </w:r>
      <w:r>
        <w:rPr>
          <w:w w:val="85"/>
        </w:rPr>
        <w:t>-</w:t>
      </w:r>
      <w:r>
        <w:rPr>
          <w:spacing w:val="-1"/>
          <w:w w:val="85"/>
        </w:rPr>
        <w:t xml:space="preserve"> </w:t>
      </w:r>
      <w:r w:rsidR="007119FD">
        <w:rPr>
          <w:w w:val="85"/>
        </w:rPr>
        <w:t>05</w:t>
      </w:r>
      <w:r>
        <w:rPr>
          <w:w w:val="85"/>
        </w:rPr>
        <w:t>/2022</w:t>
      </w:r>
    </w:p>
    <w:p w:rsidR="00184AB2" w:rsidRDefault="00D16711">
      <w:pPr>
        <w:pStyle w:val="Heading2"/>
      </w:pPr>
      <w:r>
        <w:rPr>
          <w:color w:val="242424"/>
          <w:w w:val="95"/>
        </w:rPr>
        <w:t>EMIRATES</w:t>
      </w:r>
      <w:r>
        <w:rPr>
          <w:color w:val="242424"/>
          <w:spacing w:val="2"/>
          <w:w w:val="95"/>
        </w:rPr>
        <w:t xml:space="preserve"> </w:t>
      </w:r>
      <w:r>
        <w:rPr>
          <w:color w:val="242424"/>
          <w:w w:val="95"/>
        </w:rPr>
        <w:t>HOME</w:t>
      </w:r>
      <w:r>
        <w:rPr>
          <w:color w:val="242424"/>
          <w:spacing w:val="3"/>
          <w:w w:val="95"/>
        </w:rPr>
        <w:t xml:space="preserve"> </w:t>
      </w:r>
      <w:r>
        <w:rPr>
          <w:color w:val="242424"/>
          <w:w w:val="95"/>
        </w:rPr>
        <w:t>NURSING</w:t>
      </w:r>
    </w:p>
    <w:p w:rsidR="00184AB2" w:rsidRDefault="00D16711">
      <w:pPr>
        <w:pStyle w:val="BodyText"/>
        <w:spacing w:before="24"/>
        <w:ind w:left="119"/>
        <w:rPr>
          <w:color w:val="242424"/>
          <w:w w:val="95"/>
        </w:rPr>
      </w:pPr>
      <w:r>
        <w:rPr>
          <w:color w:val="242424"/>
          <w:w w:val="95"/>
        </w:rPr>
        <w:t>Certified</w:t>
      </w:r>
      <w:r>
        <w:rPr>
          <w:color w:val="242424"/>
          <w:spacing w:val="-12"/>
          <w:w w:val="95"/>
        </w:rPr>
        <w:t xml:space="preserve"> </w:t>
      </w:r>
      <w:r>
        <w:rPr>
          <w:color w:val="242424"/>
          <w:w w:val="95"/>
        </w:rPr>
        <w:t>Nurse</w:t>
      </w:r>
      <w:r>
        <w:rPr>
          <w:color w:val="242424"/>
          <w:spacing w:val="-12"/>
          <w:w w:val="95"/>
        </w:rPr>
        <w:t xml:space="preserve"> </w:t>
      </w:r>
      <w:r>
        <w:rPr>
          <w:color w:val="242424"/>
          <w:w w:val="95"/>
        </w:rPr>
        <w:t>Assistan</w:t>
      </w:r>
      <w:r w:rsidR="007119FD">
        <w:rPr>
          <w:color w:val="242424"/>
          <w:w w:val="95"/>
        </w:rPr>
        <w:t>t</w:t>
      </w:r>
    </w:p>
    <w:p w:rsid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>Taking vital signs</w:t>
      </w:r>
    </w:p>
    <w:p w:rsid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 xml:space="preserve">Helping with ADLs </w:t>
      </w:r>
    </w:p>
    <w:p w:rsid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 xml:space="preserve">Wound dressing </w:t>
      </w:r>
    </w:p>
    <w:p w:rsid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 xml:space="preserve">Tube feeding and site cleaning and meal feeding </w:t>
      </w:r>
    </w:p>
    <w:p w:rsid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 xml:space="preserve">Turning and moving patient in wheelchair, beds </w:t>
      </w:r>
    </w:p>
    <w:p w:rsid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 xml:space="preserve">Helping the patient in bathing , toileting </w:t>
      </w:r>
    </w:p>
    <w:p w:rsid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>Providing companionship and friendships</w:t>
      </w:r>
    </w:p>
    <w:p w:rsidR="007119FD" w:rsidRPr="007119FD" w:rsidRDefault="007119FD" w:rsidP="007119FD">
      <w:pPr>
        <w:pStyle w:val="BodyText"/>
        <w:numPr>
          <w:ilvl w:val="0"/>
          <w:numId w:val="2"/>
        </w:numPr>
        <w:spacing w:before="24"/>
        <w:rPr>
          <w:color w:val="242424"/>
          <w:w w:val="95"/>
        </w:rPr>
      </w:pPr>
      <w:r>
        <w:rPr>
          <w:color w:val="242424"/>
          <w:w w:val="95"/>
        </w:rPr>
        <w:t>Giving medication and insulin</w:t>
      </w:r>
    </w:p>
    <w:p w:rsidR="00D16711" w:rsidRDefault="00D16711" w:rsidP="007119FD">
      <w:pPr>
        <w:pStyle w:val="Heading1"/>
        <w:ind w:left="0"/>
      </w:pPr>
      <w:r>
        <w:rPr>
          <w:w w:val="80"/>
        </w:rPr>
        <w:t>01/2019</w:t>
      </w:r>
      <w:r>
        <w:rPr>
          <w:spacing w:val="16"/>
          <w:w w:val="80"/>
        </w:rPr>
        <w:t xml:space="preserve"> </w:t>
      </w:r>
      <w:r>
        <w:rPr>
          <w:w w:val="80"/>
        </w:rPr>
        <w:t>-</w:t>
      </w:r>
      <w:r>
        <w:rPr>
          <w:spacing w:val="16"/>
          <w:w w:val="80"/>
        </w:rPr>
        <w:t xml:space="preserve"> </w:t>
      </w:r>
      <w:r>
        <w:rPr>
          <w:w w:val="80"/>
        </w:rPr>
        <w:t>01/2021</w:t>
      </w:r>
    </w:p>
    <w:p w:rsidR="00D16711" w:rsidRDefault="00D16711" w:rsidP="00D16711">
      <w:pPr>
        <w:pStyle w:val="Heading2"/>
      </w:pPr>
      <w:r>
        <w:rPr>
          <w:color w:val="242424"/>
          <w:w w:val="90"/>
        </w:rPr>
        <w:t>GHAYA</w:t>
      </w:r>
      <w:r>
        <w:rPr>
          <w:color w:val="242424"/>
          <w:spacing w:val="13"/>
          <w:w w:val="90"/>
        </w:rPr>
        <w:t xml:space="preserve"> </w:t>
      </w:r>
      <w:r>
        <w:rPr>
          <w:color w:val="242424"/>
          <w:w w:val="90"/>
        </w:rPr>
        <w:t>HOME</w:t>
      </w:r>
      <w:r>
        <w:rPr>
          <w:color w:val="242424"/>
          <w:spacing w:val="13"/>
          <w:w w:val="90"/>
        </w:rPr>
        <w:t xml:space="preserve"> </w:t>
      </w:r>
      <w:r>
        <w:rPr>
          <w:color w:val="242424"/>
          <w:w w:val="90"/>
        </w:rPr>
        <w:t>CARE</w:t>
      </w:r>
    </w:p>
    <w:p w:rsidR="00D16711" w:rsidRDefault="00D16711" w:rsidP="00D16711">
      <w:pPr>
        <w:pStyle w:val="BodyText"/>
        <w:spacing w:before="24"/>
        <w:ind w:left="119"/>
      </w:pPr>
      <w:r>
        <w:rPr>
          <w:color w:val="242424"/>
          <w:w w:val="90"/>
        </w:rPr>
        <w:t>Certified</w:t>
      </w:r>
      <w:r>
        <w:rPr>
          <w:color w:val="242424"/>
          <w:spacing w:val="11"/>
          <w:w w:val="90"/>
        </w:rPr>
        <w:t xml:space="preserve"> </w:t>
      </w:r>
      <w:r>
        <w:rPr>
          <w:color w:val="242424"/>
          <w:w w:val="90"/>
        </w:rPr>
        <w:t>Caregiver</w:t>
      </w:r>
    </w:p>
    <w:p w:rsidR="007119FD" w:rsidRDefault="007119FD" w:rsidP="007119FD">
      <w:pPr>
        <w:pStyle w:val="ListParagraph"/>
        <w:tabs>
          <w:tab w:val="left" w:pos="280"/>
        </w:tabs>
        <w:spacing w:line="268" w:lineRule="exact"/>
        <w:ind w:firstLine="0"/>
        <w:rPr>
          <w:rFonts w:ascii="Cambria" w:hAnsi="Cambria"/>
          <w:color w:val="242424"/>
          <w:sz w:val="18"/>
        </w:rPr>
      </w:pPr>
    </w:p>
    <w:p w:rsidR="007119FD" w:rsidRPr="007119FD" w:rsidRDefault="007119FD" w:rsidP="007119FD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color w:val="242424"/>
          <w:w w:val="95"/>
          <w:sz w:val="18"/>
        </w:rPr>
      </w:pPr>
      <w:r w:rsidRPr="007119FD">
        <w:rPr>
          <w:color w:val="242424"/>
          <w:w w:val="95"/>
          <w:sz w:val="18"/>
        </w:rPr>
        <w:t>Assess and chart observations of the patient’s condition at each visit.</w:t>
      </w:r>
    </w:p>
    <w:p w:rsidR="007119FD" w:rsidRPr="007119FD" w:rsidRDefault="007119FD" w:rsidP="007119FD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color w:val="242424"/>
          <w:w w:val="95"/>
          <w:sz w:val="18"/>
        </w:rPr>
      </w:pPr>
      <w:r w:rsidRPr="007119FD">
        <w:rPr>
          <w:color w:val="242424"/>
          <w:w w:val="95"/>
          <w:sz w:val="18"/>
        </w:rPr>
        <w:t>Complete evaluation tasks, including reviewing medication and vital signs.</w:t>
      </w:r>
    </w:p>
    <w:p w:rsidR="007119FD" w:rsidRPr="007119FD" w:rsidRDefault="007119FD" w:rsidP="007119FD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color w:val="242424"/>
          <w:w w:val="95"/>
          <w:sz w:val="18"/>
        </w:rPr>
      </w:pPr>
      <w:r w:rsidRPr="007119FD">
        <w:rPr>
          <w:color w:val="242424"/>
          <w:w w:val="95"/>
          <w:sz w:val="18"/>
        </w:rPr>
        <w:t>Administer Physician-prescribed medication.</w:t>
      </w:r>
    </w:p>
    <w:p w:rsidR="007119FD" w:rsidRPr="007119FD" w:rsidRDefault="007119FD" w:rsidP="007119FD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color w:val="242424"/>
          <w:w w:val="95"/>
          <w:sz w:val="18"/>
        </w:rPr>
      </w:pPr>
      <w:r w:rsidRPr="007119FD">
        <w:rPr>
          <w:color w:val="242424"/>
          <w:w w:val="95"/>
          <w:sz w:val="18"/>
        </w:rPr>
        <w:t>Dress or redress wounds and assess the healing progress.</w:t>
      </w:r>
    </w:p>
    <w:p w:rsidR="007119FD" w:rsidRPr="007119FD" w:rsidRDefault="007119FD" w:rsidP="007119FD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color w:val="242424"/>
          <w:w w:val="95"/>
          <w:sz w:val="18"/>
        </w:rPr>
      </w:pPr>
      <w:r w:rsidRPr="007119FD">
        <w:rPr>
          <w:color w:val="242424"/>
          <w:w w:val="95"/>
          <w:sz w:val="18"/>
        </w:rPr>
        <w:t>Provide education to patients and families on proper home health care procedures and strategies.</w:t>
      </w:r>
    </w:p>
    <w:p w:rsidR="007119FD" w:rsidRPr="007119FD" w:rsidRDefault="007119FD" w:rsidP="007119FD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rFonts w:ascii="Cambria" w:hAnsi="Cambria"/>
          <w:color w:val="242424"/>
          <w:sz w:val="18"/>
        </w:rPr>
      </w:pPr>
      <w:r w:rsidRPr="007119FD">
        <w:rPr>
          <w:color w:val="242424"/>
          <w:w w:val="95"/>
          <w:sz w:val="18"/>
        </w:rPr>
        <w:t>Coordinate with Physicians, Physical Therapists, Occupational Therapists and other individuals in the patient’s care plan.</w:t>
      </w:r>
    </w:p>
    <w:p w:rsidR="00184AB2" w:rsidRDefault="00D16711" w:rsidP="007119FD">
      <w:pPr>
        <w:pStyle w:val="Heading1"/>
        <w:ind w:left="0"/>
      </w:pPr>
      <w:r>
        <w:rPr>
          <w:spacing w:val="13"/>
          <w:w w:val="80"/>
        </w:rPr>
        <w:t xml:space="preserve"> </w:t>
      </w:r>
      <w:r w:rsidR="007119FD">
        <w:rPr>
          <w:spacing w:val="13"/>
          <w:w w:val="80"/>
        </w:rPr>
        <w:t xml:space="preserve">01/2017 - </w:t>
      </w:r>
      <w:r>
        <w:rPr>
          <w:w w:val="80"/>
        </w:rPr>
        <w:t>01/2019</w:t>
      </w:r>
    </w:p>
    <w:p w:rsidR="00184AB2" w:rsidRDefault="00D16711">
      <w:pPr>
        <w:pStyle w:val="Heading2"/>
      </w:pPr>
      <w:r>
        <w:rPr>
          <w:color w:val="242424"/>
          <w:w w:val="95"/>
        </w:rPr>
        <w:t>SHEIKH</w:t>
      </w:r>
      <w:r>
        <w:rPr>
          <w:color w:val="242424"/>
          <w:spacing w:val="-2"/>
          <w:w w:val="95"/>
        </w:rPr>
        <w:t xml:space="preserve"> </w:t>
      </w:r>
      <w:r>
        <w:rPr>
          <w:color w:val="242424"/>
          <w:w w:val="95"/>
        </w:rPr>
        <w:t>KHALIFA</w:t>
      </w:r>
      <w:r>
        <w:rPr>
          <w:color w:val="242424"/>
          <w:spacing w:val="-2"/>
          <w:w w:val="95"/>
        </w:rPr>
        <w:t xml:space="preserve"> </w:t>
      </w:r>
      <w:r>
        <w:rPr>
          <w:color w:val="242424"/>
          <w:w w:val="95"/>
        </w:rPr>
        <w:t>SPECIALIST</w:t>
      </w:r>
      <w:r>
        <w:rPr>
          <w:color w:val="242424"/>
          <w:spacing w:val="-2"/>
          <w:w w:val="95"/>
        </w:rPr>
        <w:t xml:space="preserve"> </w:t>
      </w:r>
      <w:r>
        <w:rPr>
          <w:color w:val="242424"/>
          <w:w w:val="95"/>
        </w:rPr>
        <w:t>HOSPITAL,</w:t>
      </w:r>
      <w:r>
        <w:rPr>
          <w:color w:val="242424"/>
          <w:spacing w:val="-1"/>
          <w:w w:val="95"/>
        </w:rPr>
        <w:t xml:space="preserve"> </w:t>
      </w:r>
      <w:r>
        <w:rPr>
          <w:color w:val="242424"/>
          <w:w w:val="95"/>
        </w:rPr>
        <w:t>RAS</w:t>
      </w:r>
      <w:r>
        <w:rPr>
          <w:color w:val="242424"/>
          <w:spacing w:val="-2"/>
          <w:w w:val="95"/>
        </w:rPr>
        <w:t xml:space="preserve"> </w:t>
      </w:r>
      <w:r>
        <w:rPr>
          <w:color w:val="242424"/>
          <w:w w:val="95"/>
        </w:rPr>
        <w:t>AL</w:t>
      </w:r>
      <w:r>
        <w:rPr>
          <w:color w:val="242424"/>
          <w:spacing w:val="-2"/>
          <w:w w:val="95"/>
        </w:rPr>
        <w:t xml:space="preserve"> </w:t>
      </w:r>
      <w:r>
        <w:rPr>
          <w:color w:val="242424"/>
          <w:w w:val="95"/>
        </w:rPr>
        <w:t>KHAIMAH</w:t>
      </w:r>
    </w:p>
    <w:p w:rsidR="00184AB2" w:rsidRDefault="00D16711">
      <w:pPr>
        <w:pStyle w:val="BodyText"/>
        <w:spacing w:before="25"/>
        <w:ind w:left="119"/>
      </w:pPr>
      <w:r>
        <w:rPr>
          <w:color w:val="242424"/>
          <w:w w:val="95"/>
        </w:rPr>
        <w:t>Nurse</w:t>
      </w:r>
      <w:r>
        <w:rPr>
          <w:color w:val="242424"/>
          <w:spacing w:val="-6"/>
          <w:w w:val="95"/>
        </w:rPr>
        <w:t xml:space="preserve"> </w:t>
      </w:r>
      <w:r>
        <w:rPr>
          <w:color w:val="242424"/>
          <w:w w:val="95"/>
        </w:rPr>
        <w:t>Assistant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before="103" w:line="268" w:lineRule="exact"/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w w:val="95"/>
          <w:sz w:val="18"/>
        </w:rPr>
        <w:t>Moving</w:t>
      </w:r>
      <w:r>
        <w:rPr>
          <w:color w:val="242424"/>
          <w:spacing w:val="-10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hospital</w:t>
      </w:r>
      <w:r>
        <w:rPr>
          <w:color w:val="242424"/>
          <w:spacing w:val="-10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furniture</w:t>
      </w:r>
      <w:r>
        <w:rPr>
          <w:color w:val="242424"/>
          <w:spacing w:val="-10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and</w:t>
      </w:r>
      <w:r>
        <w:rPr>
          <w:color w:val="242424"/>
          <w:spacing w:val="-11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electrical</w:t>
      </w:r>
      <w:r>
        <w:rPr>
          <w:color w:val="242424"/>
          <w:spacing w:val="-11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equipment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w w:val="95"/>
          <w:sz w:val="18"/>
        </w:rPr>
        <w:t>Transporting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clinical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waste</w:t>
      </w:r>
      <w:r>
        <w:rPr>
          <w:color w:val="242424"/>
          <w:spacing w:val="-11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and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dangerous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materials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w w:val="95"/>
          <w:sz w:val="18"/>
        </w:rPr>
        <w:t>Taking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patients</w:t>
      </w:r>
      <w:r>
        <w:rPr>
          <w:color w:val="242424"/>
          <w:spacing w:val="-11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from</w:t>
      </w:r>
      <w:r>
        <w:rPr>
          <w:color w:val="242424"/>
          <w:spacing w:val="-11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their</w:t>
      </w:r>
      <w:r>
        <w:rPr>
          <w:color w:val="242424"/>
          <w:spacing w:val="-10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ward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to</w:t>
      </w:r>
      <w:r>
        <w:rPr>
          <w:color w:val="242424"/>
          <w:spacing w:val="-11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consultations</w:t>
      </w:r>
      <w:r>
        <w:rPr>
          <w:color w:val="242424"/>
          <w:spacing w:val="-10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and</w:t>
      </w:r>
      <w:r>
        <w:rPr>
          <w:color w:val="242424"/>
          <w:spacing w:val="-11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back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again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spacing w:val="-1"/>
          <w:w w:val="95"/>
          <w:sz w:val="18"/>
        </w:rPr>
        <w:t>Giving</w:t>
      </w:r>
      <w:r>
        <w:rPr>
          <w:color w:val="242424"/>
          <w:spacing w:val="-13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patients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bath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and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changing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pampers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+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clothes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spacing w:val="-1"/>
          <w:w w:val="95"/>
          <w:sz w:val="18"/>
        </w:rPr>
        <w:t>Delivering</w:t>
      </w:r>
      <w:r>
        <w:rPr>
          <w:color w:val="242424"/>
          <w:spacing w:val="-13"/>
          <w:w w:val="95"/>
          <w:sz w:val="18"/>
        </w:rPr>
        <w:t xml:space="preserve"> </w:t>
      </w:r>
      <w:r>
        <w:rPr>
          <w:color w:val="242424"/>
          <w:spacing w:val="-1"/>
          <w:w w:val="95"/>
          <w:sz w:val="18"/>
        </w:rPr>
        <w:t>patients'</w:t>
      </w:r>
      <w:r>
        <w:rPr>
          <w:color w:val="242424"/>
          <w:spacing w:val="-13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notes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to</w:t>
      </w:r>
      <w:r>
        <w:rPr>
          <w:color w:val="242424"/>
          <w:spacing w:val="-13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the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correct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place</w:t>
      </w:r>
      <w:r>
        <w:rPr>
          <w:color w:val="242424"/>
          <w:spacing w:val="-13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at</w:t>
      </w:r>
      <w:r>
        <w:rPr>
          <w:color w:val="242424"/>
          <w:spacing w:val="-13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the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correct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time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w w:val="95"/>
          <w:sz w:val="18"/>
        </w:rPr>
        <w:t>Taking</w:t>
      </w:r>
      <w:r>
        <w:rPr>
          <w:color w:val="242424"/>
          <w:spacing w:val="-9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dead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bodies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from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operating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theatres</w:t>
      </w:r>
      <w:r>
        <w:rPr>
          <w:color w:val="242424"/>
          <w:spacing w:val="-9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and</w:t>
      </w:r>
      <w:r>
        <w:rPr>
          <w:color w:val="242424"/>
          <w:spacing w:val="-9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wards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to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the</w:t>
      </w:r>
      <w:r>
        <w:rPr>
          <w:color w:val="242424"/>
          <w:spacing w:val="-9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mortuary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spacing w:val="-1"/>
          <w:w w:val="95"/>
          <w:sz w:val="18"/>
        </w:rPr>
        <w:t>Taking</w:t>
      </w:r>
      <w:r>
        <w:rPr>
          <w:color w:val="242424"/>
          <w:spacing w:val="-13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samples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to</w:t>
      </w:r>
      <w:r>
        <w:rPr>
          <w:color w:val="242424"/>
          <w:spacing w:val="-1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laboratories</w:t>
      </w:r>
    </w:p>
    <w:p w:rsidR="00184AB2" w:rsidRDefault="00D16711">
      <w:pPr>
        <w:pStyle w:val="ListParagraph"/>
        <w:numPr>
          <w:ilvl w:val="0"/>
          <w:numId w:val="1"/>
        </w:numPr>
        <w:tabs>
          <w:tab w:val="left" w:pos="280"/>
        </w:tabs>
        <w:spacing w:line="268" w:lineRule="exact"/>
        <w:ind w:hanging="161"/>
        <w:rPr>
          <w:rFonts w:ascii="Cambria" w:hAnsi="Cambria"/>
          <w:color w:val="242424"/>
          <w:sz w:val="18"/>
        </w:rPr>
      </w:pPr>
      <w:r>
        <w:rPr>
          <w:color w:val="242424"/>
          <w:w w:val="95"/>
          <w:sz w:val="18"/>
        </w:rPr>
        <w:t>Working</w:t>
      </w:r>
      <w:r>
        <w:rPr>
          <w:color w:val="242424"/>
          <w:spacing w:val="-9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on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reception</w:t>
      </w:r>
      <w:r>
        <w:rPr>
          <w:color w:val="242424"/>
          <w:spacing w:val="-9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in</w:t>
      </w:r>
      <w:r>
        <w:rPr>
          <w:color w:val="242424"/>
          <w:spacing w:val="-8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wards</w:t>
      </w:r>
    </w:p>
    <w:p w:rsidR="00184AB2" w:rsidRDefault="00184AB2">
      <w:pPr>
        <w:pStyle w:val="BodyText"/>
        <w:ind w:left="0"/>
        <w:rPr>
          <w:sz w:val="20"/>
        </w:rPr>
      </w:pPr>
    </w:p>
    <w:p w:rsidR="00184AB2" w:rsidRDefault="00184AB2">
      <w:pPr>
        <w:pStyle w:val="BodyText"/>
        <w:spacing w:before="4"/>
        <w:ind w:left="0"/>
        <w:rPr>
          <w:sz w:val="11"/>
        </w:rPr>
      </w:pPr>
    </w:p>
    <w:p w:rsidR="00184AB2" w:rsidRDefault="00184AB2">
      <w:pPr>
        <w:pStyle w:val="BodyText"/>
        <w:spacing w:line="20" w:lineRule="exact"/>
        <w:ind w:left="-3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51.85pt;height:1.05pt;mso-position-horizontal-relative:char;mso-position-vertical-relative:line" coordsize="7037,21">
            <v:rect id="_x0000_s1029" style="position:absolute;width:7037;height:21" fillcolor="#10657e" stroked="f"/>
            <w10:wrap type="none"/>
            <w10:anchorlock/>
          </v:group>
        </w:pict>
      </w:r>
    </w:p>
    <w:p w:rsidR="00184AB2" w:rsidRDefault="00D16711">
      <w:pPr>
        <w:pStyle w:val="Heading1"/>
        <w:spacing w:before="114"/>
      </w:pPr>
      <w:r>
        <w:rPr>
          <w:color w:val="10657E"/>
          <w:spacing w:val="16"/>
        </w:rPr>
        <w:t>EDUCATION</w:t>
      </w:r>
    </w:p>
    <w:p w:rsidR="00184AB2" w:rsidRDefault="00D16711">
      <w:pPr>
        <w:pStyle w:val="BodyText"/>
        <w:spacing w:before="112"/>
        <w:ind w:left="119"/>
      </w:pPr>
      <w:r>
        <w:rPr>
          <w:color w:val="242424"/>
        </w:rPr>
        <w:t>2021</w:t>
      </w:r>
    </w:p>
    <w:p w:rsidR="00184AB2" w:rsidRDefault="00D16711">
      <w:pPr>
        <w:pStyle w:val="Heading2"/>
      </w:pPr>
      <w:r>
        <w:rPr>
          <w:color w:val="242424"/>
        </w:rPr>
        <w:t>Knowledge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Point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Institute</w:t>
      </w:r>
    </w:p>
    <w:p w:rsidR="00184AB2" w:rsidRDefault="00D16711">
      <w:pPr>
        <w:pStyle w:val="BodyText"/>
        <w:spacing w:before="24"/>
        <w:ind w:left="119"/>
      </w:pPr>
      <w:proofErr w:type="gramStart"/>
      <w:r>
        <w:rPr>
          <w:color w:val="242424"/>
          <w:spacing w:val="-1"/>
          <w:w w:val="95"/>
        </w:rPr>
        <w:t>diploma</w:t>
      </w:r>
      <w:proofErr w:type="gramEnd"/>
      <w:r>
        <w:rPr>
          <w:color w:val="242424"/>
          <w:spacing w:val="-12"/>
          <w:w w:val="95"/>
        </w:rPr>
        <w:t xml:space="preserve"> </w:t>
      </w:r>
      <w:r>
        <w:rPr>
          <w:color w:val="242424"/>
          <w:spacing w:val="-1"/>
          <w:w w:val="95"/>
        </w:rPr>
        <w:t>in</w:t>
      </w:r>
      <w:r>
        <w:rPr>
          <w:color w:val="242424"/>
          <w:spacing w:val="-12"/>
          <w:w w:val="95"/>
        </w:rPr>
        <w:t xml:space="preserve"> </w:t>
      </w:r>
      <w:r>
        <w:rPr>
          <w:color w:val="242424"/>
          <w:spacing w:val="-1"/>
          <w:w w:val="95"/>
        </w:rPr>
        <w:t>Nursing</w:t>
      </w:r>
      <w:r>
        <w:rPr>
          <w:color w:val="242424"/>
          <w:spacing w:val="-12"/>
          <w:w w:val="95"/>
        </w:rPr>
        <w:t xml:space="preserve"> </w:t>
      </w:r>
      <w:r>
        <w:rPr>
          <w:color w:val="242424"/>
          <w:w w:val="95"/>
        </w:rPr>
        <w:t>Assistant:</w:t>
      </w:r>
      <w:r>
        <w:rPr>
          <w:color w:val="242424"/>
          <w:spacing w:val="-12"/>
          <w:w w:val="95"/>
        </w:rPr>
        <w:t xml:space="preserve"> </w:t>
      </w:r>
      <w:r>
        <w:rPr>
          <w:color w:val="242424"/>
          <w:w w:val="95"/>
        </w:rPr>
        <w:t>nursing</w:t>
      </w:r>
    </w:p>
    <w:p w:rsidR="00184AB2" w:rsidRDefault="00184AB2">
      <w:pPr>
        <w:pStyle w:val="BodyText"/>
        <w:spacing w:before="6"/>
        <w:ind w:left="0"/>
      </w:pPr>
    </w:p>
    <w:p w:rsidR="00184AB2" w:rsidRDefault="00D16711">
      <w:pPr>
        <w:pStyle w:val="BodyText"/>
        <w:spacing w:before="1"/>
        <w:ind w:left="119"/>
      </w:pPr>
      <w:r>
        <w:rPr>
          <w:color w:val="242424"/>
        </w:rPr>
        <w:t>2020</w:t>
      </w:r>
    </w:p>
    <w:p w:rsidR="00184AB2" w:rsidRDefault="00D16711">
      <w:pPr>
        <w:pStyle w:val="Heading2"/>
        <w:spacing w:before="11"/>
      </w:pPr>
      <w:proofErr w:type="gramStart"/>
      <w:r>
        <w:rPr>
          <w:color w:val="242424"/>
        </w:rPr>
        <w:t>fibril</w:t>
      </w:r>
      <w:proofErr w:type="gramEnd"/>
      <w:r>
        <w:rPr>
          <w:color w:val="242424"/>
          <w:spacing w:val="-4"/>
        </w:rPr>
        <w:t xml:space="preserve"> </w:t>
      </w:r>
      <w:r>
        <w:rPr>
          <w:color w:val="242424"/>
        </w:rPr>
        <w:t>training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center</w:t>
      </w:r>
    </w:p>
    <w:p w:rsidR="00184AB2" w:rsidRDefault="00184AB2">
      <w:pPr>
        <w:sectPr w:rsidR="00184AB2">
          <w:type w:val="continuous"/>
          <w:pgSz w:w="11900" w:h="16840"/>
          <w:pgMar w:top="0" w:right="400" w:bottom="0" w:left="480" w:header="720" w:footer="720" w:gutter="0"/>
          <w:cols w:num="2" w:space="720" w:equalWidth="0">
            <w:col w:w="3318" w:space="939"/>
            <w:col w:w="6763"/>
          </w:cols>
        </w:sectPr>
      </w:pPr>
    </w:p>
    <w:p w:rsidR="00184AB2" w:rsidRDefault="00184AB2">
      <w:pPr>
        <w:pStyle w:val="BodyText"/>
        <w:ind w:left="0"/>
        <w:rPr>
          <w:rFonts w:ascii="Arial"/>
          <w:b/>
          <w:sz w:val="20"/>
        </w:rPr>
      </w:pPr>
      <w:r w:rsidRPr="00184AB2">
        <w:lastRenderedPageBreak/>
        <w:pict>
          <v:rect id="_x0000_s1027" style="position:absolute;margin-left:0;margin-top:0;width:218pt;height:842.1pt;z-index:-15793152;mso-position-horizontal-relative:page;mso-position-vertical-relative:page" fillcolor="#10657e" stroked="f">
            <w10:wrap anchorx="page" anchory="page"/>
          </v:rect>
        </w:pict>
      </w:r>
    </w:p>
    <w:p w:rsidR="00184AB2" w:rsidRDefault="00D16711">
      <w:pPr>
        <w:pStyle w:val="BodyText"/>
        <w:spacing w:before="21" w:line="560" w:lineRule="exact"/>
        <w:ind w:left="4377" w:right="5106"/>
      </w:pPr>
      <w:r>
        <w:rPr>
          <w:color w:val="242424"/>
          <w:spacing w:val="-1"/>
          <w:w w:val="95"/>
        </w:rPr>
        <w:t xml:space="preserve">JAN-JUNE: </w:t>
      </w:r>
      <w:r>
        <w:rPr>
          <w:color w:val="242424"/>
          <w:w w:val="95"/>
        </w:rPr>
        <w:t>nursing</w:t>
      </w:r>
      <w:r>
        <w:rPr>
          <w:color w:val="242424"/>
          <w:spacing w:val="-52"/>
          <w:w w:val="95"/>
        </w:rPr>
        <w:t xml:space="preserve"> </w:t>
      </w:r>
      <w:r>
        <w:rPr>
          <w:color w:val="242424"/>
        </w:rPr>
        <w:t>2014</w:t>
      </w:r>
    </w:p>
    <w:p w:rsidR="00184AB2" w:rsidRDefault="00D16711">
      <w:pPr>
        <w:spacing w:line="218" w:lineRule="exact"/>
        <w:ind w:left="4377"/>
        <w:rPr>
          <w:sz w:val="18"/>
        </w:rPr>
      </w:pPr>
      <w:r>
        <w:rPr>
          <w:rFonts w:ascii="Arial"/>
          <w:b/>
          <w:color w:val="242424"/>
          <w:w w:val="95"/>
          <w:sz w:val="18"/>
        </w:rPr>
        <w:t>St</w:t>
      </w:r>
      <w:r>
        <w:rPr>
          <w:rFonts w:ascii="Arial"/>
          <w:b/>
          <w:color w:val="242424"/>
          <w:spacing w:val="5"/>
          <w:w w:val="95"/>
          <w:sz w:val="18"/>
        </w:rPr>
        <w:t xml:space="preserve"> </w:t>
      </w:r>
      <w:r>
        <w:rPr>
          <w:rFonts w:ascii="Arial"/>
          <w:b/>
          <w:color w:val="242424"/>
          <w:w w:val="95"/>
          <w:sz w:val="18"/>
        </w:rPr>
        <w:t>Barnabas</w:t>
      </w:r>
      <w:r>
        <w:rPr>
          <w:rFonts w:ascii="Arial"/>
          <w:b/>
          <w:color w:val="242424"/>
          <w:spacing w:val="4"/>
          <w:w w:val="95"/>
          <w:sz w:val="18"/>
        </w:rPr>
        <w:t xml:space="preserve"> </w:t>
      </w:r>
      <w:r>
        <w:rPr>
          <w:rFonts w:ascii="Arial"/>
          <w:b/>
          <w:color w:val="242424"/>
          <w:w w:val="95"/>
          <w:sz w:val="18"/>
        </w:rPr>
        <w:t>College</w:t>
      </w:r>
      <w:r>
        <w:rPr>
          <w:rFonts w:ascii="Arial"/>
          <w:b/>
          <w:color w:val="242424"/>
          <w:spacing w:val="2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|</w:t>
      </w:r>
      <w:r>
        <w:rPr>
          <w:color w:val="242424"/>
          <w:spacing w:val="-4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Kampala</w:t>
      </w:r>
      <w:r>
        <w:rPr>
          <w:color w:val="242424"/>
          <w:spacing w:val="-6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Uganda</w:t>
      </w:r>
    </w:p>
    <w:p w:rsidR="00184AB2" w:rsidRDefault="00D16711">
      <w:pPr>
        <w:pStyle w:val="BodyText"/>
        <w:spacing w:line="268" w:lineRule="exact"/>
        <w:ind w:left="4377"/>
      </w:pPr>
      <w:proofErr w:type="gramStart"/>
      <w:r>
        <w:rPr>
          <w:color w:val="242424"/>
          <w:w w:val="95"/>
        </w:rPr>
        <w:t>high</w:t>
      </w:r>
      <w:proofErr w:type="gramEnd"/>
      <w:r>
        <w:rPr>
          <w:color w:val="242424"/>
          <w:spacing w:val="-11"/>
          <w:w w:val="95"/>
        </w:rPr>
        <w:t xml:space="preserve"> </w:t>
      </w:r>
      <w:r>
        <w:rPr>
          <w:color w:val="242424"/>
          <w:w w:val="95"/>
        </w:rPr>
        <w:t>school</w:t>
      </w:r>
      <w:r>
        <w:rPr>
          <w:color w:val="242424"/>
          <w:spacing w:val="-10"/>
          <w:w w:val="95"/>
        </w:rPr>
        <w:t xml:space="preserve"> </w:t>
      </w:r>
      <w:r>
        <w:rPr>
          <w:color w:val="242424"/>
          <w:w w:val="95"/>
        </w:rPr>
        <w:t>(O</w:t>
      </w:r>
      <w:r>
        <w:rPr>
          <w:color w:val="242424"/>
          <w:spacing w:val="-11"/>
          <w:w w:val="95"/>
        </w:rPr>
        <w:t xml:space="preserve"> </w:t>
      </w:r>
      <w:r>
        <w:rPr>
          <w:color w:val="242424"/>
          <w:w w:val="95"/>
        </w:rPr>
        <w:t>LEVEL):</w:t>
      </w:r>
      <w:r>
        <w:rPr>
          <w:color w:val="242424"/>
          <w:spacing w:val="-9"/>
          <w:w w:val="95"/>
        </w:rPr>
        <w:t xml:space="preserve"> </w:t>
      </w:r>
      <w:r>
        <w:rPr>
          <w:color w:val="242424"/>
          <w:w w:val="95"/>
        </w:rPr>
        <w:t>sciences</w:t>
      </w:r>
    </w:p>
    <w:p w:rsidR="00184AB2" w:rsidRDefault="00184AB2">
      <w:pPr>
        <w:pStyle w:val="BodyText"/>
        <w:spacing w:before="11"/>
        <w:ind w:left="0"/>
        <w:rPr>
          <w:sz w:val="28"/>
        </w:rPr>
      </w:pPr>
      <w:r w:rsidRPr="00184AB2">
        <w:pict>
          <v:rect id="_x0000_s1026" style="position:absolute;margin-left:217.9pt;margin-top:24.05pt;width:351.8pt;height:1pt;z-index:-15724544;mso-wrap-distance-left:0;mso-wrap-distance-right:0;mso-position-horizontal-relative:page" fillcolor="#10657e" stroked="f">
            <w10:wrap type="topAndBottom" anchorx="page"/>
          </v:rect>
        </w:pict>
      </w:r>
    </w:p>
    <w:p w:rsidR="00184AB2" w:rsidRDefault="00D16711">
      <w:pPr>
        <w:pStyle w:val="Heading1"/>
        <w:ind w:left="4377"/>
      </w:pPr>
      <w:r>
        <w:rPr>
          <w:color w:val="10657E"/>
          <w:spacing w:val="17"/>
        </w:rPr>
        <w:t>LANGUAGES</w:t>
      </w:r>
    </w:p>
    <w:p w:rsidR="00184AB2" w:rsidRDefault="00D16711">
      <w:pPr>
        <w:spacing w:before="112"/>
        <w:ind w:left="4377"/>
        <w:rPr>
          <w:sz w:val="18"/>
        </w:rPr>
      </w:pPr>
      <w:r>
        <w:rPr>
          <w:rFonts w:ascii="Arial"/>
          <w:b/>
          <w:color w:val="242424"/>
          <w:w w:val="95"/>
          <w:sz w:val="18"/>
        </w:rPr>
        <w:t>English,</w:t>
      </w:r>
      <w:r>
        <w:rPr>
          <w:rFonts w:ascii="Arial"/>
          <w:b/>
          <w:color w:val="242424"/>
          <w:spacing w:val="2"/>
          <w:w w:val="95"/>
          <w:sz w:val="18"/>
        </w:rPr>
        <w:t xml:space="preserve"> </w:t>
      </w:r>
      <w:r>
        <w:rPr>
          <w:rFonts w:ascii="Arial"/>
          <w:b/>
          <w:color w:val="242424"/>
          <w:w w:val="95"/>
          <w:sz w:val="18"/>
        </w:rPr>
        <w:t>Arabic</w:t>
      </w:r>
      <w:r>
        <w:rPr>
          <w:color w:val="242424"/>
          <w:w w:val="95"/>
          <w:sz w:val="18"/>
        </w:rPr>
        <w:t>:</w:t>
      </w:r>
      <w:r>
        <w:rPr>
          <w:color w:val="242424"/>
          <w:spacing w:val="-7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First</w:t>
      </w:r>
      <w:r>
        <w:rPr>
          <w:color w:val="242424"/>
          <w:spacing w:val="-7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Language Englis</w:t>
      </w:r>
      <w:r w:rsidR="007119FD">
        <w:rPr>
          <w:color w:val="242424"/>
          <w:w w:val="95"/>
          <w:sz w:val="18"/>
        </w:rPr>
        <w:t>h</w:t>
      </w:r>
    </w:p>
    <w:sectPr w:rsidR="00184AB2" w:rsidSect="00184AB2">
      <w:pgSz w:w="11900" w:h="16840"/>
      <w:pgMar w:top="0" w:right="40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C04"/>
    <w:multiLevelType w:val="hybridMultilevel"/>
    <w:tmpl w:val="3A8EC06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5E92595D"/>
    <w:multiLevelType w:val="hybridMultilevel"/>
    <w:tmpl w:val="192C3102"/>
    <w:lvl w:ilvl="0" w:tplc="8806E5D0">
      <w:numFmt w:val="bullet"/>
      <w:lvlText w:val="•"/>
      <w:lvlJc w:val="left"/>
      <w:pPr>
        <w:ind w:left="279" w:hanging="160"/>
      </w:pPr>
      <w:rPr>
        <w:rFonts w:hint="default"/>
        <w:w w:val="136"/>
        <w:lang w:val="en-US" w:eastAsia="en-US" w:bidi="ar-SA"/>
      </w:rPr>
    </w:lvl>
    <w:lvl w:ilvl="1" w:tplc="DC44BCCA">
      <w:numFmt w:val="bullet"/>
      <w:lvlText w:val="•"/>
      <w:lvlJc w:val="left"/>
      <w:pPr>
        <w:ind w:left="583" w:hanging="160"/>
      </w:pPr>
      <w:rPr>
        <w:rFonts w:hint="default"/>
        <w:lang w:val="en-US" w:eastAsia="en-US" w:bidi="ar-SA"/>
      </w:rPr>
    </w:lvl>
    <w:lvl w:ilvl="2" w:tplc="14568624">
      <w:numFmt w:val="bullet"/>
      <w:lvlText w:val="•"/>
      <w:lvlJc w:val="left"/>
      <w:pPr>
        <w:ind w:left="887" w:hanging="160"/>
      </w:pPr>
      <w:rPr>
        <w:rFonts w:hint="default"/>
        <w:lang w:val="en-US" w:eastAsia="en-US" w:bidi="ar-SA"/>
      </w:rPr>
    </w:lvl>
    <w:lvl w:ilvl="3" w:tplc="9BF6C0AC">
      <w:numFmt w:val="bullet"/>
      <w:lvlText w:val="•"/>
      <w:lvlJc w:val="left"/>
      <w:pPr>
        <w:ind w:left="1191" w:hanging="160"/>
      </w:pPr>
      <w:rPr>
        <w:rFonts w:hint="default"/>
        <w:lang w:val="en-US" w:eastAsia="en-US" w:bidi="ar-SA"/>
      </w:rPr>
    </w:lvl>
    <w:lvl w:ilvl="4" w:tplc="371E0A84">
      <w:numFmt w:val="bullet"/>
      <w:lvlText w:val="•"/>
      <w:lvlJc w:val="left"/>
      <w:pPr>
        <w:ind w:left="1495" w:hanging="160"/>
      </w:pPr>
      <w:rPr>
        <w:rFonts w:hint="default"/>
        <w:lang w:val="en-US" w:eastAsia="en-US" w:bidi="ar-SA"/>
      </w:rPr>
    </w:lvl>
    <w:lvl w:ilvl="5" w:tplc="CB7AA73A">
      <w:numFmt w:val="bullet"/>
      <w:lvlText w:val="•"/>
      <w:lvlJc w:val="left"/>
      <w:pPr>
        <w:ind w:left="1798" w:hanging="160"/>
      </w:pPr>
      <w:rPr>
        <w:rFonts w:hint="default"/>
        <w:lang w:val="en-US" w:eastAsia="en-US" w:bidi="ar-SA"/>
      </w:rPr>
    </w:lvl>
    <w:lvl w:ilvl="6" w:tplc="FD9E5F80">
      <w:numFmt w:val="bullet"/>
      <w:lvlText w:val="•"/>
      <w:lvlJc w:val="left"/>
      <w:pPr>
        <w:ind w:left="2102" w:hanging="160"/>
      </w:pPr>
      <w:rPr>
        <w:rFonts w:hint="default"/>
        <w:lang w:val="en-US" w:eastAsia="en-US" w:bidi="ar-SA"/>
      </w:rPr>
    </w:lvl>
    <w:lvl w:ilvl="7" w:tplc="1CB82BD8">
      <w:numFmt w:val="bullet"/>
      <w:lvlText w:val="•"/>
      <w:lvlJc w:val="left"/>
      <w:pPr>
        <w:ind w:left="2406" w:hanging="160"/>
      </w:pPr>
      <w:rPr>
        <w:rFonts w:hint="default"/>
        <w:lang w:val="en-US" w:eastAsia="en-US" w:bidi="ar-SA"/>
      </w:rPr>
    </w:lvl>
    <w:lvl w:ilvl="8" w:tplc="73AE480C">
      <w:numFmt w:val="bullet"/>
      <w:lvlText w:val="•"/>
      <w:lvlJc w:val="left"/>
      <w:pPr>
        <w:ind w:left="2710" w:hanging="1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4AB2"/>
    <w:rsid w:val="00184AB2"/>
    <w:rsid w:val="007119FD"/>
    <w:rsid w:val="00D1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AB2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rsid w:val="00184AB2"/>
    <w:pPr>
      <w:spacing w:before="85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184AB2"/>
    <w:pPr>
      <w:spacing w:before="12"/>
      <w:ind w:left="119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4AB2"/>
    <w:pPr>
      <w:ind w:left="279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184AB2"/>
    <w:pPr>
      <w:spacing w:before="363"/>
      <w:ind w:left="119" w:right="412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184AB2"/>
    <w:pPr>
      <w:spacing w:line="260" w:lineRule="exact"/>
      <w:ind w:left="279" w:hanging="161"/>
    </w:pPr>
  </w:style>
  <w:style w:type="paragraph" w:customStyle="1" w:styleId="TableParagraph">
    <w:name w:val="Table Paragraph"/>
    <w:basedOn w:val="Normal"/>
    <w:uiPriority w:val="1"/>
    <w:qFormat/>
    <w:rsid w:val="00184AB2"/>
  </w:style>
  <w:style w:type="paragraph" w:styleId="BalloonText">
    <w:name w:val="Balloon Text"/>
    <w:basedOn w:val="Normal"/>
    <w:link w:val="BalloonTextChar"/>
    <w:uiPriority w:val="99"/>
    <w:semiHidden/>
    <w:unhideWhenUsed/>
    <w:rsid w:val="00D16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11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lugwaoliv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FFA0-F561-4996-9244-EA217BED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SAMANTHA ANGEL</cp:lastModifiedBy>
  <cp:revision>2</cp:revision>
  <dcterms:created xsi:type="dcterms:W3CDTF">2022-09-13T21:35:00Z</dcterms:created>
  <dcterms:modified xsi:type="dcterms:W3CDTF">2022-12-21T12:21:00Z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2022-09-13T00:00:00Z</vt:filetime>
  </property>
</Properties>
</file>