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D0" w:rsidRDefault="009519D0" w:rsidP="009519D0">
      <w:pPr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aps/>
          <w:color w:val="4A4A4A"/>
          <w:sz w:val="48"/>
          <w:szCs w:val="48"/>
          <w:bdr w:val="none" w:sz="0" w:space="0" w:color="auto" w:frame="1"/>
        </w:rPr>
      </w:pPr>
      <w:bookmarkStart w:id="0" w:name="_GoBack"/>
      <w:bookmarkEnd w:id="0"/>
      <w:r>
        <w:rPr>
          <w:rFonts w:ascii="Tahoma" w:eastAsia="Times New Roman" w:hAnsi="Tahoma" w:cs="Tahoma"/>
          <w:noProof/>
          <w:color w:val="4A4A4A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FC036A2" wp14:editId="4BFCAFA1">
            <wp:simplePos x="0" y="0"/>
            <wp:positionH relativeFrom="column">
              <wp:posOffset>132715</wp:posOffset>
            </wp:positionH>
            <wp:positionV relativeFrom="paragraph">
              <wp:posOffset>-117475</wp:posOffset>
            </wp:positionV>
            <wp:extent cx="847090" cy="1088390"/>
            <wp:effectExtent l="0" t="0" r="0" b="0"/>
            <wp:wrapTight wrapText="bothSides">
              <wp:wrapPolygon edited="0">
                <wp:start x="0" y="0"/>
                <wp:lineTo x="0" y="21172"/>
                <wp:lineTo x="20888" y="21172"/>
                <wp:lineTo x="208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10 p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9D0" w:rsidRPr="009519D0" w:rsidRDefault="009519D0" w:rsidP="009519D0">
      <w:pPr>
        <w:spacing w:after="0" w:line="360" w:lineRule="auto"/>
        <w:textAlignment w:val="baseline"/>
        <w:rPr>
          <w:rFonts w:ascii="Century Gothic" w:eastAsia="Times New Roman" w:hAnsi="Century Gothic" w:cs="Tahoma"/>
          <w:b/>
          <w:bCs/>
          <w:caps/>
          <w:color w:val="4A4A4A"/>
          <w:sz w:val="48"/>
          <w:szCs w:val="48"/>
          <w:bdr w:val="none" w:sz="0" w:space="0" w:color="auto" w:frame="1"/>
        </w:rPr>
      </w:pPr>
      <w:r w:rsidRPr="009519D0">
        <w:rPr>
          <w:rFonts w:ascii="Tahoma" w:eastAsia="Times New Roman" w:hAnsi="Tahoma" w:cs="Tahoma"/>
          <w:b/>
          <w:bCs/>
          <w:caps/>
          <w:color w:val="4A4A4A"/>
          <w:sz w:val="48"/>
          <w:szCs w:val="48"/>
          <w:bdr w:val="none" w:sz="0" w:space="0" w:color="auto" w:frame="1"/>
        </w:rPr>
        <w:t xml:space="preserve">    </w:t>
      </w:r>
      <w:r w:rsidRPr="009519D0">
        <w:rPr>
          <w:rFonts w:ascii="Century Gothic" w:eastAsia="Times New Roman" w:hAnsi="Century Gothic" w:cs="Tahoma"/>
          <w:b/>
          <w:bCs/>
          <w:caps/>
          <w:color w:val="4A4A4A"/>
          <w:sz w:val="48"/>
          <w:szCs w:val="48"/>
          <w:bdr w:val="none" w:sz="0" w:space="0" w:color="auto" w:frame="1"/>
        </w:rPr>
        <w:t>Rama AL BAIK</w:t>
      </w:r>
    </w:p>
    <w:p w:rsidR="009519D0" w:rsidRPr="009519D0" w:rsidRDefault="009519D0" w:rsidP="009519D0">
      <w:pPr>
        <w:pBdr>
          <w:bottom w:val="single" w:sz="6" w:space="1" w:color="auto"/>
        </w:pBdr>
        <w:spacing w:after="0" w:line="360" w:lineRule="auto"/>
        <w:jc w:val="center"/>
        <w:textAlignment w:val="baseline"/>
        <w:rPr>
          <w:rFonts w:ascii="Century Gothic" w:eastAsia="Times New Roman" w:hAnsi="Century Gothic" w:cs="Tahoma"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ahoma"/>
          <w:color w:val="4A4A4A"/>
          <w:sz w:val="24"/>
          <w:szCs w:val="24"/>
          <w:bdr w:val="none" w:sz="0" w:space="0" w:color="auto" w:frame="1"/>
        </w:rPr>
        <w:t>Rama94beik@gmaill.com | +971-561-482963 | Dubai, United Arab Emirates</w:t>
      </w:r>
    </w:p>
    <w:p w:rsidR="007376A9" w:rsidRPr="009519D0" w:rsidRDefault="007376A9" w:rsidP="009519D0">
      <w:pPr>
        <w:spacing w:after="0" w:line="360" w:lineRule="auto"/>
        <w:jc w:val="center"/>
        <w:textAlignment w:val="baseline"/>
        <w:rPr>
          <w:rFonts w:ascii="Tahoma" w:eastAsia="Times New Roman" w:hAnsi="Tahoma" w:cs="Tahoma"/>
          <w:color w:val="4A4A4A"/>
          <w:sz w:val="24"/>
          <w:szCs w:val="24"/>
        </w:rPr>
      </w:pPr>
    </w:p>
    <w:p w:rsidR="009519D0" w:rsidRDefault="009519D0" w:rsidP="009519D0">
      <w:pPr>
        <w:spacing w:after="0" w:line="360" w:lineRule="auto"/>
        <w:textAlignment w:val="baseline"/>
        <w:rPr>
          <w:rFonts w:ascii="Century Gothic" w:eastAsia="Times New Roman" w:hAnsi="Century Gothic" w:cs="Times New Roman"/>
          <w:color w:val="4A4A4A"/>
          <w:sz w:val="18"/>
          <w:szCs w:val="18"/>
        </w:rPr>
      </w:pPr>
    </w:p>
    <w:p w:rsidR="00D96E62" w:rsidRDefault="009519D0" w:rsidP="00D96E62">
      <w:pPr>
        <w:spacing w:after="0"/>
        <w:textAlignment w:val="baseline"/>
        <w:rPr>
          <w:rFonts w:ascii="Century Gothic" w:eastAsia="Times New Roman" w:hAnsi="Century Gothic" w:cs="Tahoma"/>
          <w:b/>
          <w:bCs/>
          <w:color w:val="4A4A4A"/>
          <w:sz w:val="20"/>
          <w:szCs w:val="20"/>
        </w:rPr>
      </w:pPr>
      <w:r w:rsidRPr="009519D0">
        <w:rPr>
          <w:rFonts w:ascii="Century Gothic" w:eastAsia="Times New Roman" w:hAnsi="Century Gothic" w:cs="Tahoma"/>
          <w:b/>
          <w:bCs/>
          <w:color w:val="4A4A4A"/>
          <w:sz w:val="28"/>
          <w:szCs w:val="28"/>
        </w:rPr>
        <w:t>Summary:</w:t>
      </w:r>
      <w:r w:rsidR="00D96E62">
        <w:rPr>
          <w:rFonts w:ascii="Century Gothic" w:eastAsia="Times New Roman" w:hAnsi="Century Gothic" w:cs="Tahoma"/>
          <w:b/>
          <w:bCs/>
          <w:color w:val="4A4A4A"/>
          <w:sz w:val="20"/>
          <w:szCs w:val="20"/>
        </w:rPr>
        <w:t xml:space="preserve">                           </w:t>
      </w:r>
    </w:p>
    <w:p w:rsidR="00D96E62" w:rsidRDefault="00D96E62" w:rsidP="00D96E62">
      <w:pPr>
        <w:spacing w:after="0"/>
        <w:textAlignment w:val="baseline"/>
        <w:rPr>
          <w:rFonts w:ascii="Century Gothic" w:eastAsia="Times New Roman" w:hAnsi="Century Gothic" w:cs="Tahoma"/>
          <w:b/>
          <w:bCs/>
          <w:color w:val="4A4A4A"/>
          <w:sz w:val="20"/>
          <w:szCs w:val="20"/>
        </w:rPr>
      </w:pPr>
      <w:r>
        <w:rPr>
          <w:rFonts w:ascii="Century Gothic" w:eastAsia="Times New Roman" w:hAnsi="Century Gothic" w:cs="Tahoma"/>
          <w:b/>
          <w:bCs/>
          <w:color w:val="4A4A4A"/>
          <w:sz w:val="20"/>
          <w:szCs w:val="20"/>
        </w:rPr>
        <w:t xml:space="preserve"> </w:t>
      </w:r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</w:rPr>
        <w:t>Clinical Nutrition and Dietitian graduate from University of Sharjah, United Arab Emirates.</w:t>
      </w:r>
    </w:p>
    <w:p w:rsidR="00D96E62" w:rsidRDefault="00D96E62" w:rsidP="00D96E62">
      <w:pPr>
        <w:spacing w:after="0"/>
        <w:textAlignment w:val="baseline"/>
        <w:rPr>
          <w:rFonts w:ascii="Century Gothic" w:eastAsia="Times New Roman" w:hAnsi="Century Gothic" w:cs="Tahoma"/>
          <w:b/>
          <w:bCs/>
          <w:color w:val="4A4A4A"/>
          <w:sz w:val="20"/>
          <w:szCs w:val="20"/>
        </w:rPr>
      </w:pPr>
    </w:p>
    <w:p w:rsidR="009519D0" w:rsidRPr="00D96E62" w:rsidRDefault="009519D0" w:rsidP="00D96E62">
      <w:pPr>
        <w:spacing w:after="0"/>
        <w:textAlignment w:val="baseline"/>
        <w:rPr>
          <w:rFonts w:ascii="Century Gothic" w:eastAsia="Times New Roman" w:hAnsi="Century Gothic" w:cs="Tahoma"/>
          <w:b/>
          <w:bCs/>
          <w:color w:val="4A4A4A"/>
          <w:sz w:val="20"/>
          <w:szCs w:val="20"/>
        </w:rPr>
      </w:pPr>
      <w:r w:rsidRPr="009519D0"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</w:rPr>
        <w:t>Education and Training:</w:t>
      </w:r>
    </w:p>
    <w:p w:rsidR="00D96E62" w:rsidRPr="00D96E62" w:rsidRDefault="009519D0" w:rsidP="00D96E62">
      <w:pPr>
        <w:spacing w:after="0"/>
        <w:textAlignment w:val="baseline"/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</w:rPr>
      </w:pPr>
      <w:r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</w:rPr>
        <w:t xml:space="preserve"> </w:t>
      </w:r>
      <w:r w:rsidRPr="00D96E62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High School Diploma</w:t>
      </w:r>
      <w:r w:rsid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="00D96E62" w:rsidRPr="00D96E62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2012:</w:t>
      </w:r>
    </w:p>
    <w:p w:rsidR="009519D0" w:rsidRPr="00D96E62" w:rsidRDefault="009519D0" w:rsidP="00D96E62">
      <w:pPr>
        <w:spacing w:after="0"/>
        <w:textAlignment w:val="baseline"/>
        <w:rPr>
          <w:rFonts w:ascii="Century Gothic" w:eastAsia="Times New Roman" w:hAnsi="Century Gothic" w:cs="Times New Roman"/>
          <w:sz w:val="24"/>
          <w:szCs w:val="24"/>
          <w:bdr w:val="none" w:sz="0" w:space="0" w:color="auto" w:frame="1"/>
        </w:rPr>
      </w:pPr>
      <w:r w:rsidRP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Scientific Syrian Baccalaureate</w:t>
      </w:r>
      <w:r w:rsid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- National School of </w:t>
      </w:r>
      <w:r w:rsidRP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Aleppo</w:t>
      </w:r>
      <w:r w:rsid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-</w:t>
      </w:r>
      <w:r w:rsidRP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 Syria</w:t>
      </w:r>
    </w:p>
    <w:p w:rsidR="009519D0" w:rsidRDefault="009519D0" w:rsidP="00D96E62">
      <w:pPr>
        <w:spacing w:after="0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Grade: 94%</w:t>
      </w:r>
    </w:p>
    <w:p w:rsidR="00D96E62" w:rsidRPr="009519D0" w:rsidRDefault="00D96E62" w:rsidP="00D96E62">
      <w:pPr>
        <w:spacing w:after="0"/>
        <w:textAlignment w:val="baseline"/>
        <w:rPr>
          <w:rFonts w:ascii="Century Gothic" w:eastAsia="Times New Roman" w:hAnsi="Century Gothic" w:cs="Times New Roman"/>
          <w:sz w:val="24"/>
          <w:szCs w:val="24"/>
        </w:rPr>
      </w:pPr>
    </w:p>
    <w:p w:rsidR="00D96E62" w:rsidRDefault="009519D0" w:rsidP="00D96E62">
      <w:pPr>
        <w:spacing w:after="0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D96E62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Bachelor of Science</w:t>
      </w:r>
      <w:r w:rsid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="00D96E62" w:rsidRPr="00D96E62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2017:</w:t>
      </w:r>
      <w:r w:rsidRP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 </w:t>
      </w:r>
    </w:p>
    <w:p w:rsidR="00D96E62" w:rsidRDefault="00D96E62" w:rsidP="00D96E62">
      <w:pPr>
        <w:spacing w:after="0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Bachelor’s Degree in </w:t>
      </w:r>
      <w:r w:rsidR="009519D0" w:rsidRP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Health Sciences</w:t>
      </w:r>
      <w:r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– Clinical Nutrition and Dietitian</w:t>
      </w:r>
    </w:p>
    <w:p w:rsidR="009519D0" w:rsidRPr="00D96E62" w:rsidRDefault="009519D0" w:rsidP="00D96E62">
      <w:pPr>
        <w:spacing w:after="0"/>
        <w:textAlignment w:val="baseline"/>
        <w:rPr>
          <w:rFonts w:ascii="Century Gothic" w:eastAsia="Times New Roman" w:hAnsi="Century Gothic" w:cs="Times New Roman"/>
          <w:sz w:val="24"/>
          <w:szCs w:val="24"/>
        </w:rPr>
      </w:pPr>
      <w:r w:rsidRP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University of Sharjah</w:t>
      </w:r>
      <w:r w:rsid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- </w:t>
      </w:r>
      <w:r w:rsidRP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United Arab Emirates</w:t>
      </w:r>
    </w:p>
    <w:p w:rsidR="00D96E62" w:rsidRDefault="009519D0" w:rsidP="00D96E62">
      <w:pPr>
        <w:spacing w:after="0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Grade: 79% - 2.41 </w:t>
      </w:r>
    </w:p>
    <w:p w:rsidR="00D96E62" w:rsidRDefault="00D96E62" w:rsidP="00D96E62">
      <w:pPr>
        <w:spacing w:after="0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</w:p>
    <w:p w:rsidR="009519D0" w:rsidRPr="00D96E62" w:rsidRDefault="009519D0" w:rsidP="00D96E62">
      <w:pPr>
        <w:spacing w:after="0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</w:rPr>
        <w:t>Experience</w:t>
      </w:r>
      <w:r w:rsidR="00D96E62"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</w:rPr>
        <w:t>:</w:t>
      </w:r>
    </w:p>
    <w:p w:rsidR="006B1949" w:rsidRDefault="006B1949" w:rsidP="009519D0">
      <w:pPr>
        <w:spacing w:after="0" w:line="218" w:lineRule="atLeast"/>
        <w:textAlignment w:val="baseline"/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</w:rPr>
      </w:pPr>
    </w:p>
    <w:p w:rsidR="009519D0" w:rsidRDefault="00D96E62" w:rsidP="007376A9">
      <w:pPr>
        <w:spacing w:after="0" w:line="218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</w:rPr>
        <w:t>Trainee:</w:t>
      </w:r>
      <w:r w:rsidR="007376A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</w:rPr>
        <w:t xml:space="preserve"> </w:t>
      </w:r>
      <w:r w:rsidR="009519D0" w:rsidRP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Rashid Hospital</w:t>
      </w:r>
      <w:r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–</w:t>
      </w:r>
      <w:r w:rsidRP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="009519D0" w:rsidRP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Dubai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Pr="00D96E62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02/2015 - 05/2015</w:t>
      </w:r>
    </w:p>
    <w:p w:rsidR="007376A9" w:rsidRPr="007376A9" w:rsidRDefault="007376A9" w:rsidP="007376A9">
      <w:pPr>
        <w:spacing w:after="0" w:line="218" w:lineRule="atLeast"/>
        <w:textAlignment w:val="baseline"/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</w:rPr>
      </w:pPr>
    </w:p>
    <w:p w:rsidR="009519D0" w:rsidRPr="009519D0" w:rsidRDefault="009519D0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9519D0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Description:</w:t>
      </w:r>
    </w:p>
    <w:p w:rsidR="007376A9" w:rsidRDefault="009519D0" w:rsidP="007376A9">
      <w:pPr>
        <w:pBdr>
          <w:bottom w:val="single" w:sz="6" w:space="1" w:color="auto"/>
        </w:pBd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imes New Roman"/>
          <w:color w:val="4A4A4A"/>
          <w:sz w:val="28"/>
          <w:szCs w:val="28"/>
          <w:bdr w:val="none" w:sz="0" w:space="0" w:color="auto" w:frame="1"/>
        </w:rPr>
        <w:t xml:space="preserve">- 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Case review of all in patients with a diet referral from </w:t>
      </w:r>
      <w:proofErr w:type="spellStart"/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Wareed</w:t>
      </w:r>
      <w:proofErr w:type="spellEnd"/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system.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Learning to counsel patients in regards to their food choices.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Obtaining diet recalls from inpatients and out patients.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Following the nutrition care process model for all patients and formulating the nutrition diagnosis from the PES statement.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Planning of the intervention strategies for cardiac, hypertensive diabetic, stress/injury, burns, CCU/ICU, surgical and medical wards patients.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Assisting the dietitian to make diet plans.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Distributing educational materials to the patients relevant to their problems.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Tray line observations of therapeutic diet sections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.</w:t>
      </w:r>
    </w:p>
    <w:p w:rsidR="007376A9" w:rsidRDefault="007376A9" w:rsidP="007376A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</w:p>
    <w:p w:rsidR="009519D0" w:rsidRDefault="007376A9" w:rsidP="007376A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lastRenderedPageBreak/>
        <w:t>Private Internship:</w:t>
      </w:r>
      <w:r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="009519D0"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Quality Life Medical </w:t>
      </w:r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Center – Dubai 06/2015 - 09/2015</w:t>
      </w:r>
    </w:p>
    <w:p w:rsidR="007376A9" w:rsidRPr="007376A9" w:rsidRDefault="007376A9" w:rsidP="007376A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</w:p>
    <w:p w:rsidR="007376A9" w:rsidRPr="009519D0" w:rsidRDefault="009519D0" w:rsidP="007376A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Description:</w:t>
      </w:r>
    </w:p>
    <w:p w:rsidR="007376A9" w:rsidRDefault="009519D0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- First full time volunteering job.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 xml:space="preserve">- Private clinic that followed a specific procedure to please the patient, </w:t>
      </w:r>
    </w:p>
    <w:p w:rsidR="009519D0" w:rsidRDefault="007376A9" w:rsidP="009519D0">
      <w:pPr>
        <w:pBdr>
          <w:bottom w:val="single" w:sz="6" w:space="1" w:color="auto"/>
        </w:pBd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Starts</w:t>
      </w:r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with registration then followed by general surgeon then specialized surgeon with sleeve/bypass surgeries then psychologist then the dietitian (</w:t>
      </w:r>
      <w:proofErr w:type="spellStart"/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Chirine</w:t>
      </w:r>
      <w:proofErr w:type="spellEnd"/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proofErr w:type="spellStart"/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Watfa</w:t>
      </w:r>
      <w:proofErr w:type="spellEnd"/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).</w:t>
      </w:r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 xml:space="preserve">- I was observing the full procedure, then assisting the dietitian with her duty; Secca </w:t>
      </w:r>
      <w:r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I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n</w:t>
      </w:r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Body Machine, anthropocentric measurements, medical and family history recall, </w:t>
      </w:r>
      <w:proofErr w:type="gramStart"/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24 hour</w:t>
      </w:r>
      <w:proofErr w:type="gramEnd"/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recall, intake calculations and modifications, then making the</w:t>
      </w:r>
      <w:r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decisions with the dietitian. I</w:t>
      </w:r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have also attended the two types of surgeries With Doctor Fawaz </w:t>
      </w:r>
      <w:proofErr w:type="spellStart"/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Cheikch</w:t>
      </w:r>
      <w:proofErr w:type="spellEnd"/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proofErr w:type="spellStart"/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Torab</w:t>
      </w:r>
      <w:proofErr w:type="spellEnd"/>
      <w:r w:rsidR="009519D0"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in the University of Sharjah Hospital.</w:t>
      </w:r>
    </w:p>
    <w:p w:rsidR="007376A9" w:rsidRPr="007376A9" w:rsidRDefault="007376A9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</w:p>
    <w:p w:rsidR="007376A9" w:rsidRDefault="007376A9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8"/>
          <w:szCs w:val="28"/>
          <w:bdr w:val="none" w:sz="0" w:space="0" w:color="auto" w:frame="1"/>
        </w:rPr>
      </w:pPr>
    </w:p>
    <w:p w:rsidR="007376A9" w:rsidRPr="007376A9" w:rsidRDefault="009519D0" w:rsidP="007376A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</w:pPr>
      <w:r w:rsidRPr="007376A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Trainee</w:t>
      </w:r>
      <w:r w:rsidR="007376A9" w:rsidRPr="007376A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:</w:t>
      </w:r>
      <w:r w:rsidR="007376A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 xml:space="preserve"> </w:t>
      </w:r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Latifa Hospital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– </w:t>
      </w:r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Dubai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="007376A9"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02/2016 - 05/2016</w:t>
      </w:r>
    </w:p>
    <w:p w:rsidR="009519D0" w:rsidRPr="007376A9" w:rsidRDefault="009519D0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sz w:val="24"/>
          <w:szCs w:val="24"/>
        </w:rPr>
      </w:pPr>
    </w:p>
    <w:p w:rsidR="009519D0" w:rsidRPr="009519D0" w:rsidRDefault="009519D0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9519D0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Description:</w:t>
      </w:r>
    </w:p>
    <w:p w:rsidR="009519D0" w:rsidRDefault="009519D0" w:rsidP="009519D0">
      <w:pPr>
        <w:pBdr>
          <w:bottom w:val="single" w:sz="6" w:space="1" w:color="auto"/>
        </w:pBd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- Case review of all inpatients and outpatients.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Learning to counsel patients (parents) in regards to their babies food choices.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Obtaining diet recalls from inpatients and out patients.- Following the nutrition care process model for preterm, special pediatric cases and CCU/ICU patients and formulating the nutrition diagnosis from the PES statement.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Planning of the intervention strategies for in and out patients, surgical and medical wards patients.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Assisting the dietitian to make diet plans.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-Growth charts and formulas.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Distributing educational materials to the patients relevant to their problems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.</w:t>
      </w:r>
    </w:p>
    <w:p w:rsidR="007376A9" w:rsidRDefault="007376A9" w:rsidP="007376A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</w:p>
    <w:p w:rsidR="007376A9" w:rsidRPr="009519D0" w:rsidRDefault="007376A9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</w:p>
    <w:p w:rsidR="007376A9" w:rsidRPr="007376A9" w:rsidRDefault="009519D0" w:rsidP="007376A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</w:pPr>
      <w:r w:rsidRPr="007376A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Trainee</w:t>
      </w:r>
      <w:r w:rsidR="007376A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 xml:space="preserve">: </w:t>
      </w:r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Dubai Hospital 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–</w:t>
      </w:r>
      <w:r w:rsidR="007376A9"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Dubai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="007376A9"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02/2017 - 05/2017</w:t>
      </w:r>
    </w:p>
    <w:p w:rsidR="007376A9" w:rsidRDefault="007376A9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</w:pPr>
    </w:p>
    <w:p w:rsidR="009519D0" w:rsidRPr="009519D0" w:rsidRDefault="009519D0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9519D0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Description:</w:t>
      </w:r>
    </w:p>
    <w:p w:rsidR="007376A9" w:rsidRDefault="009519D0" w:rsidP="007376A9">
      <w:pPr>
        <w:pBdr>
          <w:bottom w:val="single" w:sz="6" w:space="1" w:color="auto"/>
        </w:pBd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- Case review of all in patients with a diet referral from </w:t>
      </w:r>
      <w:proofErr w:type="spellStart"/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Wareed</w:t>
      </w:r>
      <w:proofErr w:type="spellEnd"/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system.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Learning to counsel patients in regards to their food choices.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Obtaining diet recalls from inpatients and out patients.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Following the nutrition care process model for all patients and formulating the nutrition diagnosis from the PES statement.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Planning of the intervention strategies for cardiac, hypertensive diabetic, stress/injury, burns, CCU/ICU, surgical and medical wards patients.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Assisting the dietitian to make diet plans.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Distributing educational materials to the patients relevant to their problems.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Tray line observations of therapeutic diet sections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.</w:t>
      </w:r>
    </w:p>
    <w:p w:rsidR="007376A9" w:rsidRPr="009519D0" w:rsidRDefault="007376A9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</w:p>
    <w:p w:rsidR="007376A9" w:rsidRDefault="009519D0" w:rsidP="007376A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7376A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Internship</w:t>
      </w:r>
      <w:r w:rsidR="007376A9" w:rsidRPr="007376A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: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Al </w:t>
      </w:r>
      <w:proofErr w:type="spellStart"/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Baraha</w:t>
      </w:r>
      <w:proofErr w:type="spellEnd"/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Hospital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– </w:t>
      </w:r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Dubai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="007376A9"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02/2018 - 06/2018</w:t>
      </w:r>
    </w:p>
    <w:p w:rsidR="009519D0" w:rsidRPr="007376A9" w:rsidRDefault="009519D0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sz w:val="24"/>
          <w:szCs w:val="24"/>
        </w:rPr>
      </w:pPr>
    </w:p>
    <w:p w:rsidR="009519D0" w:rsidRPr="009519D0" w:rsidRDefault="009519D0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9519D0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Description:</w:t>
      </w:r>
    </w:p>
    <w:p w:rsidR="009519D0" w:rsidRDefault="009519D0" w:rsidP="009519D0">
      <w:pPr>
        <w:pBdr>
          <w:bottom w:val="single" w:sz="6" w:space="1" w:color="auto"/>
        </w:pBd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- Case review of all in patients with a diet referral from </w:t>
      </w:r>
      <w:proofErr w:type="spellStart"/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Wareed</w:t>
      </w:r>
      <w:proofErr w:type="spellEnd"/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system.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Counsel patients in regards to their food choices, independently.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Obtaining diet recalls from inpatients and out patients.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Following the nutrition care process model for all patients and formulating the nutrition diagnosis from the PES statement.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Planning of the intervention strategies for cardiac, hypertensive diabetic, stress/injury, burns, CCU/ICU, surgical and medical wards patients.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Diet plans.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Distributing educational materials to the patients relevant to their problems.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Tray line observations of therapeutic diet sections.</w:t>
      </w:r>
    </w:p>
    <w:p w:rsidR="007376A9" w:rsidRDefault="007376A9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</w:p>
    <w:p w:rsidR="007376A9" w:rsidRPr="009519D0" w:rsidRDefault="007376A9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</w:p>
    <w:p w:rsidR="007376A9" w:rsidRDefault="009519D0" w:rsidP="007376A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7376A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Internship</w:t>
      </w:r>
      <w:r w:rsidR="007376A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Hor</w:t>
      </w:r>
      <w:proofErr w:type="spellEnd"/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Anz</w:t>
      </w:r>
      <w:proofErr w:type="spellEnd"/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PHC 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– </w:t>
      </w:r>
      <w:r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Dubai</w:t>
      </w:r>
      <w:r w:rsid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</w:t>
      </w:r>
      <w:r w:rsidR="007376A9" w:rsidRPr="007376A9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06/2018 - 08/2018</w:t>
      </w:r>
    </w:p>
    <w:p w:rsidR="009519D0" w:rsidRPr="007376A9" w:rsidRDefault="009519D0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9519D0" w:rsidRPr="009519D0" w:rsidRDefault="009519D0" w:rsidP="009519D0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9519D0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Description:</w:t>
      </w:r>
    </w:p>
    <w:p w:rsidR="006B1949" w:rsidRPr="006B1949" w:rsidRDefault="009519D0" w:rsidP="006B1949">
      <w:pPr>
        <w:pBdr>
          <w:bottom w:val="single" w:sz="6" w:space="1" w:color="auto"/>
        </w:pBd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</w:pP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- Case review of outpatients from </w:t>
      </w:r>
      <w:proofErr w:type="spellStart"/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>Wareed</w:t>
      </w:r>
      <w:proofErr w:type="spellEnd"/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t xml:space="preserve"> system.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Counsel patients in regards to their food choices.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Obtaining diet recalls from patient.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Following the nutrition care process model for all patients and formulating the nutrition diagnosis from the PES statement.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Planning of the intervention strategies.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Diet plans.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  <w:bdr w:val="none" w:sz="0" w:space="0" w:color="auto" w:frame="1"/>
        </w:rPr>
        <w:br/>
        <w:t>- Distributing educational materials to the patients relevant to their problems.</w:t>
      </w:r>
    </w:p>
    <w:p w:rsidR="006B1949" w:rsidRDefault="006B1949" w:rsidP="006B194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  <w:bdr w:val="none" w:sz="0" w:space="0" w:color="auto" w:frame="1"/>
        </w:rPr>
      </w:pPr>
    </w:p>
    <w:p w:rsidR="006B1949" w:rsidRPr="006B1949" w:rsidRDefault="009519D0" w:rsidP="006B194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  <w:bdr w:val="none" w:sz="0" w:space="0" w:color="auto" w:frame="1"/>
        </w:rPr>
      </w:pPr>
      <w:r w:rsidRPr="006B1949"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  <w:bdr w:val="none" w:sz="0" w:space="0" w:color="auto" w:frame="1"/>
        </w:rPr>
        <w:t>Academic Awards</w:t>
      </w:r>
      <w:r w:rsidR="006B1949"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  <w:bdr w:val="none" w:sz="0" w:space="0" w:color="auto" w:frame="1"/>
        </w:rPr>
        <w:t>:</w:t>
      </w:r>
      <w:r w:rsidRPr="009519D0">
        <w:rPr>
          <w:rFonts w:ascii="Century Gothic" w:eastAsia="Times New Roman" w:hAnsi="Century Gothic" w:cs="Times New Roman"/>
          <w:color w:val="4A4A4A"/>
          <w:sz w:val="28"/>
          <w:szCs w:val="28"/>
        </w:rPr>
        <w:br/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Certificate of Participation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</w:rPr>
        <w:br/>
        <w:t>Awarding Body: </w:t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Member of Research Team</w:t>
      </w:r>
      <w:r w:rsidR="006B1949">
        <w:rPr>
          <w:rFonts w:ascii="Century Gothic" w:eastAsia="Times New Roman" w:hAnsi="Century Gothic" w:cs="Times New Roman"/>
          <w:color w:val="4A4A4A"/>
          <w:sz w:val="24"/>
          <w:szCs w:val="24"/>
        </w:rPr>
        <w:t xml:space="preserve"> Year: 2017 </w:t>
      </w:r>
    </w:p>
    <w:p w:rsidR="006B1949" w:rsidRDefault="009519D0" w:rsidP="006B194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</w:rPr>
      </w:pP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Certificate of Attendance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</w:rPr>
        <w:br/>
        <w:t>Awarding Body: </w:t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 xml:space="preserve">I Quit Smoking, </w:t>
      </w:r>
      <w:r w:rsidR="006B1949"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it’s</w:t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 xml:space="preserve"> your turn</w:t>
      </w:r>
      <w:r w:rsidR="006B1949">
        <w:rPr>
          <w:rFonts w:ascii="Century Gothic" w:eastAsia="Times New Roman" w:hAnsi="Century Gothic" w:cs="Times New Roman"/>
          <w:color w:val="4A4A4A"/>
          <w:sz w:val="24"/>
          <w:szCs w:val="24"/>
        </w:rPr>
        <w:t xml:space="preserve"> Year: 2016</w:t>
      </w:r>
    </w:p>
    <w:p w:rsidR="006B1949" w:rsidRDefault="009519D0" w:rsidP="006B194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</w:rPr>
      </w:pP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Certificate of Participation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</w:rPr>
        <w:br/>
        <w:t>Awarding Body: </w:t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Early cancer detection</w:t>
      </w:r>
      <w:r w:rsidR="006B1949">
        <w:rPr>
          <w:rFonts w:ascii="Century Gothic" w:eastAsia="Times New Roman" w:hAnsi="Century Gothic" w:cs="Times New Roman"/>
          <w:color w:val="4A4A4A"/>
          <w:sz w:val="24"/>
          <w:szCs w:val="24"/>
        </w:rPr>
        <w:t xml:space="preserve"> Year: 2016</w:t>
      </w:r>
      <w:r w:rsidR="006B1949">
        <w:rPr>
          <w:rFonts w:ascii="Century Gothic" w:eastAsia="Times New Roman" w:hAnsi="Century Gothic" w:cs="Times New Roman"/>
          <w:color w:val="4A4A4A"/>
          <w:sz w:val="24"/>
          <w:szCs w:val="24"/>
        </w:rPr>
        <w:br/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Certificate of Participation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</w:rPr>
        <w:br/>
        <w:t>Awarding Body: </w:t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Health Awareness Day</w:t>
      </w:r>
      <w:r w:rsidR="006B1949">
        <w:rPr>
          <w:rFonts w:ascii="Century Gothic" w:eastAsia="Times New Roman" w:hAnsi="Century Gothic" w:cs="Times New Roman"/>
          <w:color w:val="4A4A4A"/>
          <w:sz w:val="24"/>
          <w:szCs w:val="24"/>
        </w:rPr>
        <w:t xml:space="preserve"> Year: 2016</w:t>
      </w:r>
      <w:r w:rsidR="006B1949">
        <w:rPr>
          <w:rFonts w:ascii="Century Gothic" w:eastAsia="Times New Roman" w:hAnsi="Century Gothic" w:cs="Times New Roman"/>
          <w:color w:val="4A4A4A"/>
          <w:sz w:val="24"/>
          <w:szCs w:val="24"/>
        </w:rPr>
        <w:br/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Certificate of Attendance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</w:rPr>
        <w:br/>
        <w:t>Awarding Body: </w:t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 xml:space="preserve">Dubai Nutrition </w:t>
      </w:r>
      <w:r w:rsidR="006B1949"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Conference</w:t>
      </w:r>
      <w:r w:rsidR="006B1949">
        <w:rPr>
          <w:rFonts w:ascii="Century Gothic" w:eastAsia="Times New Roman" w:hAnsi="Century Gothic" w:cs="Times New Roman"/>
          <w:color w:val="4A4A4A"/>
          <w:sz w:val="24"/>
          <w:szCs w:val="24"/>
        </w:rPr>
        <w:t xml:space="preserve"> Year: 2015</w:t>
      </w:r>
      <w:r w:rsidR="006B1949">
        <w:rPr>
          <w:rFonts w:ascii="Century Gothic" w:eastAsia="Times New Roman" w:hAnsi="Century Gothic" w:cs="Times New Roman"/>
          <w:color w:val="4A4A4A"/>
          <w:sz w:val="24"/>
          <w:szCs w:val="24"/>
        </w:rPr>
        <w:br/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Certificate of Attendance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</w:rPr>
        <w:br/>
        <w:t>Awarding Body: </w:t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 xml:space="preserve">Smoking and </w:t>
      </w:r>
      <w:r w:rsidR="006B1949"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Kidney</w:t>
      </w:r>
      <w:r w:rsidR="006B1949" w:rsidRPr="009519D0">
        <w:rPr>
          <w:rFonts w:ascii="Century Gothic" w:eastAsia="Times New Roman" w:hAnsi="Century Gothic" w:cs="Times New Roman"/>
          <w:color w:val="4A4A4A"/>
          <w:sz w:val="24"/>
          <w:szCs w:val="24"/>
        </w:rPr>
        <w:t xml:space="preserve"> Year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</w:rPr>
        <w:t>: 2014</w:t>
      </w:r>
    </w:p>
    <w:p w:rsidR="006B1949" w:rsidRDefault="009519D0" w:rsidP="006B194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color w:val="4A4A4A"/>
          <w:sz w:val="24"/>
          <w:szCs w:val="24"/>
        </w:rPr>
      </w:pP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Certificate of Attendance</w:t>
      </w:r>
      <w:r w:rsidRPr="009519D0">
        <w:rPr>
          <w:rFonts w:ascii="Century Gothic" w:eastAsia="Times New Roman" w:hAnsi="Century Gothic" w:cs="Times New Roman"/>
          <w:color w:val="4A4A4A"/>
          <w:sz w:val="24"/>
          <w:szCs w:val="24"/>
        </w:rPr>
        <w:br/>
        <w:t>Awarding Body: </w:t>
      </w:r>
      <w:r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 xml:space="preserve">Bright Start </w:t>
      </w:r>
      <w:r w:rsidR="006B1949" w:rsidRPr="006B1949"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  <w:t>Conference</w:t>
      </w:r>
      <w:r w:rsidR="006B1949" w:rsidRPr="006B1949">
        <w:rPr>
          <w:rFonts w:ascii="Century Gothic" w:eastAsia="Times New Roman" w:hAnsi="Century Gothic" w:cs="Times New Roman"/>
          <w:color w:val="4A4A4A"/>
          <w:sz w:val="24"/>
          <w:szCs w:val="24"/>
        </w:rPr>
        <w:t xml:space="preserve"> Year</w:t>
      </w:r>
      <w:r w:rsidR="006B1949">
        <w:rPr>
          <w:rFonts w:ascii="Century Gothic" w:eastAsia="Times New Roman" w:hAnsi="Century Gothic" w:cs="Times New Roman"/>
          <w:color w:val="4A4A4A"/>
          <w:sz w:val="24"/>
          <w:szCs w:val="24"/>
        </w:rPr>
        <w:t>: 2014</w:t>
      </w:r>
    </w:p>
    <w:p w:rsidR="006B1949" w:rsidRPr="006B1949" w:rsidRDefault="006B1949" w:rsidP="006B194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</w:rPr>
      </w:pPr>
      <w:r w:rsidRPr="006B1949">
        <w:rPr>
          <w:rFonts w:ascii="Century Gothic" w:eastAsia="Times New Roman" w:hAnsi="Century Gothic" w:cs="Times New Roman"/>
          <w:b/>
          <w:bCs/>
          <w:color w:val="4A4A4A"/>
          <w:sz w:val="28"/>
          <w:szCs w:val="28"/>
        </w:rPr>
        <w:lastRenderedPageBreak/>
        <w:t>ACCOMPLISHMENT:</w:t>
      </w:r>
    </w:p>
    <w:p w:rsidR="006B1949" w:rsidRPr="006B1949" w:rsidRDefault="006B1949" w:rsidP="006B1949">
      <w:pPr>
        <w:spacing w:after="80"/>
        <w:rPr>
          <w:rFonts w:ascii="Century Gothic" w:hAnsi="Century Gothic" w:cs="Tahoma"/>
          <w:b/>
          <w:bCs/>
          <w:color w:val="A90F0F"/>
          <w:spacing w:val="40"/>
          <w:sz w:val="20"/>
          <w:szCs w:val="20"/>
        </w:rPr>
      </w:pPr>
    </w:p>
    <w:p w:rsidR="006B1949" w:rsidRDefault="006B1949" w:rsidP="006F5983">
      <w:pPr>
        <w:pBdr>
          <w:bottom w:val="single" w:sz="6" w:space="1" w:color="auto"/>
        </w:pBdr>
        <w:tabs>
          <w:tab w:val="left" w:pos="720"/>
        </w:tabs>
        <w:suppressAutoHyphens/>
        <w:spacing w:after="80" w:line="240" w:lineRule="auto"/>
        <w:rPr>
          <w:rFonts w:ascii="Century Gothic" w:hAnsi="Century Gothic" w:cs="Tahoma"/>
          <w:bCs/>
          <w:color w:val="000000"/>
          <w:sz w:val="24"/>
          <w:szCs w:val="24"/>
        </w:rPr>
      </w:pPr>
      <w:r w:rsidRPr="006F5983">
        <w:rPr>
          <w:rFonts w:ascii="Century Gothic" w:hAnsi="Century Gothic" w:cs="Tahoma"/>
          <w:bCs/>
          <w:color w:val="000000"/>
          <w:sz w:val="24"/>
          <w:szCs w:val="24"/>
        </w:rPr>
        <w:t>Developed a graduation research project related to ‘’ Frequency of Vending Machine U</w:t>
      </w:r>
      <w:r w:rsidR="006F5983">
        <w:rPr>
          <w:rFonts w:ascii="Century Gothic" w:hAnsi="Century Gothic" w:cs="Tahoma"/>
          <w:bCs/>
          <w:color w:val="000000"/>
          <w:sz w:val="24"/>
          <w:szCs w:val="24"/>
        </w:rPr>
        <w:t xml:space="preserve">se and the Prevalence of </w:t>
      </w:r>
      <w:r w:rsidRPr="006F5983">
        <w:rPr>
          <w:rFonts w:ascii="Century Gothic" w:hAnsi="Century Gothic" w:cs="Tahoma"/>
          <w:bCs/>
          <w:color w:val="000000"/>
          <w:sz w:val="24"/>
          <w:szCs w:val="24"/>
        </w:rPr>
        <w:t xml:space="preserve">Overweight/Obesity </w:t>
      </w:r>
      <w:r w:rsidR="006F5983" w:rsidRPr="006F5983">
        <w:rPr>
          <w:rFonts w:ascii="Century Gothic" w:hAnsi="Century Gothic" w:cs="Tahoma"/>
          <w:bCs/>
          <w:color w:val="000000"/>
          <w:sz w:val="24"/>
          <w:szCs w:val="24"/>
        </w:rPr>
        <w:t>among</w:t>
      </w:r>
      <w:r w:rsidRPr="006F5983">
        <w:rPr>
          <w:rFonts w:ascii="Century Gothic" w:hAnsi="Century Gothic" w:cs="Tahoma"/>
          <w:bCs/>
          <w:color w:val="000000"/>
          <w:sz w:val="24"/>
          <w:szCs w:val="24"/>
        </w:rPr>
        <w:t xml:space="preserve"> Students of UOS’’</w:t>
      </w:r>
      <w:r w:rsidR="006F5983">
        <w:rPr>
          <w:rFonts w:ascii="Century Gothic" w:hAnsi="Century Gothic" w:cs="Tahoma"/>
          <w:bCs/>
          <w:color w:val="000000"/>
          <w:sz w:val="24"/>
          <w:szCs w:val="24"/>
        </w:rPr>
        <w:t>.</w:t>
      </w:r>
    </w:p>
    <w:p w:rsidR="006F5983" w:rsidRPr="006F5983" w:rsidRDefault="006F5983" w:rsidP="006F5983">
      <w:pPr>
        <w:tabs>
          <w:tab w:val="left" w:pos="720"/>
        </w:tabs>
        <w:suppressAutoHyphens/>
        <w:spacing w:after="80" w:line="240" w:lineRule="auto"/>
        <w:rPr>
          <w:rFonts w:ascii="Century Gothic" w:hAnsi="Century Gothic" w:cs="Tahoma"/>
          <w:bCs/>
          <w:color w:val="000000"/>
          <w:sz w:val="24"/>
          <w:szCs w:val="24"/>
        </w:rPr>
      </w:pPr>
    </w:p>
    <w:p w:rsidR="006B1949" w:rsidRPr="006F5983" w:rsidRDefault="006B1949" w:rsidP="006B1949">
      <w:pPr>
        <w:spacing w:after="0" w:line="210" w:lineRule="atLeast"/>
        <w:textAlignment w:val="baseline"/>
        <w:rPr>
          <w:rFonts w:ascii="Century Gothic" w:eastAsia="Times New Roman" w:hAnsi="Century Gothic" w:cs="Times New Roman"/>
          <w:b/>
          <w:bCs/>
          <w:color w:val="4A4A4A"/>
          <w:sz w:val="24"/>
          <w:szCs w:val="24"/>
          <w:bdr w:val="none" w:sz="0" w:space="0" w:color="auto" w:frame="1"/>
        </w:rPr>
      </w:pPr>
    </w:p>
    <w:p w:rsidR="00C2306D" w:rsidRPr="006F5983" w:rsidRDefault="006F5983" w:rsidP="006F598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5983">
        <w:rPr>
          <w:rFonts w:ascii="Century Gothic" w:hAnsi="Century Gothic"/>
        </w:rPr>
        <w:t xml:space="preserve">Founder of </w:t>
      </w:r>
      <w:proofErr w:type="spellStart"/>
      <w:r w:rsidRPr="006F5983">
        <w:rPr>
          <w:rFonts w:ascii="Century Gothic" w:hAnsi="Century Gothic"/>
        </w:rPr>
        <w:t>Dietbyrama</w:t>
      </w:r>
      <w:proofErr w:type="spellEnd"/>
      <w:r w:rsidRPr="006F5983">
        <w:rPr>
          <w:rFonts w:ascii="Century Gothic" w:hAnsi="Century Gothic"/>
        </w:rPr>
        <w:t xml:space="preserve"> Blog.</w:t>
      </w:r>
    </w:p>
    <w:p w:rsidR="006F5983" w:rsidRDefault="006F5983" w:rsidP="006F5983">
      <w:pPr>
        <w:pStyle w:val="ListParagraph"/>
        <w:numPr>
          <w:ilvl w:val="0"/>
          <w:numId w:val="11"/>
        </w:numPr>
      </w:pPr>
      <w:r w:rsidRPr="006F5983">
        <w:rPr>
          <w:rFonts w:ascii="Century Gothic" w:hAnsi="Century Gothic"/>
        </w:rPr>
        <w:t>Founder of Nutritional Vibes only Facebook Page.</w:t>
      </w:r>
    </w:p>
    <w:p w:rsidR="006F5983" w:rsidRDefault="006F5983" w:rsidP="006F5983">
      <w:pPr>
        <w:pStyle w:val="ListParagraph"/>
      </w:pPr>
    </w:p>
    <w:sectPr w:rsidR="006F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E36F0F"/>
    <w:multiLevelType w:val="multilevel"/>
    <w:tmpl w:val="C4AE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41ED0"/>
    <w:multiLevelType w:val="hybridMultilevel"/>
    <w:tmpl w:val="B6C89E52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332A1279"/>
    <w:multiLevelType w:val="hybridMultilevel"/>
    <w:tmpl w:val="A18C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3713"/>
    <w:multiLevelType w:val="hybridMultilevel"/>
    <w:tmpl w:val="404628A2"/>
    <w:lvl w:ilvl="0" w:tplc="4DF89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B5E12"/>
    <w:multiLevelType w:val="multilevel"/>
    <w:tmpl w:val="3DBC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E83BF0"/>
    <w:multiLevelType w:val="hybridMultilevel"/>
    <w:tmpl w:val="462C6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0295C"/>
    <w:multiLevelType w:val="multilevel"/>
    <w:tmpl w:val="B50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3C5F64"/>
    <w:multiLevelType w:val="hybridMultilevel"/>
    <w:tmpl w:val="AA8A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82EBE"/>
    <w:multiLevelType w:val="multilevel"/>
    <w:tmpl w:val="B670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2773F"/>
    <w:multiLevelType w:val="multilevel"/>
    <w:tmpl w:val="DB7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D0"/>
    <w:rsid w:val="00043E2B"/>
    <w:rsid w:val="006B1949"/>
    <w:rsid w:val="006F5983"/>
    <w:rsid w:val="007376A9"/>
    <w:rsid w:val="009519D0"/>
    <w:rsid w:val="00C2306D"/>
    <w:rsid w:val="00D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188CB-FFAF-4AD5-91DE-E3EDB398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519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19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v-link-text">
    <w:name w:val="nav-link-text"/>
    <w:basedOn w:val="DefaultParagraphFont"/>
    <w:rsid w:val="009519D0"/>
  </w:style>
  <w:style w:type="character" w:customStyle="1" w:styleId="skin-name">
    <w:name w:val="skin-name"/>
    <w:basedOn w:val="DefaultParagraphFont"/>
    <w:rsid w:val="009519D0"/>
  </w:style>
  <w:style w:type="character" w:customStyle="1" w:styleId="timer">
    <w:name w:val="timer"/>
    <w:basedOn w:val="DefaultParagraphFont"/>
    <w:rsid w:val="009519D0"/>
  </w:style>
  <w:style w:type="character" w:customStyle="1" w:styleId="select-value-label">
    <w:name w:val="select-value-label"/>
    <w:basedOn w:val="DefaultParagraphFont"/>
    <w:rsid w:val="009519D0"/>
  </w:style>
  <w:style w:type="character" w:customStyle="1" w:styleId="field">
    <w:name w:val="field"/>
    <w:basedOn w:val="DefaultParagraphFont"/>
    <w:rsid w:val="009519D0"/>
  </w:style>
  <w:style w:type="character" w:customStyle="1" w:styleId="adrssprt">
    <w:name w:val="adrssprt"/>
    <w:basedOn w:val="DefaultParagraphFont"/>
    <w:rsid w:val="009519D0"/>
  </w:style>
  <w:style w:type="character" w:customStyle="1" w:styleId="spaced">
    <w:name w:val="spaced"/>
    <w:basedOn w:val="DefaultParagraphFont"/>
    <w:rsid w:val="009519D0"/>
  </w:style>
  <w:style w:type="paragraph" w:styleId="NormalWeb">
    <w:name w:val="Normal (Web)"/>
    <w:basedOn w:val="Normal"/>
    <w:uiPriority w:val="99"/>
    <w:semiHidden/>
    <w:unhideWhenUsed/>
    <w:rsid w:val="0095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edline">
    <w:name w:val="paddedline"/>
    <w:basedOn w:val="DefaultParagraphFont"/>
    <w:rsid w:val="009519D0"/>
  </w:style>
  <w:style w:type="character" w:customStyle="1" w:styleId="dateswrapper">
    <w:name w:val="dateswrapper"/>
    <w:basedOn w:val="DefaultParagraphFont"/>
    <w:rsid w:val="009519D0"/>
  </w:style>
  <w:style w:type="character" w:customStyle="1" w:styleId="jobdates">
    <w:name w:val="jobdates"/>
    <w:basedOn w:val="DefaultParagraphFont"/>
    <w:rsid w:val="009519D0"/>
  </w:style>
  <w:style w:type="character" w:customStyle="1" w:styleId="degree">
    <w:name w:val="degree"/>
    <w:basedOn w:val="DefaultParagraphFont"/>
    <w:rsid w:val="009519D0"/>
  </w:style>
  <w:style w:type="character" w:customStyle="1" w:styleId="programline">
    <w:name w:val="programline"/>
    <w:basedOn w:val="DefaultParagraphFont"/>
    <w:rsid w:val="009519D0"/>
  </w:style>
  <w:style w:type="character" w:customStyle="1" w:styleId="companyname">
    <w:name w:val="companyname"/>
    <w:basedOn w:val="DefaultParagraphFont"/>
    <w:rsid w:val="009519D0"/>
  </w:style>
  <w:style w:type="character" w:customStyle="1" w:styleId="educsprtr">
    <w:name w:val="educsprtr"/>
    <w:basedOn w:val="DefaultParagraphFont"/>
    <w:rsid w:val="009519D0"/>
  </w:style>
  <w:style w:type="character" w:customStyle="1" w:styleId="joblocation">
    <w:name w:val="joblocation"/>
    <w:basedOn w:val="DefaultParagraphFont"/>
    <w:rsid w:val="009519D0"/>
  </w:style>
  <w:style w:type="character" w:customStyle="1" w:styleId="jobtitle">
    <w:name w:val="jobtitle"/>
    <w:basedOn w:val="DefaultParagraphFont"/>
    <w:rsid w:val="009519D0"/>
  </w:style>
  <w:style w:type="character" w:customStyle="1" w:styleId="jobline">
    <w:name w:val="jobline"/>
    <w:basedOn w:val="DefaultParagraphFont"/>
    <w:rsid w:val="009519D0"/>
  </w:style>
  <w:style w:type="character" w:styleId="Strong">
    <w:name w:val="Strong"/>
    <w:basedOn w:val="DefaultParagraphFont"/>
    <w:uiPriority w:val="22"/>
    <w:qFormat/>
    <w:rsid w:val="009519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5170">
          <w:marLeft w:val="150"/>
          <w:marRight w:val="0"/>
          <w:marTop w:val="120"/>
          <w:marBottom w:val="0"/>
          <w:divBdr>
            <w:top w:val="single" w:sz="6" w:space="0" w:color="B5CADB"/>
            <w:left w:val="single" w:sz="6" w:space="0" w:color="B5CADB"/>
            <w:bottom w:val="single" w:sz="6" w:space="0" w:color="B5CADB"/>
            <w:right w:val="single" w:sz="6" w:space="0" w:color="B5CADB"/>
          </w:divBdr>
          <w:divsChild>
            <w:div w:id="1789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679228">
          <w:marLeft w:val="5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53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4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8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0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044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9" w:color="DBE5ED"/>
                        <w:left w:val="single" w:sz="6" w:space="26" w:color="DBE5ED"/>
                        <w:bottom w:val="single" w:sz="6" w:space="19" w:color="DBE5ED"/>
                        <w:right w:val="single" w:sz="6" w:space="26" w:color="DBE5ED"/>
                      </w:divBdr>
                      <w:divsChild>
                        <w:div w:id="15138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66608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7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7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14069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29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926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C0C5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9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1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8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2961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1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0322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C0C5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1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1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96061">
                                                          <w:marLeft w:val="1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82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4056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08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89803">
                                                          <w:marLeft w:val="1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6327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C0C5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3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9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1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8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1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06082">
                                                          <w:marLeft w:val="1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6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128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6628">
                                                          <w:marLeft w:val="1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4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6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90707">
                                                          <w:marLeft w:val="1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0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106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79377">
                                                          <w:marLeft w:val="1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52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96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2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580284">
                                                          <w:marLeft w:val="1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99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861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39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887462">
                                                          <w:marLeft w:val="1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5959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C0C5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5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75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8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43349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49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201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C0C5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73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61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0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5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57073">
                                                  <w:marLeft w:val="16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 al beik</dc:creator>
  <cp:lastModifiedBy>Rama Al Beik</cp:lastModifiedBy>
  <cp:revision>2</cp:revision>
  <dcterms:created xsi:type="dcterms:W3CDTF">2019-01-15T05:33:00Z</dcterms:created>
  <dcterms:modified xsi:type="dcterms:W3CDTF">2019-01-15T05:33:00Z</dcterms:modified>
</cp:coreProperties>
</file>