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8DC4124" w14:textId="77777777" w:rsidR="001A22A1" w:rsidRDefault="00040643">
      <w:pPr>
        <w:spacing w:before="79"/>
        <w:ind w:left="4263" w:right="4263"/>
        <w:jc w:val="center"/>
        <w:rPr>
          <w:b/>
          <w:sz w:val="24"/>
        </w:rPr>
      </w:pPr>
      <w:r>
        <w:rPr>
          <w:b/>
          <w:sz w:val="24"/>
          <w:u w:val="thick"/>
        </w:rPr>
        <w:t>CURRICULUM VITAE</w:t>
      </w:r>
    </w:p>
    <w:p w14:paraId="74BBC882" w14:textId="77777777" w:rsidR="001A22A1" w:rsidRDefault="00040643">
      <w:pPr>
        <w:spacing w:before="27" w:after="14"/>
        <w:ind w:left="4263" w:right="4065"/>
        <w:jc w:val="center"/>
        <w:rPr>
          <w:b/>
          <w:sz w:val="28"/>
        </w:rPr>
      </w:pPr>
      <w:r>
        <w:pict w14:anchorId="3CEA9D81">
          <v:group id="_x0000_s1055" style="position:absolute;left:0;text-align:left;margin-left:30.35pt;margin-top:2.65pt;width:551.4pt;height:640.1pt;z-index:-251664384;mso-position-horizontal-relative:page" coordorigin="607,53" coordsize="11028,12802">
            <v:line id="_x0000_s1063" style="position:absolute" from="5540,58" to="11625,58" strokeweight=".48pt"/>
            <v:line id="_x0000_s1062" style="position:absolute" from="5540,12850" to="11625,12850" strokeweight=".48pt"/>
            <v:line id="_x0000_s1061" style="position:absolute" from="11630,53" to="11630,12854" strokeweight=".48pt"/>
            <v:line id="_x0000_s1060" style="position:absolute" from="617,60" to="5528,60" strokeweight=".48pt"/>
            <v:line id="_x0000_s1059" style="position:absolute" from="612,56" to="612,12847" strokeweight=".48pt"/>
            <v:line id="_x0000_s1058" style="position:absolute" from="617,12842" to="5528,12842" strokeweight="6095emu"/>
            <v:line id="_x0000_s1057" style="position:absolute" from="5534,53" to="5534,12854" strokeweight="7619emu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720;top:65;width:2040;height:2490">
              <v:imagedata r:id="rId5" o:title=""/>
            </v:shape>
            <w10:wrap anchorx="page"/>
          </v:group>
        </w:pict>
      </w:r>
      <w:r>
        <w:rPr>
          <w:b/>
          <w:sz w:val="28"/>
        </w:rPr>
        <w:t>Objective</w:t>
      </w:r>
    </w:p>
    <w:p w14:paraId="63081989" w14:textId="77777777" w:rsidR="001A22A1" w:rsidRDefault="00040643">
      <w:pPr>
        <w:pStyle w:val="BodyText"/>
        <w:spacing w:line="20" w:lineRule="exact"/>
        <w:ind w:left="5029"/>
        <w:rPr>
          <w:sz w:val="2"/>
        </w:rPr>
      </w:pPr>
      <w:r>
        <w:rPr>
          <w:sz w:val="2"/>
        </w:rPr>
      </w:r>
      <w:r>
        <w:rPr>
          <w:sz w:val="2"/>
        </w:rPr>
        <w:pict w14:anchorId="66414ECC">
          <v:group id="_x0000_s1053" style="width:296.85pt;height:.5pt;mso-position-horizontal-relative:char;mso-position-vertical-relative:line" coordsize="5937,10">
            <v:line id="_x0000_s1054" style="position:absolute" from="0,5" to="5936,5" strokeweight=".48pt"/>
            <w10:wrap type="none"/>
            <w10:anchorlock/>
          </v:group>
        </w:pict>
      </w:r>
    </w:p>
    <w:p w14:paraId="48C895C7" w14:textId="77777777" w:rsidR="001A22A1" w:rsidRDefault="00040643">
      <w:pPr>
        <w:pStyle w:val="BodyText"/>
        <w:spacing w:line="360" w:lineRule="auto"/>
        <w:ind w:left="5063" w:right="262" w:firstLine="420"/>
        <w:jc w:val="both"/>
      </w:pPr>
      <w:r>
        <w:rPr>
          <w:sz w:val="24"/>
        </w:rPr>
        <w:t>Seeking a carr</w:t>
      </w:r>
      <w:r>
        <w:t>ier in nursing with a reputed hospital where I can fully utilize my skill, experience in nursing, positive attitude, team spirit and service mentality to our mutual benefit.</w:t>
      </w:r>
    </w:p>
    <w:p w14:paraId="5226DA8B" w14:textId="77777777" w:rsidR="001A22A1" w:rsidRDefault="001A22A1">
      <w:pPr>
        <w:pStyle w:val="BodyText"/>
        <w:ind w:left="0"/>
        <w:rPr>
          <w:sz w:val="16"/>
        </w:rPr>
      </w:pPr>
    </w:p>
    <w:p w14:paraId="379AEBE0" w14:textId="77777777" w:rsidR="001A22A1" w:rsidRDefault="001A22A1">
      <w:pPr>
        <w:rPr>
          <w:sz w:val="16"/>
        </w:rPr>
        <w:sectPr w:rsidR="001A22A1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14:paraId="4D57C0FF" w14:textId="77777777" w:rsidR="001A22A1" w:rsidRDefault="001A22A1">
      <w:pPr>
        <w:pStyle w:val="BodyText"/>
        <w:ind w:left="0"/>
        <w:rPr>
          <w:sz w:val="30"/>
        </w:rPr>
      </w:pPr>
    </w:p>
    <w:p w14:paraId="3A93E18F" w14:textId="77777777" w:rsidR="001A22A1" w:rsidRDefault="001A22A1">
      <w:pPr>
        <w:pStyle w:val="BodyText"/>
        <w:spacing w:before="3"/>
        <w:ind w:left="0"/>
        <w:rPr>
          <w:sz w:val="42"/>
        </w:rPr>
      </w:pPr>
    </w:p>
    <w:p w14:paraId="56410C81" w14:textId="77777777" w:rsidR="001A22A1" w:rsidRDefault="00040643">
      <w:pPr>
        <w:pStyle w:val="Heading1"/>
        <w:spacing w:line="319" w:lineRule="exact"/>
      </w:pPr>
      <w:r>
        <w:t>Mrs. VIDYA GEORGE</w:t>
      </w:r>
    </w:p>
    <w:p w14:paraId="18899DBD" w14:textId="77777777" w:rsidR="001A22A1" w:rsidRDefault="00040643">
      <w:pPr>
        <w:pStyle w:val="Heading3"/>
        <w:spacing w:line="273" w:lineRule="exact"/>
      </w:pPr>
      <w:r>
        <w:t>Mobile: +971 569367789</w:t>
      </w:r>
    </w:p>
    <w:p w14:paraId="6C4645D9" w14:textId="685EAD98" w:rsidR="00393776" w:rsidRDefault="00393776">
      <w:pPr>
        <w:pStyle w:val="Heading3"/>
        <w:spacing w:line="273" w:lineRule="exact"/>
      </w:pPr>
      <w:r>
        <w:t xml:space="preserve">           :</w:t>
      </w:r>
      <w:r w:rsidR="00040643">
        <w:t xml:space="preserve"> +971 502460261</w:t>
      </w:r>
      <w:bookmarkStart w:id="0" w:name="_GoBack"/>
      <w:bookmarkEnd w:id="0"/>
    </w:p>
    <w:p w14:paraId="72750C36" w14:textId="77777777" w:rsidR="001A22A1" w:rsidRDefault="00040643">
      <w:pPr>
        <w:ind w:left="140"/>
        <w:rPr>
          <w:sz w:val="24"/>
        </w:rPr>
      </w:pPr>
      <w:r>
        <w:rPr>
          <w:sz w:val="24"/>
        </w:rPr>
        <w:t xml:space="preserve">Email: </w:t>
      </w:r>
      <w:hyperlink r:id="rId6">
        <w:r>
          <w:rPr>
            <w:color w:val="0000FF"/>
            <w:sz w:val="24"/>
            <w:u w:val="single" w:color="0000FF"/>
          </w:rPr>
          <w:t>vidya.grg@gmail.com</w:t>
        </w:r>
      </w:hyperlink>
    </w:p>
    <w:p w14:paraId="0F62686F" w14:textId="77777777" w:rsidR="001A22A1" w:rsidRDefault="001A22A1">
      <w:pPr>
        <w:pStyle w:val="BodyText"/>
        <w:spacing w:before="4"/>
        <w:ind w:left="0"/>
        <w:rPr>
          <w:sz w:val="31"/>
        </w:rPr>
      </w:pPr>
    </w:p>
    <w:p w14:paraId="4D4D24B1" w14:textId="77777777" w:rsidR="001A22A1" w:rsidRDefault="00040643">
      <w:pPr>
        <w:ind w:left="140"/>
        <w:rPr>
          <w:b/>
          <w:sz w:val="28"/>
        </w:rPr>
      </w:pPr>
      <w:r>
        <w:rPr>
          <w:b/>
          <w:sz w:val="28"/>
        </w:rPr>
        <w:t>Personal Details</w:t>
      </w:r>
    </w:p>
    <w:p w14:paraId="23858740" w14:textId="77777777" w:rsidR="001A22A1" w:rsidRDefault="00040643">
      <w:pPr>
        <w:pStyle w:val="BodyText"/>
        <w:spacing w:line="20" w:lineRule="exact"/>
        <w:ind w:left="106" w:right="-101"/>
        <w:rPr>
          <w:sz w:val="2"/>
        </w:rPr>
      </w:pPr>
      <w:r>
        <w:rPr>
          <w:sz w:val="2"/>
        </w:rPr>
      </w:r>
      <w:r>
        <w:rPr>
          <w:sz w:val="2"/>
        </w:rPr>
        <w:pict w14:anchorId="2275423F">
          <v:group id="_x0000_s1051" style="width:238.15pt;height:.5pt;mso-position-horizontal-relative:char;mso-position-vertical-relative:line" coordsize="4763,10">
            <v:line id="_x0000_s1052" style="position:absolute" from="0,5" to="4763,5" strokeweight=".48pt"/>
            <w10:wrap type="none"/>
            <w10:anchorlock/>
          </v:group>
        </w:pict>
      </w:r>
    </w:p>
    <w:p w14:paraId="54A259C5" w14:textId="77777777" w:rsidR="001A22A1" w:rsidRDefault="00040643">
      <w:pPr>
        <w:pStyle w:val="BodyText"/>
        <w:tabs>
          <w:tab w:val="left" w:pos="1966"/>
        </w:tabs>
        <w:spacing w:before="8" w:line="357" w:lineRule="auto"/>
        <w:ind w:left="140" w:right="1191"/>
      </w:pPr>
      <w:r>
        <w:rPr>
          <w:sz w:val="24"/>
        </w:rPr>
        <w:t>Date of</w:t>
      </w:r>
      <w:r>
        <w:rPr>
          <w:spacing w:val="-1"/>
          <w:sz w:val="24"/>
        </w:rPr>
        <w:t xml:space="preserve"> </w:t>
      </w:r>
      <w:r>
        <w:t>Birth:</w:t>
      </w:r>
      <w:r>
        <w:tab/>
        <w:t>8</w:t>
      </w:r>
      <w:r>
        <w:rPr>
          <w:vertAlign w:val="superscript"/>
        </w:rPr>
        <w:t>th</w:t>
      </w:r>
      <w:r>
        <w:t xml:space="preserve"> December </w:t>
      </w:r>
      <w:r>
        <w:rPr>
          <w:spacing w:val="-5"/>
        </w:rPr>
        <w:t xml:space="preserve">1988 </w:t>
      </w:r>
      <w:r>
        <w:t>Nationality:</w:t>
      </w:r>
      <w:r>
        <w:tab/>
        <w:t>India</w:t>
      </w:r>
    </w:p>
    <w:p w14:paraId="735ACB41" w14:textId="77777777" w:rsidR="001A22A1" w:rsidRDefault="00040643">
      <w:pPr>
        <w:pStyle w:val="BodyText"/>
        <w:tabs>
          <w:tab w:val="left" w:pos="1936"/>
        </w:tabs>
        <w:spacing w:before="4"/>
        <w:ind w:left="140"/>
      </w:pPr>
      <w:r>
        <w:t>Marital</w:t>
      </w:r>
      <w:r>
        <w:rPr>
          <w:spacing w:val="-1"/>
        </w:rPr>
        <w:t xml:space="preserve"> </w:t>
      </w:r>
      <w:r>
        <w:t>Status:</w:t>
      </w:r>
      <w:r>
        <w:tab/>
        <w:t>Married</w:t>
      </w:r>
    </w:p>
    <w:p w14:paraId="7D348401" w14:textId="77777777" w:rsidR="001A22A1" w:rsidRDefault="00040643">
      <w:pPr>
        <w:pStyle w:val="BodyText"/>
        <w:tabs>
          <w:tab w:val="left" w:pos="1952"/>
        </w:tabs>
        <w:spacing w:before="126" w:line="362" w:lineRule="auto"/>
        <w:ind w:left="140" w:right="529"/>
      </w:pPr>
      <w:r>
        <w:rPr>
          <w:spacing w:val="-3"/>
        </w:rPr>
        <w:t xml:space="preserve">Languages known: </w:t>
      </w:r>
      <w:r>
        <w:t>English, Hindi, Malayalam Passport</w:t>
      </w:r>
      <w:r>
        <w:rPr>
          <w:spacing w:val="-3"/>
        </w:rPr>
        <w:t xml:space="preserve"> </w:t>
      </w:r>
      <w:r>
        <w:t>number:</w:t>
      </w:r>
      <w:r>
        <w:tab/>
        <w:t>L7012832</w:t>
      </w:r>
    </w:p>
    <w:p w14:paraId="62B92341" w14:textId="64E746CA" w:rsidR="001A22A1" w:rsidRDefault="00040643">
      <w:pPr>
        <w:pStyle w:val="BodyText"/>
        <w:tabs>
          <w:tab w:val="left" w:pos="1955"/>
        </w:tabs>
        <w:spacing w:line="360" w:lineRule="auto"/>
        <w:ind w:left="140" w:right="529"/>
      </w:pPr>
      <w:r>
        <w:t>Issue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Expiry:</w:t>
      </w:r>
      <w:r>
        <w:tab/>
        <w:t>30/01/2014 - 29/01/2024 Cu</w:t>
      </w:r>
      <w:r w:rsidR="007521F0">
        <w:t>rrent Visa Status: Visit Visa</w:t>
      </w:r>
    </w:p>
    <w:p w14:paraId="738A6F6B" w14:textId="77777777" w:rsidR="001A22A1" w:rsidRDefault="001A22A1">
      <w:pPr>
        <w:pStyle w:val="BodyText"/>
        <w:spacing w:before="10"/>
        <w:ind w:left="0"/>
        <w:rPr>
          <w:sz w:val="21"/>
        </w:rPr>
      </w:pPr>
    </w:p>
    <w:p w14:paraId="20E150E9" w14:textId="77777777" w:rsidR="001A22A1" w:rsidRDefault="00040643">
      <w:pPr>
        <w:pStyle w:val="Heading1"/>
        <w:spacing w:before="1"/>
      </w:pPr>
      <w:r>
        <w:t>Education &amp; Training</w:t>
      </w:r>
    </w:p>
    <w:p w14:paraId="7EE9C9FD" w14:textId="77777777" w:rsidR="001A22A1" w:rsidRDefault="00040643">
      <w:pPr>
        <w:pStyle w:val="BodyText"/>
        <w:spacing w:line="20" w:lineRule="exact"/>
        <w:ind w:left="106" w:right="-101"/>
        <w:rPr>
          <w:sz w:val="2"/>
        </w:rPr>
      </w:pPr>
      <w:r>
        <w:rPr>
          <w:sz w:val="2"/>
        </w:rPr>
      </w:r>
      <w:r>
        <w:rPr>
          <w:sz w:val="2"/>
        </w:rPr>
        <w:pict w14:anchorId="1C7342FD">
          <v:group id="_x0000_s1049" style="width:238.15pt;height:.5pt;mso-position-horizontal-relative:char;mso-position-vertical-relative:line" coordsize="4763,10">
            <v:line id="_x0000_s1050" style="position:absolute" from="0,5" to="4763,5" strokeweight=".48pt"/>
            <w10:wrap type="none"/>
            <w10:anchorlock/>
          </v:group>
        </w:pict>
      </w:r>
    </w:p>
    <w:p w14:paraId="69F6FCD2" w14:textId="77777777" w:rsidR="001A22A1" w:rsidRDefault="00040643">
      <w:pPr>
        <w:pStyle w:val="ListParagraph"/>
        <w:numPr>
          <w:ilvl w:val="0"/>
          <w:numId w:val="1"/>
        </w:numPr>
        <w:tabs>
          <w:tab w:val="left" w:pos="500"/>
        </w:tabs>
        <w:spacing w:before="7" w:line="360" w:lineRule="auto"/>
        <w:ind w:right="377"/>
        <w:rPr>
          <w:rFonts w:ascii="Wingdings" w:hAnsi="Wingdings"/>
        </w:rPr>
      </w:pPr>
      <w:r>
        <w:rPr>
          <w:b/>
          <w:sz w:val="24"/>
        </w:rPr>
        <w:t>BSc nurs</w:t>
      </w:r>
      <w:r>
        <w:rPr>
          <w:b/>
          <w:sz w:val="24"/>
        </w:rPr>
        <w:t xml:space="preserve">ing </w:t>
      </w:r>
      <w:r>
        <w:rPr>
          <w:sz w:val="24"/>
        </w:rPr>
        <w:t>in R</w:t>
      </w:r>
      <w:r>
        <w:t>ajiv Gandhi University of health science, Karnataka-</w:t>
      </w:r>
      <w:r>
        <w:rPr>
          <w:spacing w:val="-5"/>
        </w:rPr>
        <w:t xml:space="preserve"> </w:t>
      </w:r>
      <w:r>
        <w:t>India.</w:t>
      </w:r>
    </w:p>
    <w:p w14:paraId="434E05B1" w14:textId="77777777" w:rsidR="001A22A1" w:rsidRDefault="00040643">
      <w:pPr>
        <w:pStyle w:val="ListParagraph"/>
        <w:numPr>
          <w:ilvl w:val="0"/>
          <w:numId w:val="1"/>
        </w:numPr>
        <w:tabs>
          <w:tab w:val="left" w:pos="500"/>
        </w:tabs>
        <w:spacing w:before="1" w:line="360" w:lineRule="auto"/>
        <w:ind w:right="807"/>
        <w:rPr>
          <w:rFonts w:ascii="Wingdings" w:hAnsi="Wingdings"/>
        </w:rPr>
      </w:pPr>
      <w:r>
        <w:rPr>
          <w:b/>
        </w:rPr>
        <w:t xml:space="preserve">Higher Secondary Education </w:t>
      </w:r>
      <w:r>
        <w:t>in Govt. Higher Secondary school, Kerala,</w:t>
      </w:r>
      <w:r>
        <w:rPr>
          <w:spacing w:val="-10"/>
        </w:rPr>
        <w:t xml:space="preserve"> </w:t>
      </w:r>
      <w:r>
        <w:t>India.</w:t>
      </w:r>
    </w:p>
    <w:p w14:paraId="233D2561" w14:textId="77777777" w:rsidR="001A22A1" w:rsidRDefault="00040643">
      <w:pPr>
        <w:pStyle w:val="ListParagraph"/>
        <w:numPr>
          <w:ilvl w:val="0"/>
          <w:numId w:val="1"/>
        </w:numPr>
        <w:tabs>
          <w:tab w:val="left" w:pos="500"/>
        </w:tabs>
        <w:spacing w:before="0" w:line="360" w:lineRule="auto"/>
        <w:ind w:right="682"/>
        <w:rPr>
          <w:rFonts w:ascii="Wingdings" w:hAnsi="Wingdings"/>
        </w:rPr>
      </w:pPr>
      <w:r>
        <w:rPr>
          <w:b/>
        </w:rPr>
        <w:t xml:space="preserve">SSLC </w:t>
      </w:r>
      <w:r>
        <w:t>in Holy Family Girls High School, Angamaly, Kerala,</w:t>
      </w:r>
      <w:r>
        <w:rPr>
          <w:spacing w:val="4"/>
        </w:rPr>
        <w:t xml:space="preserve"> </w:t>
      </w:r>
      <w:r>
        <w:rPr>
          <w:sz w:val="24"/>
        </w:rPr>
        <w:t>India.</w:t>
      </w:r>
    </w:p>
    <w:p w14:paraId="7BCFB80D" w14:textId="77777777" w:rsidR="001A22A1" w:rsidRDefault="001A22A1">
      <w:pPr>
        <w:pStyle w:val="BodyText"/>
        <w:spacing w:before="9"/>
        <w:ind w:left="0"/>
        <w:rPr>
          <w:sz w:val="29"/>
        </w:rPr>
      </w:pPr>
    </w:p>
    <w:p w14:paraId="6AD4C54E" w14:textId="77777777" w:rsidR="001A22A1" w:rsidRDefault="00040643">
      <w:pPr>
        <w:pStyle w:val="Heading1"/>
        <w:tabs>
          <w:tab w:val="left" w:pos="4847"/>
        </w:tabs>
      </w:pPr>
      <w:r>
        <w:rPr>
          <w:u w:val="single"/>
        </w:rPr>
        <w:t>Computer</w:t>
      </w:r>
      <w:r>
        <w:rPr>
          <w:spacing w:val="-6"/>
          <w:u w:val="single"/>
        </w:rPr>
        <w:t xml:space="preserve"> </w:t>
      </w:r>
      <w:r>
        <w:rPr>
          <w:u w:val="single"/>
        </w:rPr>
        <w:t>proficiency</w:t>
      </w:r>
      <w:r>
        <w:rPr>
          <w:u w:val="single"/>
        </w:rPr>
        <w:tab/>
      </w:r>
    </w:p>
    <w:p w14:paraId="7FA22177" w14:textId="77777777" w:rsidR="001A22A1" w:rsidRDefault="00040643">
      <w:pPr>
        <w:pStyle w:val="ListParagraph"/>
        <w:numPr>
          <w:ilvl w:val="0"/>
          <w:numId w:val="1"/>
        </w:numPr>
        <w:tabs>
          <w:tab w:val="left" w:pos="500"/>
        </w:tabs>
        <w:spacing w:before="42"/>
        <w:rPr>
          <w:rFonts w:ascii="Wingdings" w:hAnsi="Wingdings"/>
        </w:rPr>
      </w:pPr>
      <w:r>
        <w:rPr>
          <w:sz w:val="24"/>
        </w:rPr>
        <w:t>Window</w:t>
      </w:r>
      <w:r>
        <w:t>s, MS Excel, MS word &amp; MS</w:t>
      </w:r>
      <w:r>
        <w:rPr>
          <w:spacing w:val="-12"/>
        </w:rPr>
        <w:t xml:space="preserve"> </w:t>
      </w:r>
      <w:r>
        <w:t>Outlook</w:t>
      </w:r>
    </w:p>
    <w:p w14:paraId="09EAD43C" w14:textId="77777777" w:rsidR="001A22A1" w:rsidRDefault="00040643">
      <w:pPr>
        <w:pStyle w:val="ListParagraph"/>
        <w:numPr>
          <w:ilvl w:val="0"/>
          <w:numId w:val="1"/>
        </w:numPr>
        <w:tabs>
          <w:tab w:val="left" w:pos="500"/>
        </w:tabs>
        <w:spacing w:before="136" w:line="360" w:lineRule="auto"/>
        <w:ind w:left="471" w:right="1685" w:hanging="331"/>
        <w:rPr>
          <w:rFonts w:ascii="Wingdings" w:hAnsi="Wingdings"/>
        </w:rPr>
      </w:pPr>
      <w:r>
        <w:t>Microsoft and internet, Email, C and</w:t>
      </w:r>
      <w:r>
        <w:rPr>
          <w:spacing w:val="-1"/>
        </w:rPr>
        <w:t xml:space="preserve"> </w:t>
      </w:r>
      <w:r>
        <w:t>C</w:t>
      </w:r>
      <w:r>
        <w:rPr>
          <w:sz w:val="24"/>
        </w:rPr>
        <w:t>+</w:t>
      </w:r>
    </w:p>
    <w:p w14:paraId="10DCBAF8" w14:textId="77777777" w:rsidR="001A22A1" w:rsidRDefault="00040643">
      <w:pPr>
        <w:pStyle w:val="Heading1"/>
        <w:spacing w:before="89"/>
      </w:pPr>
      <w:r>
        <w:rPr>
          <w:b w:val="0"/>
        </w:rPr>
        <w:br w:type="column"/>
      </w:r>
      <w:r>
        <w:lastRenderedPageBreak/>
        <w:t>License Details</w:t>
      </w:r>
    </w:p>
    <w:p w14:paraId="7EFD8645" w14:textId="77777777" w:rsidR="001A22A1" w:rsidRDefault="00040643"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3004D499">
          <v:group id="_x0000_s1047" style="width:296.85pt;height:.5pt;mso-position-horizontal-relative:char;mso-position-vertical-relative:line" coordsize="5937,10">
            <v:line id="_x0000_s1048" style="position:absolute" from="0,5" to="5936,5" strokeweight=".48pt"/>
            <w10:wrap type="none"/>
            <w10:anchorlock/>
          </v:group>
        </w:pict>
      </w:r>
    </w:p>
    <w:p w14:paraId="5F14FE86" w14:textId="77777777" w:rsidR="001A22A1" w:rsidRDefault="00040643">
      <w:pPr>
        <w:tabs>
          <w:tab w:val="left" w:pos="3747"/>
        </w:tabs>
        <w:spacing w:before="26" w:line="374" w:lineRule="auto"/>
        <w:ind w:left="140" w:right="628"/>
        <w:rPr>
          <w:b/>
        </w:rPr>
      </w:pPr>
      <w:r>
        <w:rPr>
          <w:b/>
          <w:color w:val="FF0000"/>
        </w:rPr>
        <w:t>Ministry Of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Health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(MOH)</w:t>
      </w:r>
      <w:r>
        <w:rPr>
          <w:b/>
          <w:color w:val="FF0000"/>
        </w:rPr>
        <w:tab/>
        <w:t xml:space="preserve">Reg. </w:t>
      </w:r>
      <w:r>
        <w:rPr>
          <w:b/>
          <w:color w:val="FF0000"/>
          <w:spacing w:val="-3"/>
        </w:rPr>
        <w:t xml:space="preserve">No.RN010337 </w:t>
      </w:r>
      <w:r>
        <w:rPr>
          <w:b/>
          <w:color w:val="FF0000"/>
        </w:rPr>
        <w:t>RL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Number</w:t>
      </w:r>
      <w:r>
        <w:rPr>
          <w:b/>
          <w:color w:val="FF0000"/>
        </w:rPr>
        <w:tab/>
        <w:t>RL300717018284</w:t>
      </w:r>
    </w:p>
    <w:p w14:paraId="43754574" w14:textId="77777777" w:rsidR="001A22A1" w:rsidRDefault="00040643">
      <w:pPr>
        <w:pStyle w:val="BodyText"/>
        <w:tabs>
          <w:tab w:val="left" w:pos="3745"/>
        </w:tabs>
        <w:spacing w:line="232" w:lineRule="exact"/>
        <w:ind w:left="140"/>
      </w:pPr>
      <w:r>
        <w:t>Kerala Nurses and</w:t>
      </w:r>
      <w:r>
        <w:rPr>
          <w:spacing w:val="17"/>
        </w:rPr>
        <w:t xml:space="preserve"> </w:t>
      </w:r>
      <w:r>
        <w:t>midwifes</w:t>
      </w:r>
      <w:r>
        <w:rPr>
          <w:spacing w:val="8"/>
        </w:rPr>
        <w:t xml:space="preserve"> </w:t>
      </w:r>
      <w:r>
        <w:t>counci</w:t>
      </w:r>
      <w:r>
        <w:t>l</w:t>
      </w:r>
      <w:r>
        <w:tab/>
        <w:t>Reg. No 25966</w:t>
      </w:r>
    </w:p>
    <w:p w14:paraId="04F646C4" w14:textId="77777777" w:rsidR="001A22A1" w:rsidRDefault="00040643">
      <w:pPr>
        <w:pStyle w:val="BodyText"/>
        <w:tabs>
          <w:tab w:val="left" w:pos="3757"/>
        </w:tabs>
        <w:spacing w:before="129"/>
        <w:ind w:left="140"/>
      </w:pPr>
      <w:r>
        <w:t>The Karnataka state</w:t>
      </w:r>
      <w:r>
        <w:rPr>
          <w:spacing w:val="-5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council</w:t>
      </w:r>
      <w:r>
        <w:tab/>
        <w:t>Reg. No</w:t>
      </w:r>
      <w:r>
        <w:rPr>
          <w:spacing w:val="-1"/>
        </w:rPr>
        <w:t xml:space="preserve"> </w:t>
      </w:r>
      <w:r>
        <w:t>041599</w:t>
      </w:r>
    </w:p>
    <w:p w14:paraId="77057596" w14:textId="77777777" w:rsidR="001A22A1" w:rsidRDefault="001A22A1">
      <w:pPr>
        <w:pStyle w:val="BodyText"/>
        <w:spacing w:before="3"/>
        <w:ind w:left="0"/>
      </w:pPr>
    </w:p>
    <w:p w14:paraId="277CF806" w14:textId="77777777" w:rsidR="001A22A1" w:rsidRDefault="00040643">
      <w:pPr>
        <w:ind w:left="140"/>
        <w:rPr>
          <w:b/>
          <w:sz w:val="24"/>
        </w:rPr>
      </w:pPr>
      <w:r>
        <w:rPr>
          <w:b/>
          <w:sz w:val="24"/>
          <w:u w:val="thick"/>
        </w:rPr>
        <w:t>Total Working Experience</w:t>
      </w:r>
    </w:p>
    <w:p w14:paraId="0043D3D4" w14:textId="357FA7F2" w:rsidR="001A22A1" w:rsidRDefault="007E225E">
      <w:pPr>
        <w:spacing w:before="139"/>
        <w:ind w:left="140"/>
        <w:rPr>
          <w:b/>
        </w:rPr>
      </w:pPr>
      <w:r>
        <w:rPr>
          <w:b/>
        </w:rPr>
        <w:t>5 Years 6 month (Pediatric department</w:t>
      </w:r>
      <w:r w:rsidR="00040643">
        <w:rPr>
          <w:b/>
        </w:rPr>
        <w:t>)</w:t>
      </w:r>
    </w:p>
    <w:p w14:paraId="452210BB" w14:textId="77777777" w:rsidR="001A22A1" w:rsidRDefault="001A22A1">
      <w:pPr>
        <w:pStyle w:val="BodyText"/>
        <w:spacing w:before="10"/>
        <w:ind w:left="0"/>
        <w:rPr>
          <w:b/>
          <w:sz w:val="23"/>
        </w:rPr>
      </w:pPr>
    </w:p>
    <w:p w14:paraId="46E8AFED" w14:textId="77777777" w:rsidR="001A22A1" w:rsidRDefault="00040643">
      <w:pPr>
        <w:tabs>
          <w:tab w:val="left" w:pos="6047"/>
        </w:tabs>
        <w:ind w:left="140"/>
        <w:rPr>
          <w:b/>
          <w:sz w:val="28"/>
        </w:rPr>
      </w:pPr>
      <w:r>
        <w:rPr>
          <w:b/>
          <w:sz w:val="28"/>
          <w:u w:val="single"/>
        </w:rPr>
        <w:t>Professional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Summary</w:t>
      </w:r>
      <w:r>
        <w:rPr>
          <w:b/>
          <w:sz w:val="28"/>
          <w:u w:val="single"/>
        </w:rPr>
        <w:tab/>
      </w:r>
    </w:p>
    <w:p w14:paraId="67B1DEBA" w14:textId="77777777" w:rsidR="001A22A1" w:rsidRDefault="001A22A1">
      <w:pPr>
        <w:pStyle w:val="BodyText"/>
        <w:spacing w:before="9"/>
        <w:ind w:left="0"/>
        <w:rPr>
          <w:b/>
          <w:sz w:val="26"/>
        </w:rPr>
      </w:pPr>
    </w:p>
    <w:p w14:paraId="2DBA7849" w14:textId="13BD41B5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0" w:line="360" w:lineRule="auto"/>
        <w:ind w:left="411" w:right="351" w:hanging="271"/>
        <w:rPr>
          <w:rFonts w:ascii="Wingdings" w:hAnsi="Wingdings"/>
          <w:sz w:val="24"/>
        </w:rPr>
      </w:pPr>
      <w:r>
        <w:rPr>
          <w:b/>
          <w:sz w:val="24"/>
        </w:rPr>
        <w:t xml:space="preserve">Shift In- charge and staff nurse </w:t>
      </w:r>
      <w:r>
        <w:rPr>
          <w:b/>
          <w:color w:val="FF0000"/>
          <w:sz w:val="24"/>
        </w:rPr>
        <w:t>(Cardiac</w:t>
      </w:r>
      <w:r>
        <w:rPr>
          <w:b/>
          <w:color w:val="FF0000"/>
          <w:spacing w:val="-12"/>
          <w:sz w:val="24"/>
        </w:rPr>
        <w:t xml:space="preserve"> </w:t>
      </w:r>
      <w:r>
        <w:rPr>
          <w:b/>
          <w:color w:val="FF0000"/>
          <w:sz w:val="24"/>
        </w:rPr>
        <w:t>Emergency and high dependency unit &amp;</w:t>
      </w:r>
      <w:r>
        <w:rPr>
          <w:b/>
          <w:color w:val="FF0000"/>
          <w:sz w:val="24"/>
        </w:rPr>
        <w:t xml:space="preserve"> Pre and Post-operative Pediatric Cardiac ward) </w:t>
      </w:r>
      <w:r>
        <w:rPr>
          <w:b/>
          <w:sz w:val="24"/>
        </w:rPr>
        <w:t xml:space="preserve">in Narayana Hrudayalaya Hospital @ Karnataka- India </w:t>
      </w:r>
      <w:r w:rsidR="007521F0">
        <w:rPr>
          <w:sz w:val="24"/>
        </w:rPr>
        <w:t>(</w:t>
      </w:r>
      <w:r>
        <w:rPr>
          <w:sz w:val="24"/>
        </w:rPr>
        <w:t>From March 2011 to 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2013)</w:t>
      </w:r>
    </w:p>
    <w:p w14:paraId="65A565E1" w14:textId="77777777" w:rsidR="001A22A1" w:rsidRDefault="00040643">
      <w:pPr>
        <w:spacing w:before="14" w:line="360" w:lineRule="auto"/>
        <w:ind w:left="411" w:right="203"/>
        <w:jc w:val="both"/>
        <w:rPr>
          <w:b/>
          <w:sz w:val="24"/>
        </w:rPr>
      </w:pPr>
      <w:r>
        <w:rPr>
          <w:b/>
          <w:sz w:val="24"/>
        </w:rPr>
        <w:t xml:space="preserve">One </w:t>
      </w:r>
      <w:r>
        <w:rPr>
          <w:b/>
          <w:spacing w:val="8"/>
          <w:sz w:val="24"/>
        </w:rPr>
        <w:t xml:space="preserve">of </w:t>
      </w:r>
      <w:r>
        <w:rPr>
          <w:b/>
          <w:spacing w:val="10"/>
          <w:sz w:val="24"/>
        </w:rPr>
        <w:t xml:space="preserve">the </w:t>
      </w:r>
      <w:r>
        <w:rPr>
          <w:b/>
          <w:color w:val="FF0000"/>
          <w:sz w:val="24"/>
        </w:rPr>
        <w:t xml:space="preserve">Reputed JCI </w:t>
      </w:r>
      <w:r>
        <w:rPr>
          <w:b/>
          <w:color w:val="FF0000"/>
          <w:spacing w:val="18"/>
          <w:sz w:val="24"/>
        </w:rPr>
        <w:t xml:space="preserve">Certified </w:t>
      </w:r>
      <w:r>
        <w:rPr>
          <w:b/>
          <w:color w:val="FF0000"/>
          <w:sz w:val="24"/>
        </w:rPr>
        <w:t xml:space="preserve">and NABH Certified </w:t>
      </w:r>
      <w:r>
        <w:rPr>
          <w:b/>
          <w:sz w:val="24"/>
        </w:rPr>
        <w:t>multispecialty, 3000 bedded Hospital (Health City) in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India.</w:t>
      </w:r>
    </w:p>
    <w:p w14:paraId="15424F05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16"/>
        <w:ind w:left="411" w:hanging="271"/>
        <w:rPr>
          <w:rFonts w:ascii="Wingdings" w:hAnsi="Wingdings"/>
          <w:b/>
          <w:sz w:val="24"/>
        </w:rPr>
      </w:pPr>
      <w:r>
        <w:rPr>
          <w:b/>
          <w:sz w:val="24"/>
        </w:rPr>
        <w:t>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Qus</w:t>
      </w:r>
      <w:r>
        <w:rPr>
          <w:b/>
          <w:sz w:val="24"/>
        </w:rPr>
        <w:t>ais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Dubai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(Insurance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Dept.)</w:t>
      </w:r>
    </w:p>
    <w:p w14:paraId="2BDE23F9" w14:textId="77777777" w:rsidR="001A22A1" w:rsidRDefault="00040643">
      <w:pPr>
        <w:spacing w:before="134"/>
        <w:ind w:left="411"/>
        <w:rPr>
          <w:sz w:val="24"/>
        </w:rPr>
      </w:pPr>
      <w:r>
        <w:rPr>
          <w:sz w:val="24"/>
        </w:rPr>
        <w:t>from April 2014 – September 2014.</w:t>
      </w:r>
    </w:p>
    <w:p w14:paraId="0416C0EE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156" w:line="357" w:lineRule="auto"/>
        <w:ind w:left="411" w:right="200" w:hanging="271"/>
        <w:rPr>
          <w:rFonts w:ascii="Wingdings" w:hAnsi="Wingdings"/>
          <w:sz w:val="24"/>
        </w:rPr>
      </w:pPr>
      <w:r>
        <w:rPr>
          <w:b/>
          <w:sz w:val="24"/>
        </w:rPr>
        <w:t xml:space="preserve">Registered Nurse in Medcare, Sharjah (Pediatric dept.) </w:t>
      </w:r>
      <w:r>
        <w:rPr>
          <w:sz w:val="24"/>
        </w:rPr>
        <w:t>From November 2015 to July</w:t>
      </w:r>
      <w:r>
        <w:rPr>
          <w:spacing w:val="-14"/>
          <w:sz w:val="24"/>
        </w:rPr>
        <w:t xml:space="preserve"> </w:t>
      </w:r>
      <w:r>
        <w:rPr>
          <w:sz w:val="24"/>
        </w:rPr>
        <w:t>2018</w:t>
      </w:r>
    </w:p>
    <w:p w14:paraId="77F42A26" w14:textId="73C71809" w:rsidR="001A22A1" w:rsidRDefault="00040643" w:rsidP="0015225D">
      <w:pPr>
        <w:pStyle w:val="ListParagraph"/>
        <w:numPr>
          <w:ilvl w:val="0"/>
          <w:numId w:val="1"/>
        </w:numPr>
        <w:tabs>
          <w:tab w:val="left" w:pos="412"/>
        </w:tabs>
        <w:spacing w:before="20" w:line="357" w:lineRule="auto"/>
        <w:ind w:left="411" w:right="207" w:hanging="271"/>
        <w:rPr>
          <w:rFonts w:ascii="Wingdings" w:hAnsi="Wingdings"/>
          <w:sz w:val="24"/>
        </w:rPr>
      </w:pPr>
      <w:r>
        <w:rPr>
          <w:b/>
          <w:sz w:val="24"/>
        </w:rPr>
        <w:t>Registered Nurse in</w:t>
      </w:r>
      <w:r w:rsidR="00313F41">
        <w:rPr>
          <w:b/>
          <w:sz w:val="24"/>
        </w:rPr>
        <w:t xml:space="preserve"> AQWCH (Pediatric </w:t>
      </w:r>
      <w:r w:rsidR="001F38EC">
        <w:rPr>
          <w:b/>
          <w:sz w:val="24"/>
        </w:rPr>
        <w:t>Dep</w:t>
      </w:r>
      <w:r w:rsidR="0015225D">
        <w:rPr>
          <w:b/>
          <w:sz w:val="24"/>
        </w:rPr>
        <w:t>t</w:t>
      </w:r>
      <w:r w:rsidR="001F38EC">
        <w:rPr>
          <w:b/>
          <w:sz w:val="24"/>
        </w:rPr>
        <w:t>.</w:t>
      </w:r>
      <w:r>
        <w:rPr>
          <w:b/>
          <w:sz w:val="24"/>
        </w:rPr>
        <w:t xml:space="preserve">) </w:t>
      </w:r>
      <w:r>
        <w:rPr>
          <w:sz w:val="24"/>
        </w:rPr>
        <w:t>From August</w:t>
      </w:r>
      <w:r w:rsidR="00313F41">
        <w:rPr>
          <w:sz w:val="24"/>
        </w:rPr>
        <w:t xml:space="preserve"> 2018</w:t>
      </w:r>
      <w:r>
        <w:rPr>
          <w:sz w:val="24"/>
        </w:rPr>
        <w:t xml:space="preserve"> to </w:t>
      </w:r>
      <w:r w:rsidR="00313F41">
        <w:rPr>
          <w:sz w:val="24"/>
        </w:rPr>
        <w:t>January 2019</w:t>
      </w:r>
    </w:p>
    <w:p w14:paraId="6D01DCC7" w14:textId="77777777" w:rsidR="001A22A1" w:rsidRDefault="00040643">
      <w:pPr>
        <w:pStyle w:val="Heading1"/>
        <w:spacing w:before="7"/>
      </w:pPr>
      <w:r>
        <w:t>Additional Qualifications</w:t>
      </w:r>
    </w:p>
    <w:p w14:paraId="7B7FAA90" w14:textId="77777777" w:rsidR="001A22A1" w:rsidRDefault="00040643"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357F10B8">
          <v:group id="_x0000_s1045" style="width:296.85pt;height:.5pt;mso-position-horizontal-relative:char;mso-position-vertical-relative:line" coordsize="5937,10">
            <v:line id="_x0000_s1046" style="position:absolute" from="0,5" to="5936,5" strokeweight="6095emu"/>
            <w10:wrap type="none"/>
            <w10:anchorlock/>
          </v:group>
        </w:pict>
      </w:r>
    </w:p>
    <w:p w14:paraId="6BBF4248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  <w:tab w:val="left" w:pos="1635"/>
        </w:tabs>
        <w:spacing w:before="25"/>
        <w:ind w:left="411" w:hanging="271"/>
        <w:rPr>
          <w:rFonts w:ascii="Wingdings" w:hAnsi="Wingdings"/>
        </w:rPr>
      </w:pPr>
      <w:r>
        <w:rPr>
          <w:b/>
          <w:sz w:val="24"/>
        </w:rPr>
        <w:t>PEA</w:t>
      </w:r>
      <w:r>
        <w:rPr>
          <w:b/>
        </w:rPr>
        <w:t>RS</w:t>
      </w:r>
      <w:r>
        <w:rPr>
          <w:b/>
        </w:rPr>
        <w:tab/>
        <w:t xml:space="preserve">-  </w:t>
      </w:r>
      <w:r>
        <w:t>American Heart</w:t>
      </w:r>
      <w:r>
        <w:rPr>
          <w:spacing w:val="-10"/>
        </w:rPr>
        <w:t xml:space="preserve"> </w:t>
      </w:r>
      <w:r>
        <w:t>Association</w:t>
      </w:r>
    </w:p>
    <w:p w14:paraId="235EBA9F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  <w:tab w:val="left" w:pos="1635"/>
        </w:tabs>
        <w:spacing w:before="134"/>
        <w:ind w:left="411" w:hanging="271"/>
        <w:rPr>
          <w:rFonts w:ascii="Wingdings" w:hAnsi="Wingdings"/>
        </w:rPr>
      </w:pPr>
      <w:r>
        <w:rPr>
          <w:b/>
        </w:rPr>
        <w:t>BLS</w:t>
      </w:r>
      <w:r>
        <w:rPr>
          <w:b/>
        </w:rPr>
        <w:tab/>
        <w:t xml:space="preserve">-  </w:t>
      </w:r>
      <w:r>
        <w:t>American Heart</w:t>
      </w:r>
      <w:r>
        <w:rPr>
          <w:spacing w:val="-10"/>
        </w:rPr>
        <w:t xml:space="preserve"> </w:t>
      </w:r>
      <w:r>
        <w:t>Association</w:t>
      </w:r>
    </w:p>
    <w:p w14:paraId="042A1FFC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  <w:tab w:val="left" w:pos="1609"/>
        </w:tabs>
        <w:ind w:left="411" w:hanging="271"/>
        <w:rPr>
          <w:rFonts w:ascii="Wingdings" w:hAnsi="Wingdings"/>
          <w:sz w:val="24"/>
        </w:rPr>
      </w:pPr>
      <w:r>
        <w:rPr>
          <w:b/>
        </w:rPr>
        <w:t>ACL</w:t>
      </w:r>
      <w:r>
        <w:rPr>
          <w:b/>
          <w:sz w:val="24"/>
        </w:rPr>
        <w:t>S</w:t>
      </w:r>
      <w:r>
        <w:rPr>
          <w:b/>
          <w:sz w:val="24"/>
        </w:rPr>
        <w:tab/>
        <w:t xml:space="preserve">- </w:t>
      </w:r>
      <w:r>
        <w:rPr>
          <w:sz w:val="24"/>
        </w:rPr>
        <w:t>American Heart Association</w:t>
      </w:r>
    </w:p>
    <w:p w14:paraId="5F19BF31" w14:textId="77777777" w:rsidR="001A22A1" w:rsidRDefault="001A22A1">
      <w:pPr>
        <w:rPr>
          <w:rFonts w:ascii="Wingdings" w:hAnsi="Wingdings"/>
          <w:sz w:val="24"/>
        </w:rPr>
        <w:sectPr w:rsidR="001A22A1">
          <w:type w:val="continuous"/>
          <w:pgSz w:w="12240" w:h="15840"/>
          <w:pgMar w:top="640" w:right="580" w:bottom="280" w:left="580" w:header="720" w:footer="720" w:gutter="0"/>
          <w:cols w:num="2" w:space="720" w:equalWidth="0">
            <w:col w:w="4848" w:space="76"/>
            <w:col w:w="6156"/>
          </w:cols>
        </w:sectPr>
      </w:pPr>
    </w:p>
    <w:p w14:paraId="79C8A0ED" w14:textId="77777777" w:rsidR="001A22A1" w:rsidRDefault="00040643">
      <w:pPr>
        <w:pStyle w:val="Heading1"/>
        <w:spacing w:before="78"/>
      </w:pPr>
      <w:r>
        <w:lastRenderedPageBreak/>
        <w:pict w14:anchorId="66B13AE2">
          <v:group id="_x0000_s1038" style="position:absolute;left:0;text-align:left;margin-left:30.35pt;margin-top:52.55pt;width:320.95pt;height:712.8pt;z-index:-251663360;mso-position-horizontal-relative:page;mso-position-vertical-relative:page" coordorigin="607,1051" coordsize="6419,14256">
            <v:line id="_x0000_s1044" style="position:absolute" from="617,1056" to="7017,1056" strokeweight=".48pt"/>
            <v:line id="_x0000_s1043" style="position:absolute" from="612,1051" to="612,15297" strokeweight=".48pt"/>
            <v:rect id="_x0000_s1042" style="position:absolute;left:607;top:15297;width:10;height:10" fillcolor="black" stroked="f"/>
            <v:line id="_x0000_s1041" style="position:absolute" from="617,15302" to="7017,15302" strokeweight="6095emu"/>
            <v:line id="_x0000_s1040" style="position:absolute" from="7021,1051" to="7021,15297" strokeweight=".48pt"/>
            <v:rect id="_x0000_s1039" style="position:absolute;left:7016;top:15297;width:10;height:10" fillcolor="black" stroked="f"/>
            <w10:wrap anchorx="page" anchory="page"/>
          </v:group>
        </w:pict>
      </w:r>
      <w:r>
        <w:pict w14:anchorId="382CDA5A">
          <v:group id="_x0000_s1033" style="position:absolute;left:0;text-align:left;margin-left:356.55pt;margin-top:52.4pt;width:225.15pt;height:711.5pt;z-index:-251662336;mso-position-horizontal-relative:page;mso-position-vertical-relative:page" coordorigin="7132,1049" coordsize="4503,14230">
            <v:line id="_x0000_s1037" style="position:absolute" from="7141,1054" to="11625,1054" strokeweight=".48pt"/>
            <v:line id="_x0000_s1036" style="position:absolute" from="7137,1049" to="7137,15278" strokeweight="6095emu"/>
            <v:line id="_x0000_s1035" style="position:absolute" from="7141,15273" to="11625,15273" strokeweight="6095emu"/>
            <v:line id="_x0000_s1034" style="position:absolute" from="11630,1049" to="11630,15278" strokeweight=".48pt"/>
            <w10:wrap anchorx="page" anchory="page"/>
          </v:group>
        </w:pict>
      </w:r>
      <w:r>
        <w:t>Duties &amp; Responsibilities</w:t>
      </w:r>
    </w:p>
    <w:p w14:paraId="20D2940B" w14:textId="77777777" w:rsidR="001A22A1" w:rsidRDefault="00040643">
      <w:pPr>
        <w:pStyle w:val="BodyText"/>
        <w:spacing w:line="20" w:lineRule="exact"/>
        <w:ind w:left="106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38219E27">
          <v:group id="_x0000_s1031" style="width:311.25pt;height:.5pt;mso-position-horizontal-relative:char;mso-position-vertical-relative:line" coordsize="6225,10">
            <v:line id="_x0000_s1032" style="position:absolute" from="0,5" to="6225,5" strokeweight=".48pt"/>
            <w10:wrap type="none"/>
            <w10:anchorlock/>
          </v:group>
        </w:pict>
      </w:r>
    </w:p>
    <w:p w14:paraId="49862BDC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8" w:line="360" w:lineRule="auto"/>
        <w:ind w:left="411" w:right="298" w:hanging="271"/>
        <w:rPr>
          <w:rFonts w:ascii="Wingdings" w:hAnsi="Wingdings"/>
        </w:rPr>
      </w:pPr>
      <w:r>
        <w:rPr>
          <w:sz w:val="24"/>
        </w:rPr>
        <w:t>En</w:t>
      </w:r>
      <w:r>
        <w:t>deavors to deliver high quality  nursing  care  to  all  allocated patients &amp; assist physician’s as</w:t>
      </w:r>
      <w:r>
        <w:rPr>
          <w:spacing w:val="38"/>
        </w:rPr>
        <w:t xml:space="preserve"> </w:t>
      </w:r>
      <w:r>
        <w:t>needed.</w:t>
      </w:r>
    </w:p>
    <w:p w14:paraId="3B4D63CD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0" w:line="360" w:lineRule="auto"/>
        <w:ind w:left="411" w:right="733" w:hanging="271"/>
        <w:rPr>
          <w:rFonts w:ascii="Wingdings" w:hAnsi="Wingdings"/>
        </w:rPr>
      </w:pPr>
      <w:r>
        <w:t>Communicate Effectively, Verbally and written to</w:t>
      </w:r>
      <w:r>
        <w:rPr>
          <w:spacing w:val="-36"/>
        </w:rPr>
        <w:t xml:space="preserve"> </w:t>
      </w:r>
      <w:r>
        <w:t>maintain continuity of patient</w:t>
      </w:r>
      <w:r>
        <w:rPr>
          <w:spacing w:val="-15"/>
        </w:rPr>
        <w:t xml:space="preserve"> </w:t>
      </w:r>
      <w:r>
        <w:t>care.</w:t>
      </w:r>
    </w:p>
    <w:p w14:paraId="22FA70E3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0" w:line="360" w:lineRule="auto"/>
        <w:ind w:left="411" w:right="297" w:hanging="271"/>
        <w:jc w:val="both"/>
        <w:rPr>
          <w:rFonts w:ascii="Wingdings" w:hAnsi="Wingdings"/>
        </w:rPr>
      </w:pPr>
      <w:r>
        <w:t>Checking narcotics and c</w:t>
      </w:r>
      <w:r>
        <w:t>ontrolled drugs as per hospital policy admission, transfer and discharge procedure of the patients, time to time monitoring</w:t>
      </w:r>
      <w:r>
        <w:rPr>
          <w:spacing w:val="-17"/>
        </w:rPr>
        <w:t xml:space="preserve"> </w:t>
      </w:r>
      <w:r>
        <w:t>etc.</w:t>
      </w:r>
    </w:p>
    <w:p w14:paraId="7CC97DE4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0" w:line="360" w:lineRule="auto"/>
        <w:ind w:left="411" w:right="297" w:hanging="271"/>
        <w:jc w:val="both"/>
        <w:rPr>
          <w:rFonts w:ascii="Wingdings" w:hAnsi="Wingdings"/>
        </w:rPr>
      </w:pPr>
      <w:r>
        <w:t>Delivers direct patient care; assesses patient’s physical, psychosocial and/or emotional needs; provides patient and family tea</w:t>
      </w:r>
      <w:r>
        <w:t>ching.</w:t>
      </w:r>
    </w:p>
    <w:p w14:paraId="58EF9454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0" w:line="360" w:lineRule="auto"/>
        <w:ind w:left="411" w:right="64" w:hanging="271"/>
        <w:jc w:val="both"/>
        <w:rPr>
          <w:rFonts w:ascii="Wingdings" w:hAnsi="Wingdings"/>
        </w:rPr>
      </w:pPr>
      <w:r>
        <w:t>Administers medications as assigned; serves  as  a  resource person for knowledge of medication uses, side effects, and  dosage; checks for proper medication order; documents medications; obtains required consent forms to administer medications notifies ph</w:t>
      </w:r>
      <w:r>
        <w:t>armacies of physician approved prescriptions; reviews drug samples to insure they have not exceeded the expiration date; labels sample drugs and educates patients of medication</w:t>
      </w:r>
      <w:r>
        <w:rPr>
          <w:spacing w:val="-19"/>
        </w:rPr>
        <w:t xml:space="preserve"> </w:t>
      </w:r>
      <w:r>
        <w:t>administration.</w:t>
      </w:r>
    </w:p>
    <w:p w14:paraId="7A1A4822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0" w:line="360" w:lineRule="auto"/>
        <w:ind w:left="411" w:right="298" w:hanging="271"/>
        <w:jc w:val="both"/>
        <w:rPr>
          <w:rFonts w:ascii="Wingdings" w:hAnsi="Wingdings"/>
        </w:rPr>
      </w:pPr>
      <w:r>
        <w:t>Perform routine nursing care to assigned patients, while utiliz</w:t>
      </w:r>
      <w:r>
        <w:t>ing age specific and universal precaution practices at all times.</w:t>
      </w:r>
    </w:p>
    <w:p w14:paraId="5D4E3696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0" w:line="362" w:lineRule="auto"/>
        <w:ind w:left="411" w:right="799" w:hanging="271"/>
        <w:rPr>
          <w:rFonts w:ascii="Wingdings" w:hAnsi="Wingdings"/>
        </w:rPr>
      </w:pPr>
      <w:r>
        <w:t xml:space="preserve">Practices </w:t>
      </w:r>
      <w:r>
        <w:rPr>
          <w:spacing w:val="-9"/>
        </w:rPr>
        <w:t xml:space="preserve">Patient </w:t>
      </w:r>
      <w:r>
        <w:t>teaching /training for patients and</w:t>
      </w:r>
      <w:r>
        <w:rPr>
          <w:spacing w:val="-33"/>
        </w:rPr>
        <w:t xml:space="preserve"> </w:t>
      </w:r>
      <w:r>
        <w:t>families according to plan of</w:t>
      </w:r>
      <w:r>
        <w:rPr>
          <w:spacing w:val="-20"/>
        </w:rPr>
        <w:t xml:space="preserve"> </w:t>
      </w:r>
      <w:r>
        <w:t>care.</w:t>
      </w:r>
    </w:p>
    <w:p w14:paraId="1C910A9C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0" w:line="360" w:lineRule="auto"/>
        <w:ind w:left="411" w:right="572" w:hanging="271"/>
        <w:rPr>
          <w:rFonts w:ascii="Wingdings" w:hAnsi="Wingdings"/>
        </w:rPr>
      </w:pPr>
      <w:r>
        <w:t xml:space="preserve">Follow-up Hospital </w:t>
      </w:r>
      <w:r>
        <w:rPr>
          <w:spacing w:val="3"/>
        </w:rPr>
        <w:t xml:space="preserve">policy </w:t>
      </w:r>
      <w:r>
        <w:rPr>
          <w:spacing w:val="4"/>
        </w:rPr>
        <w:t xml:space="preserve">when </w:t>
      </w:r>
      <w:r>
        <w:t>disposing of bio-hazardous materials, labeling and handling of all</w:t>
      </w:r>
      <w:r>
        <w:rPr>
          <w:spacing w:val="-15"/>
        </w:rPr>
        <w:t xml:space="preserve"> </w:t>
      </w:r>
      <w:r>
        <w:t>ma</w:t>
      </w:r>
      <w:r>
        <w:t>terials.</w:t>
      </w:r>
    </w:p>
    <w:p w14:paraId="0350CEA7" w14:textId="77777777" w:rsidR="001A22A1" w:rsidRDefault="001A22A1">
      <w:pPr>
        <w:pStyle w:val="BodyText"/>
        <w:spacing w:before="11"/>
        <w:ind w:left="0"/>
        <w:rPr>
          <w:sz w:val="32"/>
        </w:rPr>
      </w:pPr>
    </w:p>
    <w:p w14:paraId="4E149730" w14:textId="77777777" w:rsidR="001A22A1" w:rsidRDefault="00040643">
      <w:pPr>
        <w:tabs>
          <w:tab w:val="left" w:pos="6335"/>
        </w:tabs>
        <w:ind w:left="111"/>
        <w:rPr>
          <w:b/>
        </w:rPr>
      </w:pPr>
      <w:r>
        <w:rPr>
          <w:b/>
          <w:spacing w:val="-27"/>
          <w:u w:val="single"/>
        </w:rPr>
        <w:t xml:space="preserve"> </w:t>
      </w:r>
      <w:r>
        <w:rPr>
          <w:b/>
          <w:u w:val="single"/>
        </w:rPr>
        <w:t>PROCEDURE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ASSISTED</w:t>
      </w:r>
      <w:r>
        <w:rPr>
          <w:b/>
          <w:u w:val="single"/>
        </w:rPr>
        <w:tab/>
      </w:r>
    </w:p>
    <w:p w14:paraId="06F8E0F6" w14:textId="77777777" w:rsidR="001A22A1" w:rsidRDefault="001A22A1">
      <w:pPr>
        <w:pStyle w:val="BodyText"/>
        <w:spacing w:before="1"/>
        <w:ind w:left="0"/>
        <w:rPr>
          <w:b/>
          <w:sz w:val="24"/>
        </w:rPr>
      </w:pPr>
    </w:p>
    <w:p w14:paraId="14DB03A7" w14:textId="77777777" w:rsidR="001A22A1" w:rsidRDefault="00040643">
      <w:pPr>
        <w:pStyle w:val="ListParagraph"/>
        <w:numPr>
          <w:ilvl w:val="0"/>
          <w:numId w:val="1"/>
        </w:numPr>
        <w:tabs>
          <w:tab w:val="left" w:pos="412"/>
        </w:tabs>
        <w:spacing w:before="1" w:line="360" w:lineRule="auto"/>
        <w:ind w:left="411" w:right="168" w:hanging="271"/>
        <w:rPr>
          <w:rFonts w:ascii="Wingdings" w:hAnsi="Wingdings"/>
        </w:rPr>
      </w:pPr>
      <w:r>
        <w:t>Suturing, Intubation, CVP Line Insertion, Assisting CPR, Defibrillator, Chest Tube Insertion, Incision &amp; Draining, Lumbar Puncture, Bronchoscope &amp;</w:t>
      </w:r>
      <w:r>
        <w:t xml:space="preserve"> Biopsy, PD Insertion, Arterial line , lung biopsy ,renal biopsy, Peripheral line insertion, Bone marrow aspiration &amp; biopsy, Sub dural tap, Laser Therapy, Surectant Administration</w:t>
      </w:r>
    </w:p>
    <w:p w14:paraId="3127DFAE" w14:textId="77777777" w:rsidR="001A22A1" w:rsidRDefault="00040643">
      <w:pPr>
        <w:pStyle w:val="Heading1"/>
        <w:spacing w:before="95"/>
        <w:ind w:left="111"/>
      </w:pPr>
      <w:r>
        <w:rPr>
          <w:b w:val="0"/>
        </w:rPr>
        <w:br w:type="column"/>
      </w:r>
      <w:r>
        <w:lastRenderedPageBreak/>
        <w:t>Nursing Skills</w:t>
      </w:r>
    </w:p>
    <w:p w14:paraId="61BCF106" w14:textId="77777777" w:rsidR="001A22A1" w:rsidRDefault="00040643">
      <w:pPr>
        <w:pStyle w:val="BodyText"/>
        <w:spacing w:line="20" w:lineRule="exact"/>
        <w:ind w:left="77"/>
        <w:rPr>
          <w:sz w:val="2"/>
        </w:rPr>
      </w:pPr>
      <w:r>
        <w:rPr>
          <w:sz w:val="2"/>
        </w:rPr>
      </w:r>
      <w:r>
        <w:rPr>
          <w:sz w:val="2"/>
        </w:rPr>
        <w:pict w14:anchorId="7C5D6142">
          <v:group id="_x0000_s1029" style="width:215.45pt;height:.5pt;mso-position-horizontal-relative:char;mso-position-vertical-relative:line" coordsize="4309,10">
            <v:line id="_x0000_s1030" style="position:absolute" from="0,5" to="4308,5" strokeweight=".48pt"/>
            <w10:wrap type="none"/>
            <w10:anchorlock/>
          </v:group>
        </w:pict>
      </w:r>
    </w:p>
    <w:p w14:paraId="287752B7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5" w:line="362" w:lineRule="auto"/>
        <w:ind w:left="471" w:right="681"/>
        <w:rPr>
          <w:rFonts w:ascii="Wingdings" w:hAnsi="Wingdings"/>
        </w:rPr>
      </w:pPr>
      <w:r>
        <w:t>Insertion of Ryles Tube &amp; Ryles Tube Feeding and Stomach</w:t>
      </w:r>
      <w:r>
        <w:rPr>
          <w:spacing w:val="-4"/>
        </w:rPr>
        <w:t xml:space="preserve"> </w:t>
      </w:r>
      <w:r>
        <w:t>Wash.</w:t>
      </w:r>
    </w:p>
    <w:p w14:paraId="04AD00AA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0" w:line="360" w:lineRule="auto"/>
        <w:ind w:left="471" w:right="673"/>
        <w:rPr>
          <w:rFonts w:ascii="Wingdings" w:hAnsi="Wingdings"/>
        </w:rPr>
      </w:pPr>
      <w:r>
        <w:t>Peripherals Line Insertion and Giving Drugs through</w:t>
      </w:r>
      <w:r>
        <w:rPr>
          <w:spacing w:val="-1"/>
        </w:rPr>
        <w:t xml:space="preserve"> </w:t>
      </w:r>
      <w:r>
        <w:t>Line</w:t>
      </w:r>
    </w:p>
    <w:p w14:paraId="7BFF267D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0" w:line="252" w:lineRule="exact"/>
        <w:ind w:left="471"/>
        <w:rPr>
          <w:rFonts w:ascii="Wingdings" w:hAnsi="Wingdings"/>
        </w:rPr>
      </w:pPr>
      <w:r>
        <w:t>Suctioning : ET, Oral,</w:t>
      </w:r>
      <w:r>
        <w:rPr>
          <w:spacing w:val="-7"/>
        </w:rPr>
        <w:t xml:space="preserve"> </w:t>
      </w:r>
      <w:r>
        <w:t>Tracheostomy</w:t>
      </w:r>
    </w:p>
    <w:p w14:paraId="0674741D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123"/>
        <w:ind w:left="471"/>
        <w:rPr>
          <w:rFonts w:ascii="Wingdings" w:hAnsi="Wingdings"/>
        </w:rPr>
      </w:pPr>
      <w:r>
        <w:t>Insertion of Foleys</w:t>
      </w:r>
      <w:r>
        <w:rPr>
          <w:spacing w:val="-1"/>
        </w:rPr>
        <w:t xml:space="preserve"> </w:t>
      </w:r>
      <w:r>
        <w:t>Catheter</w:t>
      </w:r>
    </w:p>
    <w:p w14:paraId="3C9722D3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Handling Warmer Beds: Phoenix, FP,</w:t>
      </w:r>
      <w:r>
        <w:rPr>
          <w:spacing w:val="-6"/>
        </w:rPr>
        <w:t xml:space="preserve"> </w:t>
      </w:r>
      <w:r>
        <w:t>Zeal.</w:t>
      </w:r>
    </w:p>
    <w:p w14:paraId="0D1FCB87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Handling Phototherapy &amp;</w:t>
      </w:r>
      <w:r>
        <w:rPr>
          <w:spacing w:val="-4"/>
        </w:rPr>
        <w:t xml:space="preserve"> </w:t>
      </w:r>
      <w:r>
        <w:t>Incubator</w:t>
      </w:r>
    </w:p>
    <w:p w14:paraId="17CFA97A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127" w:line="360" w:lineRule="auto"/>
        <w:ind w:left="471" w:right="199"/>
        <w:rPr>
          <w:rFonts w:ascii="Wingdings" w:hAnsi="Wingdings"/>
        </w:rPr>
      </w:pPr>
      <w:r>
        <w:t>Handling Syringe Pumps &amp; Infusion</w:t>
      </w:r>
      <w:r>
        <w:rPr>
          <w:spacing w:val="-10"/>
        </w:rPr>
        <w:t xml:space="preserve"> </w:t>
      </w:r>
      <w:r>
        <w:t>Pump: ASCAR, Fresiness,</w:t>
      </w:r>
      <w:r>
        <w:rPr>
          <w:spacing w:val="-1"/>
        </w:rPr>
        <w:t xml:space="preserve"> </w:t>
      </w:r>
      <w:r>
        <w:t>B-Brown</w:t>
      </w:r>
    </w:p>
    <w:p w14:paraId="14A55FFA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2"/>
        <w:ind w:left="471"/>
        <w:rPr>
          <w:rFonts w:ascii="Wingdings" w:hAnsi="Wingdings"/>
        </w:rPr>
      </w:pPr>
      <w:r>
        <w:t>Fever Management</w:t>
      </w:r>
    </w:p>
    <w:p w14:paraId="275FA535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Assisting for Breast</w:t>
      </w:r>
      <w:r>
        <w:rPr>
          <w:spacing w:val="-3"/>
        </w:rPr>
        <w:t xml:space="preserve"> </w:t>
      </w:r>
      <w:r>
        <w:t>Feed</w:t>
      </w:r>
    </w:p>
    <w:p w14:paraId="1B519C40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127"/>
        <w:ind w:left="471"/>
        <w:rPr>
          <w:rFonts w:ascii="Wingdings" w:hAnsi="Wingdings"/>
        </w:rPr>
      </w:pPr>
      <w:r>
        <w:t>Maintain Medical and Surgical</w:t>
      </w:r>
      <w:r>
        <w:rPr>
          <w:spacing w:val="-6"/>
        </w:rPr>
        <w:t xml:space="preserve"> </w:t>
      </w:r>
      <w:r>
        <w:t>Asepsis</w:t>
      </w:r>
    </w:p>
    <w:p w14:paraId="24E40D5B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ABG</w:t>
      </w:r>
      <w:r>
        <w:rPr>
          <w:spacing w:val="-2"/>
        </w:rPr>
        <w:t xml:space="preserve"> </w:t>
      </w:r>
      <w:r>
        <w:t>Analysis</w:t>
      </w:r>
    </w:p>
    <w:p w14:paraId="5BE1282F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line="360" w:lineRule="auto"/>
        <w:ind w:left="471" w:right="422"/>
        <w:rPr>
          <w:rFonts w:ascii="Wingdings" w:hAnsi="Wingdings"/>
        </w:rPr>
      </w:pPr>
      <w:r>
        <w:t>Maintaining Records like Intake Out Put, Vital Signs, CVP, PA</w:t>
      </w:r>
      <w:r>
        <w:rPr>
          <w:spacing w:val="-1"/>
        </w:rPr>
        <w:t xml:space="preserve"> </w:t>
      </w:r>
      <w:r>
        <w:t>Pressure</w:t>
      </w:r>
    </w:p>
    <w:p w14:paraId="67CF81E4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0" w:line="252" w:lineRule="exact"/>
        <w:ind w:left="471"/>
        <w:rPr>
          <w:rFonts w:ascii="Wingdings" w:hAnsi="Wingdings"/>
        </w:rPr>
      </w:pPr>
      <w:r>
        <w:t>Blood and Blood Product</w:t>
      </w:r>
      <w:r>
        <w:rPr>
          <w:spacing w:val="-6"/>
        </w:rPr>
        <w:t xml:space="preserve"> </w:t>
      </w:r>
      <w:r>
        <w:t>Transfusion/</w:t>
      </w:r>
    </w:p>
    <w:p w14:paraId="1EB6FA79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Care During cardio respiratory</w:t>
      </w:r>
      <w:r>
        <w:rPr>
          <w:spacing w:val="-10"/>
        </w:rPr>
        <w:t xml:space="preserve"> </w:t>
      </w:r>
      <w:r>
        <w:t>arrest</w:t>
      </w:r>
    </w:p>
    <w:p w14:paraId="6CB3A3FC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Surfactant</w:t>
      </w:r>
      <w:r>
        <w:rPr>
          <w:spacing w:val="-3"/>
        </w:rPr>
        <w:t xml:space="preserve"> </w:t>
      </w:r>
      <w:r>
        <w:t>administration</w:t>
      </w:r>
    </w:p>
    <w:p w14:paraId="42A6E4F2" w14:textId="77777777" w:rsidR="001A22A1" w:rsidRDefault="00040643">
      <w:pPr>
        <w:spacing w:before="134"/>
        <w:ind w:left="111"/>
        <w:rPr>
          <w:b/>
        </w:rPr>
      </w:pPr>
      <w:r>
        <w:rPr>
          <w:b/>
        </w:rPr>
        <w:t>EQUIPMENTS HANDLED</w:t>
      </w:r>
    </w:p>
    <w:p w14:paraId="17A9EF0F" w14:textId="77777777" w:rsidR="001A22A1" w:rsidRDefault="00040643">
      <w:pPr>
        <w:pStyle w:val="BodyText"/>
        <w:spacing w:line="20" w:lineRule="exact"/>
        <w:ind w:left="77"/>
        <w:rPr>
          <w:sz w:val="2"/>
        </w:rPr>
      </w:pPr>
      <w:r>
        <w:rPr>
          <w:sz w:val="2"/>
        </w:rPr>
      </w:r>
      <w:r>
        <w:rPr>
          <w:sz w:val="2"/>
        </w:rPr>
        <w:pict w14:anchorId="4D41B26C">
          <v:group id="_x0000_s1027" style="width:215.45pt;height:.5pt;mso-position-horizontal-relative:char;mso-position-vertical-relative:line" coordsize="4309,10">
            <v:line id="_x0000_s1028" style="position:absolute" from="0,5" to="4308,5" strokeweight="6095emu"/>
            <w10:wrap type="none"/>
            <w10:anchorlock/>
          </v:group>
        </w:pict>
      </w:r>
    </w:p>
    <w:p w14:paraId="6D44CF70" w14:textId="77777777" w:rsidR="001A22A1" w:rsidRDefault="001A22A1">
      <w:pPr>
        <w:pStyle w:val="BodyText"/>
        <w:spacing w:before="4"/>
        <w:ind w:left="0"/>
        <w:rPr>
          <w:b/>
        </w:rPr>
      </w:pPr>
    </w:p>
    <w:p w14:paraId="03D6F659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0"/>
        <w:ind w:left="471"/>
        <w:rPr>
          <w:rFonts w:ascii="Wingdings" w:hAnsi="Wingdings"/>
        </w:rPr>
      </w:pPr>
      <w:r>
        <w:t>Syringe</w:t>
      </w:r>
      <w:r>
        <w:rPr>
          <w:spacing w:val="-1"/>
        </w:rPr>
        <w:t xml:space="preserve"> </w:t>
      </w:r>
      <w:r>
        <w:t>Pumps</w:t>
      </w:r>
    </w:p>
    <w:p w14:paraId="68B57525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Infusion</w:t>
      </w:r>
      <w:r>
        <w:rPr>
          <w:spacing w:val="-1"/>
        </w:rPr>
        <w:t xml:space="preserve"> </w:t>
      </w:r>
      <w:r>
        <w:t>Pumps</w:t>
      </w:r>
    </w:p>
    <w:p w14:paraId="145BEADB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Ventilators : Evita, Baby Log,</w:t>
      </w:r>
      <w:r>
        <w:rPr>
          <w:spacing w:val="-5"/>
        </w:rPr>
        <w:t xml:space="preserve"> </w:t>
      </w:r>
      <w:r>
        <w:t>Datex</w:t>
      </w:r>
    </w:p>
    <w:p w14:paraId="254D81F1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line="360" w:lineRule="auto"/>
        <w:ind w:left="471" w:right="285"/>
        <w:rPr>
          <w:rFonts w:ascii="Wingdings" w:hAnsi="Wingdings"/>
        </w:rPr>
      </w:pPr>
      <w:r>
        <w:t>Cardiac Monitors: Dash 2000, 3000, 4000. B</w:t>
      </w:r>
      <w:r>
        <w:rPr>
          <w:spacing w:val="-1"/>
        </w:rPr>
        <w:t xml:space="preserve"> </w:t>
      </w:r>
      <w:r>
        <w:t>30</w:t>
      </w:r>
    </w:p>
    <w:p w14:paraId="297EBEBD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0" w:line="252" w:lineRule="exact"/>
        <w:ind w:left="471"/>
        <w:rPr>
          <w:rFonts w:ascii="Wingdings" w:hAnsi="Wingdings"/>
        </w:rPr>
      </w:pPr>
      <w:r>
        <w:t>Defibrillators</w:t>
      </w:r>
    </w:p>
    <w:p w14:paraId="7E68175F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129"/>
        <w:ind w:left="471"/>
        <w:rPr>
          <w:rFonts w:ascii="Wingdings" w:hAnsi="Wingdings"/>
        </w:rPr>
      </w:pPr>
      <w:r>
        <w:t>ECG</w:t>
      </w:r>
      <w:r>
        <w:rPr>
          <w:spacing w:val="-1"/>
        </w:rPr>
        <w:t xml:space="preserve"> </w:t>
      </w:r>
      <w:r>
        <w:t>Machine</w:t>
      </w:r>
    </w:p>
    <w:p w14:paraId="7A5598FC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Nitric Oxide</w:t>
      </w:r>
      <w:r>
        <w:rPr>
          <w:spacing w:val="-3"/>
        </w:rPr>
        <w:t xml:space="preserve"> </w:t>
      </w:r>
      <w:r>
        <w:t>Machine</w:t>
      </w:r>
    </w:p>
    <w:p w14:paraId="40DAF6F4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127"/>
        <w:ind w:left="471"/>
        <w:rPr>
          <w:rFonts w:ascii="Wingdings" w:hAnsi="Wingdings"/>
        </w:rPr>
      </w:pPr>
      <w:r>
        <w:t>Warmer Beds: Phoenix,</w:t>
      </w:r>
      <w:r>
        <w:rPr>
          <w:spacing w:val="1"/>
        </w:rPr>
        <w:t xml:space="preserve"> </w:t>
      </w:r>
      <w:r>
        <w:t>Zeal</w:t>
      </w:r>
    </w:p>
    <w:p w14:paraId="2B40CEC6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Incubators</w:t>
      </w:r>
    </w:p>
    <w:p w14:paraId="70495D7D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spacing w:before="127"/>
        <w:ind w:left="471"/>
        <w:rPr>
          <w:rFonts w:ascii="Wingdings" w:hAnsi="Wingdings"/>
        </w:rPr>
      </w:pPr>
      <w:r>
        <w:t>Phototherapy</w:t>
      </w:r>
    </w:p>
    <w:p w14:paraId="49948343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Suction</w:t>
      </w:r>
      <w:r>
        <w:rPr>
          <w:spacing w:val="-1"/>
        </w:rPr>
        <w:t xml:space="preserve"> </w:t>
      </w:r>
      <w:r>
        <w:t>Apparatus</w:t>
      </w:r>
    </w:p>
    <w:p w14:paraId="617C8F1C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ABG</w:t>
      </w:r>
      <w:r>
        <w:rPr>
          <w:spacing w:val="-2"/>
        </w:rPr>
        <w:t xml:space="preserve"> </w:t>
      </w:r>
      <w:r>
        <w:t>Machine</w:t>
      </w:r>
    </w:p>
    <w:p w14:paraId="028B02FC" w14:textId="77777777" w:rsidR="001A22A1" w:rsidRDefault="00040643">
      <w:pPr>
        <w:pStyle w:val="ListParagraph"/>
        <w:numPr>
          <w:ilvl w:val="0"/>
          <w:numId w:val="1"/>
        </w:numPr>
        <w:tabs>
          <w:tab w:val="left" w:pos="472"/>
        </w:tabs>
        <w:ind w:left="471"/>
        <w:rPr>
          <w:rFonts w:ascii="Wingdings" w:hAnsi="Wingdings"/>
        </w:rPr>
      </w:pPr>
      <w:r>
        <w:t>Arterial line (Pressure Bag with</w:t>
      </w:r>
      <w:r>
        <w:rPr>
          <w:spacing w:val="-9"/>
        </w:rPr>
        <w:t xml:space="preserve"> </w:t>
      </w:r>
      <w:r>
        <w:t>Bulb)</w:t>
      </w:r>
    </w:p>
    <w:p w14:paraId="29FE40E9" w14:textId="77777777" w:rsidR="001A22A1" w:rsidRDefault="001A22A1">
      <w:pPr>
        <w:rPr>
          <w:rFonts w:ascii="Wingdings" w:hAnsi="Wingdings"/>
        </w:rPr>
        <w:sectPr w:rsidR="001A22A1">
          <w:pgSz w:w="12240" w:h="15840"/>
          <w:pgMar w:top="980" w:right="580" w:bottom="280" w:left="580" w:header="720" w:footer="720" w:gutter="0"/>
          <w:cols w:num="2" w:space="720" w:equalWidth="0">
            <w:col w:w="6376" w:space="177"/>
            <w:col w:w="4527"/>
          </w:cols>
        </w:sectPr>
      </w:pPr>
    </w:p>
    <w:p w14:paraId="1A0CE970" w14:textId="77777777" w:rsidR="001A22A1" w:rsidRDefault="001A22A1">
      <w:pPr>
        <w:pStyle w:val="BodyText"/>
        <w:ind w:left="0"/>
        <w:rPr>
          <w:sz w:val="20"/>
        </w:rPr>
      </w:pPr>
    </w:p>
    <w:p w14:paraId="7C644068" w14:textId="77777777" w:rsidR="001A22A1" w:rsidRDefault="001A22A1">
      <w:pPr>
        <w:pStyle w:val="BodyText"/>
        <w:ind w:left="0"/>
        <w:rPr>
          <w:sz w:val="20"/>
        </w:rPr>
      </w:pPr>
    </w:p>
    <w:p w14:paraId="2D07C401" w14:textId="77777777" w:rsidR="001A22A1" w:rsidRDefault="001A22A1">
      <w:pPr>
        <w:pStyle w:val="BodyText"/>
        <w:spacing w:before="4"/>
        <w:ind w:left="0"/>
        <w:rPr>
          <w:sz w:val="21"/>
        </w:rPr>
      </w:pPr>
    </w:p>
    <w:p w14:paraId="1DF71556" w14:textId="77777777" w:rsidR="001A22A1" w:rsidRDefault="00040643">
      <w:pPr>
        <w:pStyle w:val="Heading1"/>
        <w:tabs>
          <w:tab w:val="left" w:pos="10970"/>
        </w:tabs>
        <w:spacing w:before="89"/>
        <w:ind w:left="111"/>
      </w:pP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u w:val="single"/>
        </w:rPr>
        <w:t>Reference</w:t>
      </w:r>
      <w:r>
        <w:rPr>
          <w:u w:val="single"/>
        </w:rPr>
        <w:tab/>
      </w:r>
    </w:p>
    <w:p w14:paraId="2AFA35D9" w14:textId="77777777" w:rsidR="001A22A1" w:rsidRDefault="001A22A1">
      <w:pPr>
        <w:pStyle w:val="BodyText"/>
        <w:ind w:left="0"/>
        <w:rPr>
          <w:b/>
          <w:sz w:val="20"/>
        </w:rPr>
      </w:pPr>
    </w:p>
    <w:p w14:paraId="5BF082BF" w14:textId="77777777" w:rsidR="001A22A1" w:rsidRDefault="001A22A1">
      <w:pPr>
        <w:pStyle w:val="BodyText"/>
        <w:spacing w:before="5"/>
        <w:ind w:left="0"/>
        <w:rPr>
          <w:b/>
          <w:sz w:val="27"/>
        </w:rPr>
      </w:pPr>
    </w:p>
    <w:p w14:paraId="34D4CD14" w14:textId="77777777" w:rsidR="001A22A1" w:rsidRDefault="001A22A1" w:rsidP="007D26A5">
      <w:pPr>
        <w:pStyle w:val="Heading2"/>
        <w:tabs>
          <w:tab w:val="left" w:pos="861"/>
        </w:tabs>
        <w:spacing w:before="92" w:line="360" w:lineRule="auto"/>
        <w:ind w:left="0" w:right="7138"/>
      </w:pPr>
    </w:p>
    <w:p w14:paraId="3F9C7400" w14:textId="0EA4084B" w:rsidR="00BE3A1E" w:rsidRDefault="00BE3A1E" w:rsidP="00BE3A1E">
      <w:pPr>
        <w:pStyle w:val="ListParagraph"/>
        <w:numPr>
          <w:ilvl w:val="0"/>
          <w:numId w:val="4"/>
        </w:numPr>
        <w:spacing w:line="360" w:lineRule="auto"/>
        <w:ind w:left="851" w:right="5977" w:hanging="567"/>
        <w:rPr>
          <w:b/>
          <w:sz w:val="24"/>
        </w:rPr>
      </w:pPr>
      <w:r>
        <w:rPr>
          <w:b/>
          <w:sz w:val="24"/>
        </w:rPr>
        <w:t>Al Qassimi Woman</w:t>
      </w:r>
      <w:r w:rsidR="00F370A2">
        <w:rPr>
          <w:b/>
          <w:sz w:val="24"/>
        </w:rPr>
        <w:t xml:space="preserve"> </w:t>
      </w:r>
      <w:r>
        <w:rPr>
          <w:b/>
          <w:sz w:val="24"/>
        </w:rPr>
        <w:t>&amp;</w:t>
      </w:r>
      <w:r w:rsidR="00F370A2">
        <w:rPr>
          <w:b/>
          <w:sz w:val="24"/>
        </w:rPr>
        <w:t xml:space="preserve"> </w:t>
      </w:r>
      <w:r>
        <w:rPr>
          <w:b/>
          <w:sz w:val="24"/>
        </w:rPr>
        <w:t>Children</w:t>
      </w:r>
      <w:r w:rsidR="00B76522">
        <w:rPr>
          <w:b/>
          <w:sz w:val="24"/>
        </w:rPr>
        <w:t xml:space="preserve"> Hospital</w:t>
      </w:r>
    </w:p>
    <w:p w14:paraId="32F73FE4" w14:textId="34C1C628" w:rsidR="00F370A2" w:rsidRDefault="00F370A2" w:rsidP="00F370A2">
      <w:pPr>
        <w:pStyle w:val="ListParagraph"/>
        <w:spacing w:line="360" w:lineRule="auto"/>
        <w:ind w:left="851" w:right="5977" w:firstLine="0"/>
        <w:rPr>
          <w:b/>
          <w:sz w:val="24"/>
        </w:rPr>
      </w:pPr>
      <w:r>
        <w:rPr>
          <w:b/>
          <w:sz w:val="24"/>
        </w:rPr>
        <w:t>Sharjah, UAE</w:t>
      </w:r>
    </w:p>
    <w:p w14:paraId="011243DA" w14:textId="035409D8" w:rsidR="00F370A2" w:rsidRDefault="00F370A2" w:rsidP="00F370A2">
      <w:pPr>
        <w:pStyle w:val="ListParagraph"/>
        <w:spacing w:line="360" w:lineRule="auto"/>
        <w:ind w:left="851" w:right="5977" w:firstLine="0"/>
        <w:rPr>
          <w:b/>
          <w:sz w:val="24"/>
        </w:rPr>
      </w:pPr>
      <w:r>
        <w:rPr>
          <w:b/>
          <w:sz w:val="24"/>
        </w:rPr>
        <w:t xml:space="preserve">Ph: </w:t>
      </w:r>
      <w:r w:rsidR="00830F28">
        <w:rPr>
          <w:b/>
          <w:sz w:val="24"/>
        </w:rPr>
        <w:t>+97165120000</w:t>
      </w:r>
    </w:p>
    <w:p w14:paraId="70ACFF96" w14:textId="03F05CF8" w:rsidR="00830F28" w:rsidRDefault="007D26A5" w:rsidP="00830F28">
      <w:pPr>
        <w:pStyle w:val="ListParagraph"/>
        <w:numPr>
          <w:ilvl w:val="0"/>
          <w:numId w:val="4"/>
        </w:numPr>
        <w:spacing w:line="360" w:lineRule="auto"/>
        <w:ind w:left="851" w:right="7819" w:hanging="567"/>
        <w:rPr>
          <w:b/>
          <w:sz w:val="24"/>
        </w:rPr>
      </w:pPr>
      <w:r>
        <w:rPr>
          <w:b/>
          <w:sz w:val="24"/>
        </w:rPr>
        <w:t xml:space="preserve">Medcare </w:t>
      </w:r>
      <w:r w:rsidR="00830F28">
        <w:rPr>
          <w:b/>
          <w:sz w:val="24"/>
        </w:rPr>
        <w:t>Hospital Sharjah, UAE</w:t>
      </w:r>
    </w:p>
    <w:p w14:paraId="62CC3D1F" w14:textId="74937B08" w:rsidR="001A22A1" w:rsidRPr="007D26A5" w:rsidRDefault="00040643" w:rsidP="00830F28">
      <w:pPr>
        <w:pStyle w:val="ListParagraph"/>
        <w:ind w:left="851" w:right="7819" w:firstLine="0"/>
        <w:rPr>
          <w:b/>
          <w:sz w:val="24"/>
        </w:rPr>
      </w:pPr>
      <w:r w:rsidRPr="007D26A5">
        <w:rPr>
          <w:b/>
          <w:sz w:val="24"/>
        </w:rPr>
        <w:t>Ph:</w:t>
      </w:r>
      <w:r w:rsidRPr="007D26A5">
        <w:rPr>
          <w:b/>
          <w:spacing w:val="-3"/>
          <w:sz w:val="24"/>
        </w:rPr>
        <w:t xml:space="preserve"> </w:t>
      </w:r>
      <w:r w:rsidR="00830F28">
        <w:rPr>
          <w:b/>
          <w:spacing w:val="-3"/>
          <w:sz w:val="24"/>
        </w:rPr>
        <w:t>+</w:t>
      </w:r>
      <w:r w:rsidRPr="007D26A5">
        <w:rPr>
          <w:b/>
          <w:sz w:val="24"/>
        </w:rPr>
        <w:t>97144079100</w:t>
      </w:r>
    </w:p>
    <w:p w14:paraId="5051CBB1" w14:textId="77777777" w:rsidR="001A22A1" w:rsidRDefault="001A22A1">
      <w:pPr>
        <w:pStyle w:val="BodyText"/>
        <w:ind w:left="0"/>
        <w:rPr>
          <w:b/>
          <w:sz w:val="36"/>
        </w:rPr>
      </w:pPr>
    </w:p>
    <w:p w14:paraId="6D0021AF" w14:textId="77777777" w:rsidR="001A22A1" w:rsidRDefault="00040643">
      <w:pPr>
        <w:pStyle w:val="ListParagraph"/>
        <w:numPr>
          <w:ilvl w:val="1"/>
          <w:numId w:val="1"/>
        </w:numPr>
        <w:tabs>
          <w:tab w:val="left" w:pos="861"/>
        </w:tabs>
        <w:spacing w:before="1"/>
        <w:ind w:left="860" w:hanging="540"/>
        <w:rPr>
          <w:b/>
          <w:sz w:val="24"/>
        </w:rPr>
      </w:pPr>
      <w:r>
        <w:rPr>
          <w:b/>
          <w:sz w:val="24"/>
        </w:rPr>
        <w:t>Al Qusais Medical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Center</w:t>
      </w:r>
    </w:p>
    <w:p w14:paraId="3919355B" w14:textId="77777777" w:rsidR="001A22A1" w:rsidRDefault="00040643">
      <w:pPr>
        <w:spacing w:before="138" w:line="357" w:lineRule="auto"/>
        <w:ind w:left="860" w:right="6365"/>
        <w:rPr>
          <w:b/>
          <w:sz w:val="24"/>
        </w:rPr>
      </w:pPr>
      <w:r>
        <w:rPr>
          <w:b/>
          <w:sz w:val="24"/>
        </w:rPr>
        <w:t>Al Nahda Road, Al Qusais</w:t>
      </w:r>
      <w:r>
        <w:rPr>
          <w:rFonts w:ascii="Arial-BoldItalicMT"/>
          <w:b/>
          <w:i/>
          <w:sz w:val="24"/>
        </w:rPr>
        <w:t xml:space="preserve">, </w:t>
      </w:r>
      <w:r>
        <w:rPr>
          <w:b/>
          <w:sz w:val="24"/>
        </w:rPr>
        <w:t>Dubai Tel: +971 4 2636717</w:t>
      </w:r>
    </w:p>
    <w:p w14:paraId="1720A46D" w14:textId="77777777" w:rsidR="001A22A1" w:rsidRDefault="001A22A1">
      <w:pPr>
        <w:pStyle w:val="BodyText"/>
        <w:spacing w:before="4"/>
        <w:ind w:left="0"/>
        <w:rPr>
          <w:b/>
          <w:sz w:val="36"/>
        </w:rPr>
      </w:pPr>
    </w:p>
    <w:p w14:paraId="5A509E32" w14:textId="77777777" w:rsidR="001A22A1" w:rsidRDefault="00040643">
      <w:pPr>
        <w:pStyle w:val="ListParagraph"/>
        <w:numPr>
          <w:ilvl w:val="1"/>
          <w:numId w:val="1"/>
        </w:numPr>
        <w:tabs>
          <w:tab w:val="left" w:pos="861"/>
        </w:tabs>
        <w:spacing w:before="0" w:line="360" w:lineRule="auto"/>
        <w:ind w:left="860" w:right="8013" w:hanging="540"/>
        <w:rPr>
          <w:b/>
          <w:sz w:val="24"/>
        </w:rPr>
      </w:pPr>
      <w:r>
        <w:rPr>
          <w:b/>
          <w:sz w:val="24"/>
        </w:rPr>
        <w:t xml:space="preserve">Dr. Pravin Kumar </w:t>
      </w:r>
      <w:r>
        <w:rPr>
          <w:b/>
          <w:spacing w:val="-13"/>
          <w:sz w:val="24"/>
        </w:rPr>
        <w:t xml:space="preserve">H </w:t>
      </w:r>
      <w:r>
        <w:rPr>
          <w:b/>
          <w:sz w:val="24"/>
        </w:rPr>
        <w:t>Medical Director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</w:p>
    <w:p w14:paraId="61D1D1A2" w14:textId="77777777" w:rsidR="001A22A1" w:rsidRDefault="00040643">
      <w:pPr>
        <w:spacing w:line="360" w:lineRule="auto"/>
        <w:ind w:left="860" w:right="6305"/>
        <w:rPr>
          <w:b/>
          <w:sz w:val="24"/>
        </w:rPr>
      </w:pPr>
      <w:r>
        <w:rPr>
          <w:b/>
          <w:sz w:val="24"/>
        </w:rPr>
        <w:t>Senior consultant cardiac surgeon Narayana Hrudaylaya Hospital, India Ph: 080-2783-5000</w:t>
      </w:r>
    </w:p>
    <w:p w14:paraId="49641C27" w14:textId="77777777" w:rsidR="001A22A1" w:rsidRDefault="001A22A1">
      <w:pPr>
        <w:pStyle w:val="BodyText"/>
        <w:ind w:left="0"/>
        <w:rPr>
          <w:b/>
          <w:sz w:val="26"/>
        </w:rPr>
      </w:pPr>
    </w:p>
    <w:p w14:paraId="2098D804" w14:textId="77777777" w:rsidR="001A22A1" w:rsidRDefault="00040643">
      <w:pPr>
        <w:spacing w:before="177"/>
        <w:ind w:left="4067" w:right="4263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 w14:paraId="22A3CEBF" w14:textId="77777777" w:rsidR="001A22A1" w:rsidRDefault="00040643">
      <w:pPr>
        <w:pStyle w:val="BodyText"/>
        <w:ind w:left="0"/>
        <w:rPr>
          <w:b/>
          <w:sz w:val="28"/>
        </w:rPr>
      </w:pPr>
      <w:r>
        <w:pict w14:anchorId="6C66BEFC">
          <v:line id="_x0000_s1026" style="position:absolute;z-index:-251661312;mso-wrap-distance-left:0;mso-wrap-distance-right:0;mso-position-horizontal-relative:page" from="70.55pt,18.3pt" to="577.5pt,18.3pt" strokeweight="6095emu">
            <w10:wrap type="topAndBottom" anchorx="page"/>
          </v:line>
        </w:pict>
      </w:r>
    </w:p>
    <w:p w14:paraId="013F3F32" w14:textId="77777777" w:rsidR="001A22A1" w:rsidRDefault="001A22A1">
      <w:pPr>
        <w:pStyle w:val="BodyText"/>
        <w:ind w:left="0"/>
        <w:rPr>
          <w:b/>
          <w:sz w:val="19"/>
        </w:rPr>
      </w:pPr>
    </w:p>
    <w:p w14:paraId="7268116A" w14:textId="77777777" w:rsidR="001A22A1" w:rsidRDefault="00040643">
      <w:pPr>
        <w:pStyle w:val="Heading3"/>
        <w:spacing w:before="90"/>
        <w:ind w:left="771"/>
      </w:pPr>
      <w:r>
        <w:t>I hereby declare that the above written particulars are true to the best of my knowledge and belief.</w:t>
      </w:r>
    </w:p>
    <w:p w14:paraId="1D710ED1" w14:textId="77777777" w:rsidR="001A22A1" w:rsidRDefault="001A22A1">
      <w:pPr>
        <w:pStyle w:val="BodyText"/>
        <w:ind w:left="0"/>
        <w:rPr>
          <w:sz w:val="20"/>
        </w:rPr>
      </w:pPr>
    </w:p>
    <w:p w14:paraId="155217F5" w14:textId="77777777" w:rsidR="001A22A1" w:rsidRDefault="001A22A1">
      <w:pPr>
        <w:pStyle w:val="BodyText"/>
        <w:ind w:left="0"/>
        <w:rPr>
          <w:sz w:val="20"/>
        </w:rPr>
      </w:pPr>
    </w:p>
    <w:p w14:paraId="096DD60B" w14:textId="77777777" w:rsidR="001A22A1" w:rsidRDefault="001A22A1">
      <w:pPr>
        <w:pStyle w:val="BodyText"/>
        <w:ind w:left="0"/>
        <w:rPr>
          <w:sz w:val="20"/>
        </w:rPr>
      </w:pPr>
    </w:p>
    <w:p w14:paraId="55B914C6" w14:textId="77777777" w:rsidR="001A22A1" w:rsidRDefault="001A22A1">
      <w:pPr>
        <w:pStyle w:val="BodyText"/>
        <w:ind w:left="0"/>
        <w:rPr>
          <w:sz w:val="20"/>
        </w:rPr>
      </w:pPr>
    </w:p>
    <w:p w14:paraId="385ED349" w14:textId="77777777" w:rsidR="001A22A1" w:rsidRDefault="001A22A1">
      <w:pPr>
        <w:pStyle w:val="BodyText"/>
        <w:spacing w:before="9"/>
        <w:ind w:left="0"/>
        <w:rPr>
          <w:sz w:val="20"/>
        </w:rPr>
      </w:pPr>
    </w:p>
    <w:p w14:paraId="28DC6BD1" w14:textId="77777777" w:rsidR="001A22A1" w:rsidRDefault="00040643">
      <w:pPr>
        <w:ind w:left="7341"/>
        <w:rPr>
          <w:b/>
          <w:sz w:val="24"/>
        </w:rPr>
      </w:pPr>
      <w:r>
        <w:rPr>
          <w:b/>
          <w:sz w:val="24"/>
        </w:rPr>
        <w:t>(Vidya George)</w:t>
      </w:r>
    </w:p>
    <w:p w14:paraId="2B20F1AA" w14:textId="77777777" w:rsidR="001A22A1" w:rsidRDefault="001A22A1">
      <w:pPr>
        <w:pStyle w:val="BodyText"/>
        <w:spacing w:before="8"/>
        <w:ind w:left="0"/>
        <w:rPr>
          <w:b/>
          <w:sz w:val="20"/>
        </w:rPr>
      </w:pPr>
    </w:p>
    <w:p w14:paraId="29E3DE33" w14:textId="77777777" w:rsidR="001A22A1" w:rsidRDefault="00040643">
      <w:pPr>
        <w:tabs>
          <w:tab w:val="left" w:pos="1580"/>
        </w:tabs>
        <w:ind w:left="320"/>
        <w:rPr>
          <w:sz w:val="24"/>
        </w:rPr>
      </w:pPr>
      <w:r>
        <w:rPr>
          <w:sz w:val="24"/>
        </w:rPr>
        <w:t>Place:</w:t>
      </w:r>
      <w:r>
        <w:rPr>
          <w:sz w:val="24"/>
        </w:rPr>
        <w:tab/>
        <w:t>Dubai</w:t>
      </w:r>
    </w:p>
    <w:p w14:paraId="25D02365" w14:textId="31691511" w:rsidR="001A22A1" w:rsidRDefault="00BB13FA">
      <w:pPr>
        <w:tabs>
          <w:tab w:val="left" w:pos="1580"/>
        </w:tabs>
        <w:spacing w:before="199"/>
        <w:ind w:left="320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  <w:t>04/02/2019</w:t>
      </w:r>
    </w:p>
    <w:sectPr w:rsidR="001A22A1">
      <w:pgSz w:w="12240" w:h="15840"/>
      <w:pgMar w:top="15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ItalicMT">
    <w:charset w:val="00"/>
    <w:family w:val="auto"/>
    <w:pitch w:val="variable"/>
    <w:sig w:usb0="E0000AFF" w:usb1="00007843" w:usb2="00000001" w:usb3="00000000" w:csb0="000001B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CBA32A6"/>
    <w:multiLevelType w:val="hybridMultilevel"/>
    <w:tmpl w:val="6D0CCB78"/>
    <w:lvl w:ilvl="0" w:tplc="3FFAB372">
      <w:numFmt w:val="bullet"/>
      <w:lvlText w:val=""/>
      <w:lvlJc w:val="left"/>
      <w:pPr>
        <w:ind w:left="500" w:hanging="360"/>
      </w:pPr>
      <w:rPr>
        <w:rFonts w:hint="default"/>
        <w:w w:val="100"/>
        <w:lang w:val="en-US" w:eastAsia="en-US" w:bidi="en-US"/>
      </w:rPr>
    </w:lvl>
    <w:lvl w:ilvl="1" w:tplc="BEEC1C22">
      <w:numFmt w:val="bullet"/>
      <w:lvlText w:val=""/>
      <w:lvlJc w:val="left"/>
      <w:pPr>
        <w:ind w:left="920" w:hanging="54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A266A136">
      <w:numFmt w:val="bullet"/>
      <w:lvlText w:val="•"/>
      <w:lvlJc w:val="left"/>
      <w:pPr>
        <w:ind w:left="1356" w:hanging="541"/>
      </w:pPr>
      <w:rPr>
        <w:rFonts w:hint="default"/>
        <w:lang w:val="en-US" w:eastAsia="en-US" w:bidi="en-US"/>
      </w:rPr>
    </w:lvl>
    <w:lvl w:ilvl="3" w:tplc="3C18B454">
      <w:numFmt w:val="bullet"/>
      <w:lvlText w:val="•"/>
      <w:lvlJc w:val="left"/>
      <w:pPr>
        <w:ind w:left="1792" w:hanging="541"/>
      </w:pPr>
      <w:rPr>
        <w:rFonts w:hint="default"/>
        <w:lang w:val="en-US" w:eastAsia="en-US" w:bidi="en-US"/>
      </w:rPr>
    </w:lvl>
    <w:lvl w:ilvl="4" w:tplc="AECEACB4">
      <w:numFmt w:val="bullet"/>
      <w:lvlText w:val="•"/>
      <w:lvlJc w:val="left"/>
      <w:pPr>
        <w:ind w:left="2229" w:hanging="541"/>
      </w:pPr>
      <w:rPr>
        <w:rFonts w:hint="default"/>
        <w:lang w:val="en-US" w:eastAsia="en-US" w:bidi="en-US"/>
      </w:rPr>
    </w:lvl>
    <w:lvl w:ilvl="5" w:tplc="02BC296E">
      <w:numFmt w:val="bullet"/>
      <w:lvlText w:val="•"/>
      <w:lvlJc w:val="left"/>
      <w:pPr>
        <w:ind w:left="2665" w:hanging="541"/>
      </w:pPr>
      <w:rPr>
        <w:rFonts w:hint="default"/>
        <w:lang w:val="en-US" w:eastAsia="en-US" w:bidi="en-US"/>
      </w:rPr>
    </w:lvl>
    <w:lvl w:ilvl="6" w:tplc="DA907030">
      <w:numFmt w:val="bullet"/>
      <w:lvlText w:val="•"/>
      <w:lvlJc w:val="left"/>
      <w:pPr>
        <w:ind w:left="3101" w:hanging="541"/>
      </w:pPr>
      <w:rPr>
        <w:rFonts w:hint="default"/>
        <w:lang w:val="en-US" w:eastAsia="en-US" w:bidi="en-US"/>
      </w:rPr>
    </w:lvl>
    <w:lvl w:ilvl="7" w:tplc="60B69FB6">
      <w:numFmt w:val="bullet"/>
      <w:lvlText w:val="•"/>
      <w:lvlJc w:val="left"/>
      <w:pPr>
        <w:ind w:left="3538" w:hanging="541"/>
      </w:pPr>
      <w:rPr>
        <w:rFonts w:hint="default"/>
        <w:lang w:val="en-US" w:eastAsia="en-US" w:bidi="en-US"/>
      </w:rPr>
    </w:lvl>
    <w:lvl w:ilvl="8" w:tplc="99281D56">
      <w:numFmt w:val="bullet"/>
      <w:lvlText w:val="•"/>
      <w:lvlJc w:val="left"/>
      <w:pPr>
        <w:ind w:left="3974" w:hanging="541"/>
      </w:pPr>
      <w:rPr>
        <w:rFonts w:hint="default"/>
        <w:lang w:val="en-US" w:eastAsia="en-US" w:bidi="en-US"/>
      </w:rPr>
    </w:lvl>
  </w:abstractNum>
  <w:abstractNum w:abstractNumId="1">
    <w:nsid w:val="258D5008"/>
    <w:multiLevelType w:val="hybridMultilevel"/>
    <w:tmpl w:val="0B3AE9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402EA1"/>
    <w:multiLevelType w:val="hybridMultilevel"/>
    <w:tmpl w:val="3720582A"/>
    <w:lvl w:ilvl="0" w:tplc="040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7034552D"/>
    <w:multiLevelType w:val="hybridMultilevel"/>
    <w:tmpl w:val="D15C5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22A1"/>
    <w:rsid w:val="00040643"/>
    <w:rsid w:val="0015225D"/>
    <w:rsid w:val="001A22A1"/>
    <w:rsid w:val="001F38EC"/>
    <w:rsid w:val="00313F41"/>
    <w:rsid w:val="00393776"/>
    <w:rsid w:val="007521F0"/>
    <w:rsid w:val="00792C37"/>
    <w:rsid w:val="007D26A5"/>
    <w:rsid w:val="007E225E"/>
    <w:rsid w:val="00830F28"/>
    <w:rsid w:val="00B76522"/>
    <w:rsid w:val="00BB13FA"/>
    <w:rsid w:val="00BE3A1E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3EADEE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</w:style>
  <w:style w:type="paragraph" w:styleId="ListParagraph">
    <w:name w:val="List Paragraph"/>
    <w:basedOn w:val="Normal"/>
    <w:uiPriority w:val="1"/>
    <w:qFormat/>
    <w:pPr>
      <w:spacing w:before="126"/>
      <w:ind w:left="4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vidya.grg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777</Words>
  <Characters>4431</Characters>
  <Application>Microsoft Macintosh Word</Application>
  <DocSecurity>0</DocSecurity>
  <Lines>36</Lines>
  <Paragraphs>10</Paragraphs>
  <ScaleCrop>false</ScaleCrop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 sumesh</dc:creator>
  <cp:lastModifiedBy>Microsoft Office User</cp:lastModifiedBy>
  <cp:revision>19</cp:revision>
  <dcterms:created xsi:type="dcterms:W3CDTF">2019-02-04T16:14:00Z</dcterms:created>
  <dcterms:modified xsi:type="dcterms:W3CDTF">2019-02-04T16:31:00Z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</Properties>
</file>