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background w:color="FFFFFF"/>
  <w:body>
    <w:p>
      <w:pPr>
        <w:pStyle w:val="Para0"/>
        <w:spacing w:line="240" w:lineRule="auto"/>
        <w:ind w:left="0" w:hanging="0"/>
        <w:rPr>
          <w:sz w:val="20"/>
          <w:szCs w:val="20"/>
          <w:rFonts w:ascii="Arial" w:eastAsia="Batang" w:hAnsi="Arial" w:hint="default"/>
        </w:rPr>
      </w:pPr>
      <w:r>
        <w:rPr>
          <w:rFonts w:ascii="Arial" w:eastAsia="Batang" w:hAnsi="Arial" w:hint="default"/>
          <w:sz w:val="24"/>
          <w:szCs w:val="24"/>
        </w:rPr>
        <w:drawing>
          <wp:anchor distT="0" distB="0" distL="114300" distR="114300" simplePos="0" relativeHeight="251624961" behindDoc="0" locked="0" layoutInCell="1" allowOverlap="1">
            <wp:simplePos x="0" y="0"/>
            <wp:positionH relativeFrom="margin">
              <wp:posOffset>4991100</wp:posOffset>
            </wp:positionH>
            <wp:positionV relativeFrom="margin">
              <wp:posOffset>-85725</wp:posOffset>
            </wp:positionV>
            <wp:extent cx="1257300" cy="1257300"/>
            <wp:effectExtent l="0" t="0" r="0" b="0"/>
            <wp:wrapSquare wrapText="bothSides"/>
            <wp:docPr id="13" name="Picture 1" descr="/storage/emulated/0/.polarisOffice5/polarisTemp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.polarisOffice5/polarisTemp/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57935" cy="1257935"/>
                    </a:xfrm>
                    <a:prstGeom prst="rect"/>
                    <a:noFill/>
                    <a:ln w="3175" cap="flat" cmpd="sng">
                      <a:noFill/>
                      <a:prstDash/>
                      <a:miter lim="800000"/>
                    </a:ln>
                  </pic:spPr>
                </pic:pic>
              </a:graphicData>
            </a:graphic>
          </wp:anchor>
        </w:drawing>
      </w:r>
      <w:r>
        <w:rPr>
          <w:rStyle w:val="Character7"/>
          <w:b/>
          <w:sz w:val="24"/>
          <w:szCs w:val="24"/>
        </w:rPr>
        <w:t xml:space="preserve">                            </w:t>
      </w:r>
    </w:p>
    <w:p>
      <w:pPr>
        <w:pStyle w:val="Para0"/>
        <w:spacing w:line="240" w:lineRule="auto"/>
        <w:ind w:left="0" w:hanging="0"/>
        <w:rPr>
          <w:sz w:val="20"/>
          <w:szCs w:val="20"/>
          <w:rFonts w:ascii="Arial" w:eastAsia="Batang" w:hAnsi="Arial" w:hint="default"/>
        </w:rPr>
      </w:pPr>
      <w:r>
        <w:rPr>
          <w:rStyle w:val="Character7"/>
          <w:b/>
          <w:sz w:val="24"/>
          <w:szCs w:val="24"/>
        </w:rPr>
        <w:t xml:space="preserve">                                  </w:t>
      </w:r>
      <w:r>
        <w:rPr>
          <w:rStyle w:val="Character9"/>
          <w:b/>
          <w:sz w:val="32"/>
          <w:szCs w:val="32"/>
        </w:rPr>
        <w:t xml:space="preserve">ANNALISA ARNALDO GAPIT</w:t>
      </w:r>
    </w:p>
    <w:p>
      <w:pPr>
        <w:pStyle w:val="Para4"/>
        <w:spacing w:line="240" w:lineRule="auto"/>
        <w:ind w:left="1440" w:firstLine="0"/>
        <w:rPr>
          <w:sz w:val="20"/>
          <w:szCs w:val="20"/>
          <w:rFonts w:ascii="Arial" w:eastAsia="Times New Roman" w:hAnsi="Arial" w:hint="default"/>
        </w:rPr>
      </w:pPr>
      <w:r>
        <w:rPr>
          <w:rStyle w:val="Character11"/>
          <w:b/>
          <w:sz w:val="22"/>
          <w:szCs w:val="22"/>
        </w:rPr>
        <w:t xml:space="preserve">             Licensed Medical Laboratory Technologist</w:t>
      </w:r>
    </w:p>
    <w:p>
      <w:pPr>
        <w:pStyle w:val="Para6"/>
        <w:spacing w:line="240" w:lineRule="auto"/>
        <w:ind w:left="0" w:hanging="0"/>
        <w:rPr>
          <w:sz w:val="20"/>
          <w:szCs w:val="20"/>
          <w:rFonts w:ascii="Arial Narrow" w:eastAsia="Arial Narrow" w:hAnsi="Arial Narrow" w:hint="default"/>
        </w:rPr>
      </w:pPr>
      <w:r>
        <w:rPr>
          <w:rStyle w:val="Character13"/>
          <w:sz w:val="22"/>
          <w:szCs w:val="22"/>
        </w:rPr>
        <w:t xml:space="preserve">                    Current Address: Villa F-70 Adnoc Housing Complex Ruwais United Arab Emirates</w:t>
      </w:r>
      <w:r>
        <w:rPr>
          <w:rStyle w:val="Character5"/>
          <w:sz w:val="22"/>
          <w:szCs w:val="22"/>
        </w:rPr>
        <w:t xml:space="preserve"> </w:t>
      </w:r>
    </w:p>
    <w:p>
      <w:pPr>
        <w:pStyle w:val="Para7"/>
        <w:spacing w:line="240" w:lineRule="auto"/>
        <w:ind w:left="720" w:firstLine="0"/>
        <w:rPr>
          <w:sz w:val="20"/>
          <w:szCs w:val="20"/>
          <w:rFonts w:ascii="Arial Narrow" w:eastAsia="Batang" w:hAnsi="Arial Narrow" w:hint="default"/>
        </w:rPr>
      </w:pPr>
      <w:r>
        <w:rPr>
          <w:rStyle w:val="Character13"/>
          <w:sz w:val="22"/>
          <w:szCs w:val="22"/>
        </w:rPr>
        <w:t xml:space="preserve">           Philippine Address:    2 Marigold St., Pilar Village, Almanza Las Pinas City</w:t>
      </w:r>
      <w:r>
        <w:rPr>
          <w:rStyle w:val="Character13"/>
          <w:sz w:val="22"/>
          <w:szCs w:val="22"/>
        </w:rPr>
        <w:br/>
      </w:r>
      <w:r>
        <w:rPr>
          <w:rStyle w:val="Character13"/>
          <w:sz w:val="22"/>
          <w:szCs w:val="22"/>
        </w:rPr>
        <w:t xml:space="preserve">                                   MOBILE NO.: +97152</w:t>
      </w:r>
      <w:r>
        <w:rPr>
          <w:rStyle w:val="Character15"/>
          <w:sz w:val="22"/>
          <w:szCs w:val="22"/>
        </w:rPr>
        <w:t>6891147/+971521967738</w:t>
      </w:r>
      <w:r>
        <w:rPr>
          <w:rStyle w:val="Character13"/>
          <w:sz w:val="22"/>
          <w:szCs w:val="22"/>
        </w:rPr>
        <w:t xml:space="preserve">       </w:t>
      </w:r>
    </w:p>
    <w:p>
      <w:pPr>
        <w:pStyle w:val="Para7"/>
        <w:spacing w:line="240" w:lineRule="auto"/>
        <w:ind w:left="720" w:firstLine="0"/>
        <w:rPr>
          <w:sz w:val="20"/>
          <w:szCs w:val="20"/>
          <w:rFonts w:ascii="Arial Narrow" w:eastAsia="Calibri" w:hAnsi="Arial Narrow" w:hint="default"/>
        </w:rPr>
      </w:pPr>
      <w:r>
        <w:rPr>
          <w:rStyle w:val="Character13"/>
          <w:sz w:val="22"/>
          <w:szCs w:val="22"/>
        </w:rPr>
        <w:t xml:space="preserve">                                              EMAIL ADD: </w:t>
      </w:r>
      <w:hyperlink r:id="rId6">
        <w:r>
          <w:rPr>
            <w:rStyle w:val="Character17"/>
            <w:sz w:val="22"/>
            <w:szCs w:val="22"/>
          </w:rPr>
          <w:t>anna.gapit@gmail.com</w:t>
        </w:r>
      </w:hyperlink>
    </w:p>
    <w:p>
      <w:pPr>
        <w:pStyle w:val="Para5"/>
        <w:spacing w:line="240" w:lineRule="auto"/>
        <w:ind w:left="0" w:hanging="0"/>
        <w:rPr>
          <w:sz w:val="20"/>
          <w:szCs w:val="20"/>
          <w:rFonts w:ascii="Arial Narrow" w:eastAsia="Calibri" w:hAnsi="Arial Narrow" w:hint="default"/>
        </w:rPr>
      </w:pPr>
    </w:p>
    <w:p>
      <w:pPr>
        <w:pStyle w:val="Para5"/>
        <w:spacing w:line="240" w:lineRule="auto"/>
        <w:ind w:left="0" w:hanging="0"/>
        <w:rPr>
          <w:sz w:val="20"/>
          <w:szCs w:val="20"/>
          <w:rFonts w:ascii="Arial Narrow" w:eastAsia="Calibri" w:hAnsi="Arial Narrow" w:hint="default"/>
        </w:rPr>
      </w:pPr>
    </w:p>
    <w:p>
      <w:pPr>
        <w:pStyle w:val="Para5"/>
        <w:spacing w:line="240" w:lineRule="auto"/>
        <w:ind w:left="0" w:hanging="0"/>
        <w:rPr>
          <w:sz w:val="20"/>
          <w:szCs w:val="20"/>
          <w:rFonts w:ascii="Arial Narrow" w:eastAsia="Calibri" w:hAnsi="Arial Narrow" w:hint="default"/>
        </w:rPr>
      </w:pPr>
    </w:p>
    <w:p>
      <w:pPr>
        <w:pStyle w:val="Para5"/>
        <w:spacing w:line="240" w:lineRule="auto"/>
        <w:ind w:left="0" w:hanging="0"/>
        <w:rPr>
          <w:sz w:val="20"/>
          <w:szCs w:val="20"/>
          <w:rFonts w:ascii="Arial Narrow" w:eastAsia="Calibri" w:hAnsi="Arial Narrow" w:hint="default"/>
        </w:rPr>
      </w:pPr>
    </w:p>
    <w:p>
      <w:pPr>
        <w:pStyle w:val="Para5"/>
        <w:spacing w:line="240" w:lineRule="auto"/>
        <w:ind w:left="0" w:hanging="0"/>
        <w:rPr>
          <w:sz w:val="20"/>
          <w:szCs w:val="20"/>
          <w:rFonts w:ascii="Arial Narrow" w:eastAsia="Calibri" w:hAnsi="Arial Narrow" w:hint="default"/>
        </w:rPr>
      </w:pPr>
    </w:p>
    <w:p>
      <w:pPr>
        <w:pStyle w:val="Para5"/>
        <w:spacing w:line="240" w:lineRule="auto"/>
        <w:ind w:left="0" w:hanging="0"/>
        <w:rPr>
          <w:sz w:val="20"/>
          <w:szCs w:val="20"/>
          <w:rFonts w:ascii="Arial Narrow" w:eastAsia="Calibri" w:hAnsi="Arial Narrow" w:hint="default"/>
        </w:rPr>
      </w:pPr>
      <w:r>
        <w:rPr>
          <w:rStyle w:val="Character20"/>
          <w:i/>
          <w:b/>
          <w:sz w:val="22"/>
          <w:szCs w:val="22"/>
        </w:rPr>
        <w:t>OBJECTIVE</w:t>
      </w:r>
      <w:r>
        <w:rPr>
          <w:rStyle w:val="Character21"/>
          <w:b/>
          <w:sz w:val="22"/>
          <w:szCs w:val="22"/>
        </w:rPr>
        <w:t>:</w:t>
      </w:r>
      <w:r>
        <w:rPr>
          <w:rStyle w:val="Character22"/>
          <w:sz w:val="22"/>
          <w:szCs w:val="22"/>
        </w:rPr>
        <w:t xml:space="preserve"> Seeking new challenges in the field of Medical Laboratory Technology in a globally recognized environment</w:t>
      </w:r>
    </w:p>
    <w:p>
      <w:pPr>
        <w:pStyle w:val="Para5"/>
        <w:spacing w:line="240" w:lineRule="auto"/>
        <w:ind w:left="0" w:hanging="0"/>
        <w:rPr>
          <w:sz w:val="20"/>
          <w:szCs w:val="20"/>
          <w:rFonts w:ascii="Arial Narrow" w:eastAsia="Calibri" w:hAnsi="Arial Narrow" w:hint="default"/>
        </w:rPr>
      </w:pPr>
      <w:r>
        <w:rPr>
          <w:rStyle w:val="Character22"/>
          <w:sz w:val="22"/>
          <w:szCs w:val="22"/>
        </w:rPr>
        <w:t xml:space="preserve"> where I can utilize and contribute my skills gained from past experiences at the same time learn new techniques and </w:t>
      </w:r>
    </w:p>
    <w:p>
      <w:pPr>
        <w:pStyle w:val="Para5"/>
        <w:spacing w:line="240" w:lineRule="auto"/>
        <w:ind w:left="0" w:hanging="0"/>
        <w:rPr>
          <w:sz w:val="20"/>
          <w:szCs w:val="20"/>
          <w:rFonts w:ascii="Arial Narrow" w:eastAsia="Calibri" w:hAnsi="Arial Narrow" w:hint="default"/>
        </w:rPr>
      </w:pPr>
      <w:r>
        <w:rPr>
          <w:rStyle w:val="Character22"/>
          <w:sz w:val="22"/>
          <w:szCs w:val="22"/>
        </w:rPr>
        <w:t xml:space="preserve">procedures to attain full potential and maximize my role in giving a quality healthcare service to the general public.</w:t>
      </w:r>
    </w:p>
    <w:p>
      <w:pPr>
        <w:pStyle w:val="Para5"/>
        <w:spacing w:line="240" w:lineRule="auto"/>
        <w:ind w:left="0" w:hanging="0"/>
        <w:rPr>
          <w:sz w:val="20"/>
          <w:szCs w:val="20"/>
          <w:rFonts w:ascii="Arial Narrow" w:eastAsia="Calibri" w:hAnsi="Arial Narrow" w:hint="default"/>
        </w:rPr>
      </w:pPr>
    </w:p>
    <w:p>
      <w:pPr>
        <w:pStyle w:val="Para5"/>
        <w:spacing w:line="240" w:lineRule="auto"/>
        <w:ind w:left="0" w:hanging="0"/>
        <w:rPr>
          <w:sz w:val="20"/>
          <w:szCs w:val="20"/>
          <w:rFonts w:ascii="Arial Narrow" w:eastAsia="Calibri" w:hAnsi="Arial Narrow" w:hint="default"/>
        </w:rPr>
      </w:pPr>
    </w:p>
    <w:p>
      <w:pPr>
        <w:pStyle w:val="Para5"/>
        <w:spacing w:line="240" w:lineRule="auto"/>
        <w:ind w:left="0" w:hanging="0"/>
        <w:rPr>
          <w:sz w:val="20"/>
          <w:szCs w:val="20"/>
          <w:rFonts w:ascii="Arial Narrow" w:eastAsia="Calibri" w:hAnsi="Arial Narrow" w:hint="default"/>
        </w:rPr>
      </w:pPr>
    </w:p>
    <w:p>
      <w:pPr>
        <w:pStyle w:val="Para8"/>
        <w:spacing w:line="276" w:lineRule="auto"/>
        <w:ind w:left="0" w:hanging="0"/>
        <w:rPr>
          <w:sz w:val="20"/>
          <w:szCs w:val="20"/>
          <w:rFonts w:ascii="Arial Narrow" w:eastAsia="Calibri" w:hAnsi="Arial Narrow" w:hint="default"/>
        </w:rPr>
      </w:pPr>
      <w:r>
        <w:rPr>
          <w:rStyle w:val="Character24"/>
          <w:i/>
          <w:b/>
          <w:u w:val="single" w:color="FFFFFF"/>
          <w:sz w:val="22"/>
          <w:szCs w:val="22"/>
        </w:rPr>
        <w:t xml:space="preserve">PROFESSIONAL LICENSE</w:t>
      </w:r>
    </w:p>
    <w:p>
      <w:pPr>
        <w:pStyle w:val="Para8"/>
        <w:spacing w:line="276" w:lineRule="auto"/>
        <w:ind w:left="0" w:hanging="0"/>
        <w:rPr>
          <w:sz w:val="20"/>
          <w:szCs w:val="20"/>
          <w:rFonts w:ascii="Arial Narrow" w:eastAsia="Calibri" w:hAnsi="Arial Narrow" w:hint="default"/>
        </w:rPr>
      </w:pPr>
    </w:p>
    <w:tbl>
      <w:tblPr>
        <w:tblStyle w:val="Default Table"/>
        <w:tblCellMar w:top="0" w:left="99" w:bottom="0" w:right="99"/>
        <w:tblW w:w="9810" w:type="auto"/>
        <w:tblInd w:w="-5" w:type="dxa"/>
        <w:tblLook w:val="0000"/>
      </w:tblPr>
      <w:tblGrid>
        <w:gridCol w:w="5153"/>
        <w:gridCol w:w="2070"/>
        <w:gridCol w:w="2587"/>
      </w:tblGrid>
      <w:tr>
        <w:tc>
          <w:tcPr>
            <w:tcW w:w="5153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9"/>
              <w:spacing w:line="276" w:lineRule="auto"/>
              <w:ind w:left="0" w:hanging="0"/>
              <w:rPr>
                <w:sz w:val="20"/>
                <w:szCs w:val="20"/>
                <w:rFonts w:ascii="Arial Narrow" w:eastAsia="Calibri" w:hAnsi="Arial Narrow" w:hint="default"/>
              </w:rPr>
            </w:pPr>
            <w:r>
              <w:rPr>
                <w:rStyle w:val="Character21"/>
                <w:b/>
                <w:sz w:val="22"/>
                <w:szCs w:val="22"/>
              </w:rPr>
              <w:t xml:space="preserve">LICENSE NAME</w:t>
            </w:r>
          </w:p>
        </w:tc>
        <w:tc>
          <w:tcPr>
            <w:tcW w:w="2070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9"/>
              <w:spacing w:line="276" w:lineRule="auto"/>
              <w:ind w:left="0" w:hanging="0"/>
              <w:rPr>
                <w:sz w:val="20"/>
                <w:szCs w:val="20"/>
                <w:rFonts w:ascii="Arial Narrow" w:eastAsia="Calibri" w:hAnsi="Arial Narrow" w:hint="default"/>
              </w:rPr>
            </w:pPr>
            <w:r>
              <w:rPr>
                <w:rStyle w:val="Character21"/>
                <w:b/>
                <w:sz w:val="22"/>
                <w:szCs w:val="22"/>
              </w:rPr>
              <w:t>COUNTRY</w:t>
            </w:r>
          </w:p>
        </w:tc>
        <w:tc>
          <w:tcPr>
            <w:tcW w:w="2587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9"/>
              <w:spacing w:line="276" w:lineRule="auto"/>
              <w:ind w:left="0" w:hanging="0"/>
              <w:rPr>
                <w:sz w:val="20"/>
                <w:szCs w:val="20"/>
                <w:rFonts w:ascii="Arial Narrow" w:eastAsia="Calibri" w:hAnsi="Arial Narrow" w:hint="default"/>
              </w:rPr>
            </w:pPr>
            <w:r>
              <w:rPr>
                <w:rStyle w:val="Character21"/>
                <w:b/>
                <w:sz w:val="22"/>
                <w:szCs w:val="22"/>
              </w:rPr>
              <w:t xml:space="preserve">LICENSE NUMBER</w:t>
            </w:r>
          </w:p>
        </w:tc>
      </w:tr>
      <w:tr>
        <w:trPr>
          <w:trHeight w:val="345"/>
        </w:trPr>
        <w:tc>
          <w:tcPr>
            <w:tcW w:w="5153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9"/>
              <w:spacing w:line="276" w:lineRule="auto"/>
              <w:ind w:left="0" w:hanging="0"/>
              <w:rPr>
                <w:sz w:val="20"/>
                <w:szCs w:val="20"/>
                <w:rFonts w:ascii="Arial Narrow" w:eastAsia="Calibri" w:hAnsi="Arial Narrow" w:hint="default"/>
              </w:rPr>
            </w:pPr>
            <w:r>
              <w:rPr>
                <w:rStyle w:val="Character21"/>
                <w:b/>
                <w:sz w:val="22"/>
                <w:szCs w:val="22"/>
              </w:rPr>
              <w:t xml:space="preserve">HEALTH AUTHORITY ABU DHABI (HAAD)</w:t>
            </w:r>
          </w:p>
        </w:tc>
        <w:tc>
          <w:tcPr>
            <w:tcW w:w="2070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9"/>
              <w:spacing w:line="276" w:lineRule="auto"/>
              <w:ind w:left="0" w:hanging="0"/>
              <w:rPr>
                <w:sz w:val="20"/>
                <w:szCs w:val="20"/>
                <w:rFonts w:ascii="Arial Narrow" w:eastAsia="Calibri" w:hAnsi="Arial Narrow" w:hint="default"/>
              </w:rPr>
            </w:pPr>
            <w:r>
              <w:rPr>
                <w:rStyle w:val="Character21"/>
                <w:b/>
                <w:sz w:val="22"/>
                <w:szCs w:val="22"/>
              </w:rPr>
              <w:t xml:space="preserve">United Arab Emirates</w:t>
            </w:r>
          </w:p>
        </w:tc>
        <w:tc>
          <w:tcPr>
            <w:tcW w:w="2587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9"/>
              <w:spacing w:line="276" w:lineRule="auto"/>
              <w:ind w:left="0" w:hanging="0"/>
              <w:rPr>
                <w:sz w:val="20"/>
                <w:szCs w:val="20"/>
                <w:rFonts w:ascii="Arial Narrow" w:eastAsia="Calibri" w:hAnsi="Arial Narrow" w:hint="default"/>
              </w:rPr>
            </w:pPr>
            <w:r>
              <w:rPr>
                <w:rStyle w:val="Character21"/>
                <w:b/>
                <w:sz w:val="22"/>
                <w:szCs w:val="22"/>
              </w:rPr>
              <w:t xml:space="preserve">GT 17767</w:t>
            </w:r>
          </w:p>
        </w:tc>
      </w:tr>
      <w:tr>
        <w:trPr>
          <w:trHeight w:val="291"/>
        </w:trPr>
        <w:tc>
          <w:tcPr>
            <w:tcW w:w="5153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9"/>
              <w:spacing w:line="276" w:lineRule="auto"/>
              <w:ind w:left="0" w:hanging="0"/>
              <w:rPr>
                <w:sz w:val="20"/>
                <w:szCs w:val="20"/>
                <w:rFonts w:ascii="Arial Narrow" w:eastAsia="Calibri" w:hAnsi="Arial Narrow" w:hint="default"/>
              </w:rPr>
            </w:pPr>
            <w:r>
              <w:rPr>
                <w:rStyle w:val="Character21"/>
                <w:b/>
                <w:sz w:val="22"/>
                <w:szCs w:val="22"/>
              </w:rPr>
              <w:t xml:space="preserve">AMERICAN SOCIETY FOR CLINICAL PATHOLOGY</w:t>
            </w:r>
          </w:p>
        </w:tc>
        <w:tc>
          <w:tcPr>
            <w:tcW w:w="2070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9"/>
              <w:spacing w:line="276" w:lineRule="auto"/>
              <w:ind w:left="0" w:hanging="0"/>
              <w:rPr>
                <w:sz w:val="20"/>
                <w:szCs w:val="20"/>
                <w:rFonts w:ascii="Arial Narrow" w:eastAsia="Calibri" w:hAnsi="Arial Narrow" w:hint="default"/>
              </w:rPr>
            </w:pPr>
            <w:r>
              <w:rPr>
                <w:rStyle w:val="Character21"/>
                <w:b/>
                <w:sz w:val="22"/>
                <w:szCs w:val="22"/>
              </w:rPr>
              <w:t>USA</w:t>
            </w:r>
          </w:p>
        </w:tc>
        <w:tc>
          <w:tcPr>
            <w:tcW w:w="2587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9"/>
              <w:spacing w:line="276" w:lineRule="auto"/>
              <w:ind w:left="0" w:hanging="0"/>
              <w:rPr>
                <w:sz w:val="20"/>
                <w:szCs w:val="20"/>
                <w:rFonts w:ascii="Arial Narrow" w:eastAsia="Calibri" w:hAnsi="Arial Narrow" w:hint="default"/>
              </w:rPr>
            </w:pPr>
            <w:r>
              <w:rPr>
                <w:rStyle w:val="Character21"/>
                <w:b/>
                <w:sz w:val="22"/>
                <w:szCs w:val="22"/>
              </w:rPr>
              <w:t>4128</w:t>
            </w:r>
          </w:p>
        </w:tc>
      </w:tr>
      <w:tr>
        <w:tc>
          <w:tcPr>
            <w:tcW w:w="5153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9"/>
              <w:spacing w:line="276" w:lineRule="auto"/>
              <w:ind w:left="0" w:hanging="0"/>
              <w:rPr>
                <w:sz w:val="20"/>
                <w:szCs w:val="20"/>
                <w:rFonts w:ascii="Arial Narrow" w:eastAsia="Calibri" w:hAnsi="Arial Narrow" w:hint="default"/>
              </w:rPr>
            </w:pPr>
            <w:r>
              <w:rPr>
                <w:rStyle w:val="Character21"/>
                <w:b/>
                <w:sz w:val="22"/>
                <w:szCs w:val="22"/>
              </w:rPr>
              <w:t xml:space="preserve">PROFESSIONAL REGULATION COMMISSION</w:t>
            </w:r>
          </w:p>
        </w:tc>
        <w:tc>
          <w:tcPr>
            <w:tcW w:w="2070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9"/>
              <w:spacing w:line="276" w:lineRule="auto"/>
              <w:ind w:left="0" w:hanging="0"/>
              <w:rPr>
                <w:sz w:val="20"/>
                <w:szCs w:val="20"/>
                <w:rFonts w:ascii="Arial Narrow" w:eastAsia="Calibri" w:hAnsi="Arial Narrow" w:hint="default"/>
              </w:rPr>
            </w:pPr>
            <w:r>
              <w:rPr>
                <w:rStyle w:val="Character21"/>
                <w:b/>
                <w:sz w:val="22"/>
                <w:szCs w:val="22"/>
              </w:rPr>
              <w:t>Philippines</w:t>
            </w:r>
          </w:p>
        </w:tc>
        <w:tc>
          <w:tcPr>
            <w:tcW w:w="2587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9"/>
              <w:spacing w:line="276" w:lineRule="auto"/>
              <w:ind w:left="0" w:hanging="0"/>
              <w:rPr>
                <w:sz w:val="20"/>
                <w:szCs w:val="20"/>
                <w:rFonts w:ascii="Arial Narrow" w:eastAsia="Calibri" w:hAnsi="Arial Narrow" w:hint="default"/>
              </w:rPr>
            </w:pPr>
            <w:r>
              <w:rPr>
                <w:rStyle w:val="Character21"/>
                <w:b/>
                <w:sz w:val="22"/>
                <w:szCs w:val="22"/>
              </w:rPr>
              <w:t>0026275</w:t>
            </w:r>
          </w:p>
        </w:tc>
      </w:tr>
      <w:tr>
        <w:tc>
          <w:tcPr>
            <w:tcW w:w="5153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9"/>
              <w:spacing w:line="276" w:lineRule="auto"/>
              <w:ind w:left="0" w:hanging="0"/>
              <w:rPr>
                <w:sz w:val="20"/>
                <w:szCs w:val="20"/>
                <w:rFonts w:ascii="Arial Narrow" w:eastAsia="Calibri" w:hAnsi="Arial Narrow" w:hint="default"/>
              </w:rPr>
            </w:pPr>
            <w:r>
              <w:rPr>
                <w:rStyle w:val="Character21"/>
                <w:b/>
                <w:sz w:val="22"/>
                <w:szCs w:val="22"/>
              </w:rPr>
              <w:t xml:space="preserve">DRUG TEST ANALYST</w:t>
            </w:r>
          </w:p>
        </w:tc>
        <w:tc>
          <w:tcPr>
            <w:tcW w:w="2070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9"/>
              <w:spacing w:line="276" w:lineRule="auto"/>
              <w:ind w:left="0" w:hanging="0"/>
              <w:rPr>
                <w:sz w:val="20"/>
                <w:szCs w:val="20"/>
                <w:rFonts w:ascii="Arial Narrow" w:eastAsia="Calibri" w:hAnsi="Arial Narrow" w:hint="default"/>
              </w:rPr>
            </w:pPr>
            <w:r>
              <w:rPr>
                <w:rStyle w:val="Character21"/>
                <w:b/>
                <w:sz w:val="22"/>
                <w:szCs w:val="22"/>
              </w:rPr>
              <w:t>Philippines</w:t>
            </w:r>
          </w:p>
        </w:tc>
        <w:tc>
          <w:tcPr>
            <w:tcW w:w="2587" w:type="dxa"/>
            <w:tcMar>
              <w:left w:w="99" w:type="dxa"/>
              <w:right w:w="99" w:type="dxa"/>
              <w:top w:w="0" w:type="dxa"/>
              <w:bottom w:w="0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9"/>
              <w:spacing w:line="276" w:lineRule="auto"/>
              <w:ind w:left="0" w:hanging="0"/>
              <w:rPr>
                <w:sz w:val="20"/>
                <w:szCs w:val="20"/>
                <w:rFonts w:ascii="Arial Narrow" w:eastAsia="Calibri" w:hAnsi="Arial Narrow" w:hint="default"/>
              </w:rPr>
            </w:pPr>
            <w:r>
              <w:rPr>
                <w:rStyle w:val="Character21"/>
                <w:b/>
                <w:sz w:val="22"/>
                <w:szCs w:val="22"/>
              </w:rPr>
              <w:t>10-5185</w:t>
            </w:r>
          </w:p>
        </w:tc>
      </w:tr>
    </w:tbl>
    <w:p>
      <w:pPr>
        <w:pStyle w:val="Para5"/>
        <w:spacing w:line="240" w:lineRule="auto"/>
        <w:ind w:left="0" w:hanging="0"/>
        <w:rPr>
          <w:sz w:val="20"/>
          <w:szCs w:val="20"/>
          <w:rFonts w:ascii="Arial Narrow" w:eastAsia="Calibri" w:hAnsi="Arial Narrow" w:hint="default"/>
        </w:rPr>
      </w:pPr>
    </w:p>
    <w:p>
      <w:pPr>
        <w:pStyle w:val="Para5"/>
        <w:spacing w:line="240" w:lineRule="auto"/>
        <w:ind w:left="0" w:hanging="0"/>
        <w:rPr>
          <w:sz w:val="20"/>
          <w:szCs w:val="20"/>
          <w:rFonts w:ascii="Arial Narrow" w:eastAsia="Calibri" w:hAnsi="Arial Narrow" w:hint="default"/>
        </w:rPr>
      </w:pPr>
    </w:p>
    <w:p>
      <w:pPr>
        <w:pStyle w:val="Para5"/>
        <w:spacing w:line="240" w:lineRule="auto"/>
        <w:ind w:left="0" w:hanging="0"/>
        <w:rPr>
          <w:sz w:val="20"/>
          <w:szCs w:val="20"/>
          <w:rFonts w:ascii="Arial Narrow" w:eastAsia="Calibri" w:hAnsi="Arial Narrow" w:hint="default"/>
        </w:rPr>
      </w:pPr>
    </w:p>
    <w:p>
      <w:pPr>
        <w:pStyle w:val="Para5"/>
        <w:spacing w:line="240" w:lineRule="auto"/>
        <w:ind w:left="0" w:hanging="0"/>
        <w:rPr>
          <w:sz w:val="20"/>
          <w:szCs w:val="20"/>
          <w:rFonts w:ascii="Arial Narrow" w:eastAsia="Calibri" w:hAnsi="Arial Narrow" w:hint="default"/>
        </w:rPr>
      </w:pPr>
      <w:r>
        <w:rPr>
          <w:rStyle w:val="Character24"/>
          <w:i/>
          <w:b/>
          <w:u w:val="single" w:color="FFFFFF"/>
          <w:sz w:val="22"/>
          <w:szCs w:val="22"/>
        </w:rPr>
        <w:t xml:space="preserve">CERTIFICATES /TRAININGS/SEMINARS</w:t>
      </w:r>
    </w:p>
    <w:p>
      <w:pPr>
        <w:pStyle w:val="Para5"/>
        <w:spacing w:line="240" w:lineRule="auto"/>
        <w:ind w:left="0" w:hanging="0"/>
        <w:rPr>
          <w:sz w:val="20"/>
          <w:szCs w:val="20"/>
          <w:rFonts w:ascii="Arial Narrow" w:eastAsia="Calibri" w:hAnsi="Arial Narrow" w:hint="default"/>
        </w:rPr>
      </w:pPr>
    </w:p>
    <w:p>
      <w:pPr>
        <w:pStyle w:val="Para5"/>
        <w:spacing w:line="240" w:lineRule="auto"/>
        <w:ind w:left="0" w:hanging="0"/>
        <w:rPr>
          <w:sz w:val="20"/>
          <w:szCs w:val="20"/>
          <w:rFonts w:ascii="Arial Narrow" w:eastAsia="Calibri" w:hAnsi="Arial Narrow" w:hint="default"/>
        </w:rPr>
      </w:pPr>
    </w:p>
    <w:p>
      <w:pPr>
        <w:pStyle w:val="Para5"/>
        <w:spacing w:line="240" w:lineRule="auto"/>
        <w:ind w:left="0" w:hanging="0"/>
        <w:rPr>
          <w:sz w:val="20"/>
          <w:szCs w:val="20"/>
          <w:rFonts w:ascii="Arial Narrow" w:eastAsia="Calibri" w:hAnsi="Arial Narrow" w:hint="default"/>
        </w:rPr>
      </w:pPr>
      <w:r>
        <w:rPr>
          <w:rStyle w:val="Character21"/>
          <w:b/>
          <w:sz w:val="22"/>
          <w:szCs w:val="22"/>
        </w:rPr>
        <w:t xml:space="preserve">AWARENESS &amp; INTERNAL AUDITING OF MEDICAL LABORATORIES ACCORDING TO ISO 15189; 2012</w:t>
      </w:r>
    </w:p>
    <w:p>
      <w:pPr>
        <w:pStyle w:val="Para8"/>
        <w:spacing w:line="276" w:lineRule="auto"/>
        <w:ind w:left="0" w:hanging="0"/>
        <w:rPr>
          <w:sz w:val="20"/>
          <w:szCs w:val="20"/>
          <w:rFonts w:ascii="Arial Narrow" w:eastAsia="Calibri" w:hAnsi="Arial Narrow" w:hint="default"/>
        </w:rPr>
      </w:pPr>
      <w:r>
        <w:rPr>
          <w:rStyle w:val="Character27"/>
          <w:i/>
          <w:sz w:val="22"/>
          <w:szCs w:val="22"/>
        </w:rPr>
        <w:t xml:space="preserve">DUBAI ACCREDITATION DEPARTMENT</w:t>
      </w:r>
    </w:p>
    <w:p>
      <w:pPr>
        <w:pStyle w:val="Para8"/>
        <w:spacing w:line="276" w:lineRule="auto"/>
        <w:ind w:left="0" w:hanging="0"/>
        <w:rPr>
          <w:sz w:val="20"/>
          <w:szCs w:val="20"/>
          <w:rFonts w:ascii="Arial Narrow" w:eastAsia="Calibri" w:hAnsi="Arial Narrow" w:hint="default"/>
        </w:rPr>
      </w:pPr>
      <w:r>
        <w:rPr>
          <w:rStyle w:val="Character27"/>
          <w:i/>
          <w:sz w:val="22"/>
          <w:szCs w:val="22"/>
        </w:rPr>
        <w:t>25</w:t>
      </w:r>
      <w:r>
        <w:rPr>
          <w:rStyle w:val="Character28"/>
          <w:vertAlign w:val="superscript"/>
          <w:i/>
          <w:sz w:val="22"/>
          <w:szCs w:val="22"/>
        </w:rPr>
        <w:t>th</w:t>
      </w:r>
      <w:r>
        <w:rPr>
          <w:rStyle w:val="Character27"/>
          <w:i/>
          <w:sz w:val="22"/>
          <w:szCs w:val="22"/>
        </w:rPr>
        <w:t xml:space="preserve"> to 27</w:t>
      </w:r>
      <w:r>
        <w:rPr>
          <w:rStyle w:val="Character28"/>
          <w:vertAlign w:val="superscript"/>
          <w:i/>
          <w:sz w:val="22"/>
          <w:szCs w:val="22"/>
        </w:rPr>
        <w:t>th</w:t>
      </w:r>
      <w:r>
        <w:rPr>
          <w:rStyle w:val="Character27"/>
          <w:i/>
          <w:sz w:val="22"/>
          <w:szCs w:val="22"/>
        </w:rPr>
        <w:t xml:space="preserve"> October 2016</w:t>
      </w:r>
    </w:p>
    <w:p>
      <w:pPr>
        <w:pStyle w:val="Para5"/>
        <w:spacing w:line="240" w:lineRule="auto"/>
        <w:ind w:left="0" w:hanging="0"/>
        <w:rPr>
          <w:sz w:val="20"/>
          <w:szCs w:val="20"/>
          <w:rFonts w:ascii="Arial Narrow" w:eastAsia="Calibri" w:hAnsi="Arial Narrow" w:hint="default"/>
        </w:rPr>
      </w:pPr>
    </w:p>
    <w:p>
      <w:pPr>
        <w:pStyle w:val="Para5"/>
        <w:spacing w:line="240" w:lineRule="auto"/>
        <w:ind w:left="0" w:hanging="0"/>
        <w:rPr>
          <w:sz w:val="20"/>
          <w:szCs w:val="20"/>
          <w:rFonts w:ascii="Arial Narrow" w:eastAsia="Calibri" w:hAnsi="Arial Narrow" w:hint="default"/>
        </w:rPr>
      </w:pPr>
      <w:r>
        <w:rPr>
          <w:rStyle w:val="Character21"/>
          <w:b/>
          <w:sz w:val="22"/>
          <w:szCs w:val="22"/>
        </w:rPr>
        <w:t xml:space="preserve">SEMINAR ON THE MANUAL OF OPERTIONS FOR ANALYST OF DRUG TESTING LABORATORIES</w:t>
      </w:r>
    </w:p>
    <w:p>
      <w:pPr>
        <w:pStyle w:val="Para5"/>
        <w:spacing w:line="240" w:lineRule="auto"/>
        <w:ind w:left="0" w:hanging="0"/>
        <w:rPr>
          <w:sz w:val="20"/>
          <w:szCs w:val="20"/>
          <w:rFonts w:ascii="Arial Narrow" w:eastAsia="Calibri" w:hAnsi="Arial Narrow" w:hint="default"/>
        </w:rPr>
      </w:pPr>
      <w:r>
        <w:rPr>
          <w:rStyle w:val="Character27"/>
          <w:i/>
          <w:sz w:val="22"/>
          <w:szCs w:val="22"/>
        </w:rPr>
        <w:t xml:space="preserve">NATIONAL REFERENCE LABORATORY</w:t>
      </w:r>
    </w:p>
    <w:p>
      <w:pPr>
        <w:pStyle w:val="Para5"/>
        <w:spacing w:line="240" w:lineRule="auto"/>
        <w:ind w:left="0" w:hanging="0"/>
        <w:rPr>
          <w:sz w:val="20"/>
          <w:szCs w:val="20"/>
          <w:rFonts w:ascii="Arial Narrow" w:eastAsia="Calibri" w:hAnsi="Arial Narrow" w:hint="default"/>
        </w:rPr>
      </w:pPr>
      <w:r>
        <w:rPr>
          <w:rStyle w:val="Character27"/>
          <w:i/>
          <w:sz w:val="22"/>
          <w:szCs w:val="22"/>
        </w:rPr>
        <w:t xml:space="preserve">Quezon City Philippines</w:t>
      </w:r>
    </w:p>
    <w:p>
      <w:pPr>
        <w:pStyle w:val="Para5"/>
        <w:spacing w:line="240" w:lineRule="auto"/>
        <w:ind w:left="0" w:hanging="0"/>
        <w:rPr>
          <w:sz w:val="20"/>
          <w:szCs w:val="20"/>
          <w:rFonts w:ascii="Arial Narrow" w:eastAsia="Calibri" w:hAnsi="Arial Narrow" w:hint="default"/>
        </w:rPr>
      </w:pPr>
      <w:r>
        <w:rPr>
          <w:rStyle w:val="Character30"/>
          <w:i/>
        </w:rPr>
        <w:t xml:space="preserve">March 2010</w:t>
      </w:r>
    </w:p>
    <w:p>
      <w:pPr>
        <w:pStyle w:val="Para5"/>
        <w:spacing w:line="240" w:lineRule="auto"/>
        <w:ind w:left="0" w:hanging="0"/>
        <w:rPr>
          <w:sz w:val="20"/>
          <w:szCs w:val="20"/>
          <w:rFonts w:ascii="Arial Narrow" w:eastAsia="Calibri" w:hAnsi="Arial Narrow" w:hint="default"/>
        </w:rPr>
      </w:pPr>
    </w:p>
    <w:p>
      <w:pPr>
        <w:pStyle w:val="Para5"/>
        <w:spacing w:line="240" w:lineRule="auto"/>
        <w:ind w:left="0" w:hanging="0"/>
        <w:rPr>
          <w:sz w:val="20"/>
          <w:szCs w:val="20"/>
          <w:rFonts w:ascii="Arial Narrow" w:eastAsia="Calibri" w:hAnsi="Arial Narrow" w:hint="default"/>
        </w:rPr>
      </w:pPr>
    </w:p>
    <w:p>
      <w:pPr>
        <w:pStyle w:val="Para5"/>
        <w:spacing w:line="240" w:lineRule="auto"/>
        <w:ind w:left="0" w:hanging="0"/>
        <w:rPr>
          <w:sz w:val="20"/>
          <w:szCs w:val="20"/>
          <w:rFonts w:ascii="Arial Narrow" w:eastAsia="Calibri" w:hAnsi="Arial Narrow" w:hint="default"/>
        </w:rPr>
      </w:pPr>
      <w:r>
        <w:rPr>
          <w:rStyle w:val="Character21"/>
          <w:b/>
          <w:sz w:val="22"/>
          <w:szCs w:val="22"/>
        </w:rPr>
        <w:t xml:space="preserve">BASIC LIFE SUPPORT FOR HEALTCARE PROVIDERS COURSE</w:t>
      </w:r>
    </w:p>
    <w:p>
      <w:pPr>
        <w:pStyle w:val="Para5"/>
        <w:spacing w:line="240" w:lineRule="auto"/>
        <w:ind w:left="0" w:hanging="0"/>
        <w:rPr>
          <w:sz w:val="20"/>
          <w:szCs w:val="20"/>
          <w:rFonts w:ascii="Arial Narrow" w:eastAsia="Calibri" w:hAnsi="Arial Narrow" w:hint="default"/>
        </w:rPr>
      </w:pPr>
      <w:r>
        <w:rPr>
          <w:rStyle w:val="Character27"/>
          <w:i/>
          <w:sz w:val="22"/>
          <w:szCs w:val="22"/>
        </w:rPr>
        <w:t xml:space="preserve">LLH MEDICAL TRAINING SERVICES</w:t>
      </w:r>
    </w:p>
    <w:p>
      <w:pPr>
        <w:pStyle w:val="Para5"/>
        <w:spacing w:line="240" w:lineRule="auto"/>
        <w:ind w:left="0" w:hanging="0"/>
        <w:rPr>
          <w:sz w:val="20"/>
          <w:szCs w:val="20"/>
          <w:rFonts w:ascii="Arial Narrow" w:eastAsia="Calibri" w:hAnsi="Arial Narrow" w:hint="default"/>
        </w:rPr>
      </w:pPr>
      <w:r>
        <w:rPr>
          <w:rStyle w:val="Character22"/>
          <w:sz w:val="22"/>
          <w:szCs w:val="22"/>
        </w:rPr>
        <w:t xml:space="preserve">September 2017</w:t>
      </w:r>
    </w:p>
    <w:p>
      <w:pPr>
        <w:pStyle w:val="Para5"/>
        <w:spacing w:line="240" w:lineRule="auto"/>
        <w:ind w:left="0" w:hanging="0"/>
        <w:rPr>
          <w:sz w:val="20"/>
          <w:szCs w:val="20"/>
          <w:rFonts w:ascii="Arial Narrow" w:eastAsia="Calibri" w:hAnsi="Arial Narrow" w:hint="default"/>
        </w:rPr>
      </w:pPr>
    </w:p>
    <w:p>
      <w:pPr>
        <w:pStyle w:val="Para5"/>
        <w:spacing w:line="240" w:lineRule="auto"/>
        <w:ind w:left="0" w:hanging="0"/>
        <w:rPr>
          <w:sz w:val="20"/>
          <w:szCs w:val="20"/>
          <w:rFonts w:ascii="Arial Narrow" w:eastAsia="Calibri" w:hAnsi="Arial Narrow" w:hint="default"/>
        </w:rPr>
      </w:pPr>
    </w:p>
    <w:p>
      <w:pPr>
        <w:pStyle w:val="Para5"/>
        <w:spacing w:line="240" w:lineRule="auto"/>
        <w:ind w:left="0" w:hanging="0"/>
        <w:rPr>
          <w:sz w:val="20"/>
          <w:szCs w:val="20"/>
          <w:rFonts w:ascii="Arial Narrow" w:eastAsia="Calibri" w:hAnsi="Arial Narrow" w:hint="default"/>
        </w:rPr>
      </w:pPr>
    </w:p>
    <w:p>
      <w:pPr>
        <w:pStyle w:val="Para5"/>
        <w:spacing w:line="240" w:lineRule="auto"/>
        <w:ind w:left="0" w:hanging="0"/>
        <w:rPr>
          <w:sz w:val="20"/>
          <w:szCs w:val="20"/>
          <w:rFonts w:ascii="Arial Narrow" w:eastAsia="Calibri" w:hAnsi="Arial Narrow" w:hint="default"/>
        </w:rPr>
      </w:pPr>
    </w:p>
    <w:p>
      <w:pPr>
        <w:pStyle w:val="Para5"/>
        <w:spacing w:line="240" w:lineRule="auto"/>
        <w:ind w:left="0" w:hanging="0"/>
        <w:rPr>
          <w:sz w:val="20"/>
          <w:szCs w:val="20"/>
          <w:rFonts w:ascii="Arial Narrow" w:eastAsia="Calibri" w:hAnsi="Arial Narrow" w:hint="default"/>
        </w:rPr>
      </w:pPr>
    </w:p>
    <w:p>
      <w:pPr>
        <w:pStyle w:val="Para5"/>
        <w:spacing w:line="240" w:lineRule="auto"/>
        <w:ind w:left="0" w:hanging="0"/>
        <w:rPr>
          <w:sz w:val="20"/>
          <w:szCs w:val="20"/>
          <w:rFonts w:ascii="Arial Narrow" w:eastAsia="Calibri" w:hAnsi="Arial Narrow" w:hint="default"/>
        </w:rPr>
      </w:pPr>
    </w:p>
    <w:p>
      <w:pPr>
        <w:pStyle w:val="Para5"/>
        <w:spacing w:line="240" w:lineRule="auto"/>
        <w:ind w:left="0" w:hanging="0"/>
        <w:rPr>
          <w:sz w:val="20"/>
          <w:szCs w:val="20"/>
          <w:rFonts w:ascii="Arial Narrow" w:eastAsia="Calibri" w:hAnsi="Arial Narrow" w:hint="default"/>
        </w:rPr>
      </w:pPr>
    </w:p>
    <w:p>
      <w:pPr>
        <w:pStyle w:val="Para5"/>
        <w:spacing w:line="240" w:lineRule="auto"/>
        <w:ind w:left="0" w:hanging="0"/>
        <w:rPr>
          <w:sz w:val="20"/>
          <w:szCs w:val="20"/>
          <w:rFonts w:ascii="Arial Narrow" w:eastAsia="Calibri" w:hAnsi="Arial Narrow" w:hint="default"/>
        </w:rPr>
      </w:pPr>
    </w:p>
    <w:p>
      <w:pPr>
        <w:pStyle w:val="Para5"/>
        <w:spacing w:line="240" w:lineRule="auto"/>
        <w:ind w:left="0" w:hanging="0"/>
        <w:rPr>
          <w:sz w:val="20"/>
          <w:szCs w:val="20"/>
          <w:rFonts w:ascii="Arial Narrow" w:eastAsia="Times New Roman" w:hAnsi="Arial Narrow" w:hint="default"/>
        </w:rPr>
      </w:pPr>
      <w:r>
        <w:rPr>
          <w:rStyle w:val="Character33"/>
          <w:i/>
          <w:b/>
          <w:u w:val="single" w:color="FFFFFF"/>
          <w:sz w:val="22"/>
          <w:szCs w:val="22"/>
        </w:rPr>
        <w:t xml:space="preserve">WORK EXPRERIENCE</w:t>
      </w:r>
    </w:p>
    <w:p>
      <w:pPr>
        <w:pStyle w:val="Para5"/>
        <w:spacing w:line="240" w:lineRule="auto"/>
        <w:ind w:left="0" w:hanging="0"/>
        <w:rPr>
          <w:sz w:val="20"/>
          <w:szCs w:val="20"/>
          <w:rFonts w:ascii="Arial Narrow" w:eastAsia="Times New Roman" w:hAnsi="Arial Narrow" w:hint="default"/>
        </w:rPr>
      </w:pPr>
    </w:p>
    <w:p>
      <w:pPr>
        <w:pStyle w:val="Para5"/>
        <w:spacing w:line="240" w:lineRule="auto"/>
        <w:ind w:left="0" w:hanging="0"/>
        <w:rPr>
          <w:sz w:val="20"/>
          <w:szCs w:val="20"/>
          <w:rFonts w:ascii="Arial Narrow" w:eastAsia="Times New Roman" w:hAnsi="Arial Narrow" w:hint="default"/>
        </w:rPr>
      </w:pPr>
    </w:p>
    <w:p>
      <w:pPr>
        <w:pStyle w:val="Para13"/>
        <w:spacing w:line="240" w:lineRule="auto"/>
        <w:contextualSpacing w:val="1"/>
        <w:ind w:left="0" w:hanging="0"/>
        <w:rPr>
          <w:sz w:val="20"/>
          <w:szCs w:val="20"/>
          <w:rFonts w:ascii="Arial Narrow" w:eastAsia="Batang" w:hAnsi="Arial Narrow" w:hint="default"/>
        </w:rPr>
      </w:pPr>
    </w:p>
    <w:p>
      <w:pPr>
        <w:pStyle w:val="Para14"/>
        <w:spacing w:line="240" w:lineRule="auto"/>
        <w:contextualSpacing w:val="1"/>
        <w:ind w:left="720" w:firstLine="0"/>
        <w:rPr>
          <w:sz w:val="20"/>
          <w:szCs w:val="20"/>
          <w:rFonts w:ascii="Arial Narrow" w:eastAsia="Batang" w:hAnsi="Arial Narrow" w:hint="default"/>
        </w:rPr>
      </w:pPr>
      <w:r>
        <w:rPr>
          <w:rStyle w:val="Character37"/>
          <w:b/>
          <w:u w:val="single" w:color="FFFFFF"/>
          <w:sz w:val="22"/>
          <w:szCs w:val="22"/>
        </w:rPr>
        <w:t xml:space="preserve">ADNOC RUWAIS HOSPITAL</w:t>
      </w:r>
    </w:p>
    <w:p>
      <w:pPr>
        <w:pStyle w:val="Para5"/>
        <w:spacing w:line="240" w:lineRule="auto"/>
        <w:ind w:left="0" w:hanging="0"/>
        <w:rPr>
          <w:sz w:val="20"/>
          <w:szCs w:val="20"/>
          <w:rFonts w:ascii="Arial Narrow" w:eastAsia="Batang" w:hAnsi="Arial Narrow" w:hint="default"/>
        </w:rPr>
      </w:pPr>
      <w:r>
        <w:rPr>
          <w:rStyle w:val="Character13"/>
          <w:sz w:val="22"/>
          <w:szCs w:val="22"/>
        </w:rPr>
        <w:t xml:space="preserve">              Address:  Ruwais Abu Dhabi</w:t>
      </w:r>
    </w:p>
    <w:p>
      <w:pPr>
        <w:pStyle w:val="Para13"/>
        <w:spacing w:line="240" w:lineRule="auto"/>
        <w:contextualSpacing w:val="1"/>
        <w:ind w:left="0" w:hanging="0"/>
        <w:rPr>
          <w:sz w:val="20"/>
          <w:szCs w:val="20"/>
          <w:rFonts w:ascii="Arial Narrow" w:eastAsia="Batang" w:hAnsi="Arial Narrow" w:hint="default"/>
        </w:rPr>
      </w:pPr>
      <w:r>
        <w:rPr>
          <w:rStyle w:val="Character38"/>
          <w:i/>
          <w:b/>
          <w:sz w:val="22"/>
          <w:szCs w:val="22"/>
        </w:rPr>
        <w:t xml:space="preserve">              </w:t>
      </w:r>
      <w:r>
        <w:rPr>
          <w:rStyle w:val="Character13"/>
          <w:sz w:val="22"/>
          <w:szCs w:val="22"/>
        </w:rPr>
        <w:t xml:space="preserve">DURATION: April 2017 – February 2019</w:t>
      </w:r>
    </w:p>
    <w:p>
      <w:pPr>
        <w:pStyle w:val="Para13"/>
        <w:spacing w:line="240" w:lineRule="auto"/>
        <w:contextualSpacing w:val="1"/>
        <w:ind w:left="0" w:hanging="0"/>
        <w:rPr>
          <w:sz w:val="20"/>
          <w:szCs w:val="20"/>
          <w:rFonts w:ascii="Arial Narrow" w:eastAsia="Batang" w:hAnsi="Arial Narrow" w:hint="default"/>
        </w:rPr>
      </w:pPr>
      <w:r>
        <w:rPr>
          <w:rStyle w:val="Character38"/>
          <w:i/>
          <w:b/>
          <w:sz w:val="22"/>
          <w:szCs w:val="22"/>
        </w:rPr>
        <w:t xml:space="preserve">              MEDICAL LABORATORY TECHNOLOGIST (GENERALIST)</w:t>
      </w:r>
    </w:p>
    <w:p>
      <w:pPr>
        <w:pStyle w:val="Para13"/>
        <w:spacing w:line="240" w:lineRule="auto"/>
        <w:contextualSpacing w:val="1"/>
        <w:ind w:left="0" w:hanging="0"/>
        <w:rPr>
          <w:sz w:val="20"/>
          <w:szCs w:val="20"/>
          <w:rFonts w:ascii="Arial Narrow" w:eastAsia="Batang" w:hAnsi="Arial Narrow" w:hint="default"/>
        </w:rPr>
      </w:pPr>
      <w:r>
        <w:rPr>
          <w:rStyle w:val="Character38"/>
          <w:i/>
          <w:b/>
          <w:sz w:val="22"/>
          <w:szCs w:val="22"/>
        </w:rPr>
        <w:t xml:space="preserve">              </w:t>
      </w:r>
      <w:r>
        <w:rPr>
          <w:rStyle w:val="Character40"/>
          <w:i/>
          <w:sz w:val="22"/>
          <w:szCs w:val="22"/>
        </w:rPr>
        <w:t xml:space="preserve">Function: Perform duties in Clinical chemistry. Hematology and Coagulation, Immunology, Serology, Microscopy, </w:t>
      </w:r>
    </w:p>
    <w:p>
      <w:pPr>
        <w:pStyle w:val="Para13"/>
        <w:spacing w:line="240" w:lineRule="auto"/>
        <w:contextualSpacing w:val="1"/>
        <w:ind w:left="0" w:hanging="0"/>
        <w:rPr>
          <w:sz w:val="20"/>
          <w:szCs w:val="20"/>
          <w:rFonts w:ascii="Arial Narrow" w:eastAsia="Batang" w:hAnsi="Arial Narrow" w:hint="default"/>
        </w:rPr>
      </w:pPr>
      <w:r>
        <w:rPr>
          <w:rStyle w:val="Character40"/>
          <w:i/>
          <w:sz w:val="22"/>
          <w:szCs w:val="22"/>
        </w:rPr>
        <w:t xml:space="preserve">              Microbiology and Blood Bank.</w:t>
      </w:r>
    </w:p>
    <w:p>
      <w:pPr>
        <w:pStyle w:val="Para13"/>
        <w:spacing w:line="240" w:lineRule="auto"/>
        <w:contextualSpacing w:val="1"/>
        <w:ind w:left="0" w:hanging="0"/>
        <w:rPr>
          <w:sz w:val="20"/>
          <w:szCs w:val="20"/>
          <w:rFonts w:ascii="Arial Narrow" w:eastAsia="Batang" w:hAnsi="Arial Narrow" w:hint="default"/>
        </w:rPr>
      </w:pPr>
    </w:p>
    <w:p>
      <w:pPr>
        <w:pStyle w:val="Para13"/>
        <w:spacing w:line="240" w:lineRule="auto"/>
        <w:contextualSpacing w:val="1"/>
        <w:ind w:left="0" w:hanging="0"/>
        <w:rPr>
          <w:sz w:val="20"/>
          <w:szCs w:val="20"/>
          <w:rFonts w:ascii="Arial Narrow" w:eastAsia="Batang" w:hAnsi="Arial Narrow" w:hint="default"/>
        </w:rPr>
      </w:pPr>
    </w:p>
    <w:p>
      <w:pPr>
        <w:pStyle w:val="Para5"/>
        <w:spacing w:line="240" w:lineRule="auto"/>
        <w:ind w:left="0" w:hanging="0"/>
        <w:rPr>
          <w:sz w:val="20"/>
          <w:szCs w:val="20"/>
          <w:rFonts w:ascii="Arial Narrow" w:eastAsia="Times New Roman" w:hAnsi="Arial Narrow" w:hint="default"/>
        </w:rPr>
      </w:pPr>
      <w:r>
        <w:rPr>
          <w:rStyle w:val="Character13"/>
          <w:sz w:val="22"/>
          <w:szCs w:val="22"/>
        </w:rPr>
        <w:tab/>
      </w:r>
      <w:r>
        <w:rPr>
          <w:rStyle w:val="Character13"/>
          <w:sz w:val="22"/>
          <w:szCs w:val="22"/>
        </w:rPr>
        <w:tab/>
      </w:r>
    </w:p>
    <w:p>
      <w:pPr>
        <w:pStyle w:val="Para5"/>
        <w:spacing w:line="240" w:lineRule="auto"/>
        <w:ind w:left="0" w:hanging="0"/>
        <w:rPr>
          <w:sz w:val="20"/>
          <w:szCs w:val="20"/>
          <w:rFonts w:ascii="Arial Narrow" w:eastAsia="Batang" w:hAnsi="Arial Narrow" w:hint="default"/>
        </w:rPr>
      </w:pPr>
      <w:r>
        <w:rPr>
          <w:rStyle w:val="Character41"/>
          <w:b/>
          <w:sz w:val="22"/>
          <w:szCs w:val="22"/>
        </w:rPr>
        <w:tab/>
      </w:r>
      <w:r>
        <w:rPr>
          <w:rStyle w:val="Character37"/>
          <w:b/>
          <w:u w:val="single" w:color="FFFFFF"/>
          <w:sz w:val="22"/>
          <w:szCs w:val="22"/>
        </w:rPr>
        <w:t xml:space="preserve">HEALTH AND LIFE MEDICAL CENTER</w:t>
      </w:r>
    </w:p>
    <w:p>
      <w:pPr>
        <w:pStyle w:val="Para5"/>
        <w:spacing w:line="240" w:lineRule="auto"/>
        <w:ind w:left="0" w:hanging="0"/>
        <w:rPr>
          <w:sz w:val="20"/>
          <w:szCs w:val="20"/>
          <w:rFonts w:ascii="Arial Narrow" w:eastAsia="Batang" w:hAnsi="Arial Narrow" w:hint="default"/>
        </w:rPr>
      </w:pPr>
      <w:r>
        <w:rPr>
          <w:rStyle w:val="Character41"/>
          <w:b/>
          <w:sz w:val="22"/>
          <w:szCs w:val="22"/>
        </w:rPr>
        <w:tab/>
      </w:r>
      <w:r>
        <w:rPr>
          <w:rStyle w:val="Character13"/>
          <w:sz w:val="22"/>
          <w:szCs w:val="22"/>
        </w:rPr>
        <w:t xml:space="preserve">Address: Musaffah, Abu Dhabi</w:t>
      </w:r>
    </w:p>
    <w:p>
      <w:pPr>
        <w:pStyle w:val="Para5"/>
        <w:spacing w:line="240" w:lineRule="auto"/>
        <w:ind w:left="0" w:hanging="0"/>
        <w:rPr>
          <w:sz w:val="20"/>
          <w:szCs w:val="20"/>
          <w:rFonts w:ascii="Arial Narrow" w:eastAsia="Times New Roman" w:hAnsi="Arial Narrow" w:hint="default"/>
        </w:rPr>
      </w:pPr>
      <w:r>
        <w:rPr>
          <w:rStyle w:val="Character13"/>
          <w:sz w:val="22"/>
          <w:szCs w:val="22"/>
        </w:rPr>
        <w:t xml:space="preserve">              Duration-: August 1, 2015 to February 5, 2017</w:t>
      </w:r>
    </w:p>
    <w:p>
      <w:pPr>
        <w:pStyle w:val="Para14"/>
        <w:spacing w:line="240" w:lineRule="auto"/>
        <w:contextualSpacing w:val="1"/>
        <w:ind w:left="720" w:firstLine="0"/>
        <w:rPr>
          <w:sz w:val="20"/>
          <w:szCs w:val="20"/>
          <w:rFonts w:ascii="Arial Narrow" w:eastAsia="Batang" w:hAnsi="Arial Narrow" w:hint="default"/>
        </w:rPr>
      </w:pPr>
      <w:r>
        <w:rPr>
          <w:rStyle w:val="Character38"/>
          <w:i/>
          <w:b/>
          <w:sz w:val="22"/>
          <w:szCs w:val="22"/>
        </w:rPr>
        <w:t xml:space="preserve">MEDICAL LABORATORY TECHNOLOGIST</w:t>
      </w:r>
    </w:p>
    <w:p>
      <w:pPr>
        <w:pStyle w:val="Para14"/>
        <w:spacing w:line="240" w:lineRule="auto"/>
        <w:contextualSpacing w:val="1"/>
        <w:ind w:left="720" w:firstLine="0"/>
        <w:rPr>
          <w:sz w:val="20"/>
          <w:szCs w:val="20"/>
          <w:rFonts w:ascii="Arial Narrow" w:eastAsia="Batang" w:hAnsi="Arial Narrow" w:hint="default"/>
        </w:rPr>
      </w:pPr>
      <w:r>
        <w:rPr>
          <w:rStyle w:val="Character38"/>
          <w:i/>
          <w:b/>
          <w:sz w:val="22"/>
          <w:szCs w:val="22"/>
        </w:rPr>
        <w:t xml:space="preserve">Role: Generalist; Quality Officer.</w:t>
      </w:r>
    </w:p>
    <w:p>
      <w:pPr>
        <w:pStyle w:val="Para14"/>
        <w:spacing w:line="240" w:lineRule="auto"/>
        <w:contextualSpacing w:val="1"/>
        <w:ind w:left="720" w:firstLine="0"/>
        <w:rPr>
          <w:sz w:val="20"/>
          <w:szCs w:val="20"/>
          <w:rFonts w:ascii="Arial Narrow" w:eastAsia="Arial Narrow" w:hAnsi="Arial Narrow" w:hint="default"/>
        </w:rPr>
      </w:pPr>
      <w:r>
        <w:rPr>
          <w:rStyle w:val="Character40"/>
          <w:i/>
          <w:sz w:val="22"/>
          <w:szCs w:val="22"/>
        </w:rPr>
        <w:t xml:space="preserve">Function: . </w:t>
      </w:r>
      <w:r>
        <w:rPr>
          <w:rStyle w:val="Character42"/>
          <w:i/>
          <w:sz w:val="22"/>
          <w:szCs w:val="22"/>
          <w:shd w:val="clear" w:color="auto" w:fill="FFFFFF"/>
        </w:rPr>
        <w:t xml:space="preserve">Assist in monitoring effectiveness of the Quality management system. Assist in compliance with all</w:t>
      </w:r>
    </w:p>
    <w:p>
      <w:pPr>
        <w:pStyle w:val="Para14"/>
        <w:spacing w:line="240" w:lineRule="auto"/>
        <w:contextualSpacing w:val="1"/>
        <w:ind w:left="720" w:firstLine="0"/>
        <w:rPr>
          <w:sz w:val="20"/>
          <w:szCs w:val="20"/>
          <w:rFonts w:ascii="Arial Narrow" w:eastAsia="Arial Narrow" w:hAnsi="Arial Narrow" w:hint="default"/>
        </w:rPr>
      </w:pPr>
      <w:r>
        <w:rPr>
          <w:rStyle w:val="Character42"/>
          <w:i/>
          <w:sz w:val="22"/>
          <w:szCs w:val="22"/>
          <w:shd w:val="clear" w:color="auto" w:fill="FFFFFF"/>
        </w:rPr>
        <w:t xml:space="preserve"> Regulatory requirements. Review and documentation of non-conforming events, conducts investigations, perform</w:t>
      </w:r>
    </w:p>
    <w:p>
      <w:pPr>
        <w:pStyle w:val="Para14"/>
        <w:spacing w:line="240" w:lineRule="auto"/>
        <w:contextualSpacing w:val="1"/>
        <w:ind w:left="720" w:firstLine="0"/>
        <w:rPr>
          <w:sz w:val="20"/>
          <w:szCs w:val="20"/>
          <w:rFonts w:ascii="Arial Narrow" w:eastAsia="Arial Narrow" w:hAnsi="Arial Narrow" w:hint="default"/>
        </w:rPr>
      </w:pPr>
      <w:r>
        <w:rPr>
          <w:rStyle w:val="Character42"/>
          <w:i/>
          <w:sz w:val="22"/>
          <w:szCs w:val="22"/>
          <w:shd w:val="clear" w:color="auto" w:fill="FFFFFF"/>
        </w:rPr>
        <w:t xml:space="preserve">root cause analysis, and development of corrective and preventive actions.</w:t>
      </w:r>
    </w:p>
    <w:p>
      <w:pPr>
        <w:pStyle w:val="Para14"/>
        <w:spacing w:line="240" w:lineRule="auto"/>
        <w:contextualSpacing w:val="1"/>
        <w:ind w:left="720" w:firstLine="0"/>
        <w:rPr>
          <w:sz w:val="20"/>
          <w:szCs w:val="20"/>
          <w:rFonts w:ascii="Arial Narrow" w:eastAsia="Batang" w:hAnsi="Arial Narrow" w:hint="default"/>
        </w:rPr>
      </w:pPr>
      <w:r>
        <w:rPr>
          <w:rStyle w:val="Character42"/>
          <w:i/>
          <w:sz w:val="22"/>
          <w:szCs w:val="22"/>
          <w:shd w:val="clear" w:color="auto" w:fill="FFFFFF"/>
        </w:rPr>
        <w:t xml:space="preserve">Function B : Perform duties as a Medical Technologist.</w:t>
      </w:r>
    </w:p>
    <w:p>
      <w:pPr>
        <w:pStyle w:val="Para14"/>
        <w:spacing w:line="240" w:lineRule="auto"/>
        <w:contextualSpacing w:val="1"/>
        <w:ind w:left="720" w:firstLine="0"/>
        <w:rPr>
          <w:sz w:val="20"/>
          <w:szCs w:val="20"/>
          <w:rFonts w:ascii="Arial Narrow" w:eastAsia="Times New Roman" w:hAnsi="Arial Narrow" w:hint="default"/>
        </w:rPr>
      </w:pPr>
    </w:p>
    <w:p>
      <w:pPr>
        <w:pStyle w:val="Para5"/>
        <w:spacing w:line="240" w:lineRule="auto"/>
        <w:ind w:left="0" w:hanging="0"/>
        <w:rPr>
          <w:sz w:val="20"/>
          <w:szCs w:val="20"/>
          <w:rFonts w:ascii="Arial Narrow" w:eastAsia="Times New Roman" w:hAnsi="Arial Narrow" w:hint="default"/>
        </w:rPr>
      </w:pPr>
      <w:r>
        <w:rPr>
          <w:rStyle w:val="Character13"/>
          <w:sz w:val="22"/>
          <w:szCs w:val="22"/>
        </w:rPr>
        <w:tab/>
      </w:r>
    </w:p>
    <w:p>
      <w:pPr>
        <w:pStyle w:val="Para5"/>
        <w:spacing w:line="240" w:lineRule="auto"/>
        <w:ind w:left="0" w:hanging="0"/>
        <w:rPr>
          <w:sz w:val="20"/>
          <w:szCs w:val="20"/>
          <w:rFonts w:ascii="Arial Narrow" w:eastAsia="Batang" w:hAnsi="Arial Narrow" w:hint="default"/>
        </w:rPr>
      </w:pPr>
      <w:r>
        <w:rPr>
          <w:rStyle w:val="Character13"/>
          <w:sz w:val="22"/>
          <w:szCs w:val="22"/>
        </w:rPr>
        <w:tab/>
      </w:r>
      <w:r>
        <w:rPr>
          <w:rStyle w:val="Character37"/>
          <w:b/>
          <w:u w:val="single" w:color="FFFFFF"/>
          <w:sz w:val="22"/>
          <w:szCs w:val="22"/>
        </w:rPr>
        <w:t xml:space="preserve">VALULIFE MOBILE X-RAY &amp; LABORATORY SERVICES</w:t>
      </w:r>
    </w:p>
    <w:p>
      <w:pPr>
        <w:pStyle w:val="Para5"/>
        <w:spacing w:line="240" w:lineRule="auto"/>
        <w:ind w:left="0" w:hanging="0"/>
        <w:rPr>
          <w:sz w:val="20"/>
          <w:szCs w:val="20"/>
          <w:rFonts w:ascii="Arial Narrow" w:eastAsia="Arial Narrow" w:hAnsi="Arial Narrow" w:hint="default"/>
        </w:rPr>
      </w:pPr>
      <w:r>
        <w:rPr>
          <w:rStyle w:val="Character41"/>
          <w:b/>
          <w:sz w:val="22"/>
          <w:szCs w:val="22"/>
        </w:rPr>
        <w:t xml:space="preserve">             </w:t>
      </w:r>
      <w:r>
        <w:rPr>
          <w:rStyle w:val="Character38"/>
          <w:i/>
          <w:b/>
          <w:sz w:val="22"/>
          <w:szCs w:val="22"/>
        </w:rPr>
        <w:t xml:space="preserve"> </w:t>
      </w:r>
      <w:r>
        <w:rPr>
          <w:rStyle w:val="Character13"/>
          <w:sz w:val="22"/>
          <w:szCs w:val="22"/>
        </w:rPr>
        <w:t xml:space="preserve">Address:  Alabang, Muntinlupa City, Philippines</w:t>
      </w:r>
    </w:p>
    <w:p>
      <w:pPr>
        <w:pStyle w:val="Para5"/>
        <w:spacing w:line="240" w:lineRule="auto"/>
        <w:ind w:left="0" w:hanging="0"/>
        <w:rPr>
          <w:sz w:val="20"/>
          <w:szCs w:val="20"/>
          <w:rFonts w:ascii="Arial Narrow" w:eastAsia="Times New Roman" w:hAnsi="Arial Narrow" w:hint="default"/>
        </w:rPr>
      </w:pPr>
      <w:r>
        <w:rPr>
          <w:rStyle w:val="Character13"/>
          <w:sz w:val="22"/>
          <w:szCs w:val="22"/>
        </w:rPr>
        <w:tab/>
      </w:r>
      <w:r>
        <w:rPr>
          <w:rStyle w:val="Character13"/>
          <w:sz w:val="22"/>
          <w:szCs w:val="22"/>
        </w:rPr>
        <w:t xml:space="preserve">Duration-: January 4, 2010 to July 2015</w:t>
      </w:r>
    </w:p>
    <w:p>
      <w:pPr>
        <w:pStyle w:val="Para5"/>
        <w:spacing w:line="240" w:lineRule="auto"/>
        <w:ind w:left="0" w:hanging="0"/>
        <w:rPr>
          <w:sz w:val="20"/>
          <w:szCs w:val="20"/>
          <w:rFonts w:ascii="Arial Narrow" w:eastAsia="Arial Narrow" w:hAnsi="Arial Narrow" w:hint="default"/>
        </w:rPr>
      </w:pPr>
      <w:r>
        <w:rPr>
          <w:rStyle w:val="Character13"/>
          <w:sz w:val="22"/>
          <w:szCs w:val="22"/>
        </w:rPr>
        <w:t xml:space="preserve">              </w:t>
      </w:r>
      <w:r>
        <w:rPr>
          <w:rStyle w:val="Character38"/>
          <w:i/>
          <w:b/>
          <w:sz w:val="22"/>
          <w:szCs w:val="22"/>
        </w:rPr>
        <w:t xml:space="preserve">Role: Drug Test Analyst</w:t>
      </w:r>
      <w:r>
        <w:rPr>
          <w:rStyle w:val="Character57"/>
          <w:i/>
          <w:b/>
          <w:sz w:val="22"/>
          <w:szCs w:val="22"/>
        </w:rPr>
        <w:t xml:space="preserve">/Senior Medical Technologist</w:t>
      </w:r>
    </w:p>
    <w:p>
      <w:pPr>
        <w:pStyle w:val="Para5"/>
        <w:spacing w:line="240" w:lineRule="auto"/>
        <w:ind w:left="0" w:hanging="0"/>
        <w:rPr>
          <w:sz w:val="20"/>
          <w:szCs w:val="20"/>
          <w:rFonts w:ascii="Arial Narrow" w:eastAsia="Arial Narrow" w:hAnsi="Arial Narrow" w:hint="default"/>
        </w:rPr>
      </w:pPr>
      <w:r>
        <w:rPr>
          <w:rStyle w:val="Character47"/>
          <w:sz w:val="24"/>
          <w:szCs w:val="24"/>
          <w:shd w:val="clear" w:color="auto" w:fill="FFFFFF"/>
        </w:rPr>
        <w:t xml:space="preserve">             </w:t>
      </w:r>
      <w:r>
        <w:rPr>
          <w:rStyle w:val="Character48"/>
          <w:i/>
          <w:sz w:val="24"/>
          <w:szCs w:val="24"/>
          <w:shd w:val="clear" w:color="auto" w:fill="FFFFFF"/>
        </w:rPr>
        <w:t xml:space="preserve">Function: Identify the presence or quantity of drugs of abuse by performing manual method for the </w:t>
      </w:r>
    </w:p>
    <w:p>
      <w:pPr>
        <w:pStyle w:val="Para5"/>
        <w:spacing w:line="240" w:lineRule="auto"/>
        <w:ind w:left="0" w:hanging="0"/>
        <w:rPr>
          <w:sz w:val="20"/>
          <w:szCs w:val="20"/>
          <w:rFonts w:ascii="Arial Narrow" w:eastAsia="Times New Roman" w:hAnsi="Arial Narrow" w:hint="default"/>
        </w:rPr>
      </w:pPr>
      <w:r>
        <w:rPr>
          <w:rStyle w:val="Character48"/>
          <w:i/>
          <w:sz w:val="24"/>
          <w:szCs w:val="24"/>
          <w:shd w:val="clear" w:color="auto" w:fill="FFFFFF"/>
        </w:rPr>
        <w:t xml:space="preserve">             Performance of drug screens.</w:t>
      </w:r>
    </w:p>
    <w:p>
      <w:pPr>
        <w:pStyle w:val="Para5"/>
        <w:spacing w:line="240" w:lineRule="auto"/>
        <w:ind w:left="0" w:hanging="0"/>
        <w:rPr>
          <w:sz w:val="20"/>
          <w:szCs w:val="20"/>
          <w:rFonts w:ascii="Arial Narrow" w:eastAsia="Times New Roman" w:hAnsi="Arial Narrow" w:hint="default"/>
        </w:rPr>
      </w:pPr>
      <w:r>
        <w:rPr>
          <w:rStyle w:val="Character13"/>
          <w:sz w:val="22"/>
          <w:szCs w:val="22"/>
        </w:rPr>
        <w:tab/>
      </w:r>
    </w:p>
    <w:p>
      <w:pPr>
        <w:pStyle w:val="Para5"/>
        <w:spacing w:line="240" w:lineRule="auto"/>
        <w:ind w:left="0" w:hanging="0"/>
        <w:rPr>
          <w:sz w:val="20"/>
          <w:szCs w:val="20"/>
          <w:rFonts w:ascii="Arial Narrow" w:eastAsia="Times New Roman" w:hAnsi="Arial Narrow" w:hint="default"/>
        </w:rPr>
      </w:pPr>
      <w:r>
        <w:rPr>
          <w:rStyle w:val="Character51"/>
        </w:rPr>
        <w:tab/>
      </w:r>
      <w:r>
        <w:rPr>
          <w:rStyle w:val="Character52"/>
          <w:b/>
          <w:u w:val="single" w:color="FFFFFF"/>
          <w:sz w:val="22"/>
          <w:szCs w:val="22"/>
        </w:rPr>
        <w:t xml:space="preserve">GONZALES HEALTHCARE AND DIAGNOSTIC CENTER</w:t>
      </w:r>
    </w:p>
    <w:p>
      <w:pPr>
        <w:pStyle w:val="Para15"/>
        <w:spacing w:line="240" w:lineRule="auto"/>
        <w:ind w:firstLine="720"/>
        <w:rPr>
          <w:sz w:val="20"/>
          <w:szCs w:val="20"/>
          <w:rFonts w:ascii="Arial Narrow" w:eastAsia="Batang" w:hAnsi="Arial Narrow" w:hint="default"/>
        </w:rPr>
      </w:pPr>
      <w:r>
        <w:rPr>
          <w:rStyle w:val="Character13"/>
          <w:sz w:val="22"/>
          <w:szCs w:val="22"/>
        </w:rPr>
        <w:t xml:space="preserve">Address: Las Pinas City, Philippines</w:t>
      </w:r>
    </w:p>
    <w:p>
      <w:pPr>
        <w:pStyle w:val="Para15"/>
        <w:spacing w:line="240" w:lineRule="auto"/>
        <w:ind w:firstLine="720"/>
        <w:rPr>
          <w:sz w:val="20"/>
          <w:szCs w:val="20"/>
          <w:rFonts w:ascii="Arial Narrow" w:eastAsia="Times New Roman" w:hAnsi="Arial Narrow" w:hint="default"/>
        </w:rPr>
      </w:pPr>
      <w:r>
        <w:rPr>
          <w:rStyle w:val="Character13"/>
          <w:sz w:val="22"/>
          <w:szCs w:val="22"/>
        </w:rPr>
        <w:t xml:space="preserve">Duration: June 1, 2007 to December 31, 2009</w:t>
      </w:r>
    </w:p>
    <w:p>
      <w:pPr>
        <w:pStyle w:val="Para15"/>
        <w:spacing w:line="240" w:lineRule="auto"/>
        <w:ind w:firstLine="720"/>
        <w:rPr>
          <w:sz w:val="20"/>
          <w:szCs w:val="20"/>
          <w:rFonts w:ascii="Arial Narrow" w:eastAsia="Batang" w:hAnsi="Arial Narrow" w:hint="default"/>
        </w:rPr>
      </w:pPr>
      <w:r>
        <w:rPr>
          <w:rStyle w:val="Character57"/>
          <w:i/>
          <w:b/>
          <w:sz w:val="22"/>
          <w:szCs w:val="22"/>
        </w:rPr>
        <w:t xml:space="preserve">SENIOR </w:t>
      </w:r>
      <w:r>
        <w:rPr>
          <w:rStyle w:val="Character38"/>
          <w:i/>
          <w:b/>
          <w:sz w:val="22"/>
          <w:szCs w:val="22"/>
        </w:rPr>
        <w:t xml:space="preserve">MEDICAL LABORATORY TECHNOLOGIST </w:t>
      </w:r>
    </w:p>
    <w:p>
      <w:pPr>
        <w:pStyle w:val="Para15"/>
        <w:spacing w:line="240" w:lineRule="auto"/>
        <w:ind w:firstLine="720"/>
        <w:rPr>
          <w:sz w:val="20"/>
          <w:szCs w:val="20"/>
          <w:rFonts w:ascii="Helvetica" w:eastAsia="Helvetica" w:hAnsi="Helvetica" w:hint="default"/>
        </w:rPr>
      </w:pPr>
      <w:r>
        <w:rPr>
          <w:rStyle w:val="Character38"/>
          <w:i/>
          <w:b/>
          <w:sz w:val="22"/>
          <w:szCs w:val="22"/>
        </w:rPr>
        <w:t xml:space="preserve">Function: </w:t>
      </w:r>
      <w:r>
        <w:rPr>
          <w:rStyle w:val="Character55"/>
          <w:i/>
          <w:sz w:val="21"/>
          <w:szCs w:val="21"/>
          <w:shd w:val="clear" w:color="auto" w:fill="FFFFFF"/>
        </w:rPr>
        <w:t xml:space="preserve">Responsible for the day-to-day operation of the laboratory,</w:t>
      </w:r>
      <w:r>
        <w:rPr>
          <w:rStyle w:val="Character54"/>
          <w:i/>
          <w:color w:val="333333"/>
          <w:sz w:val="21"/>
          <w:szCs w:val="21"/>
          <w:shd w:val="clear" w:color="auto" w:fill="FFFFFF"/>
        </w:rPr>
        <w:t xml:space="preserve"> develop budget for the</w:t>
      </w:r>
    </w:p>
    <w:p>
      <w:pPr>
        <w:pStyle w:val="Para16"/>
        <w:spacing w:line="240" w:lineRule="auto"/>
        <w:ind w:firstLine="720"/>
        <w:rPr>
          <w:sz w:val="20"/>
          <w:szCs w:val="20"/>
          <w:rFonts w:ascii="Helvetica" w:eastAsia="Helvetica" w:hAnsi="Helvetica" w:hint="default"/>
        </w:rPr>
      </w:pPr>
      <w:r>
        <w:rPr>
          <w:rStyle w:val="Character54"/>
          <w:i/>
          <w:color w:val="333333"/>
          <w:sz w:val="21"/>
          <w:szCs w:val="21"/>
          <w:shd w:val="clear" w:color="auto" w:fill="FFFFFF"/>
        </w:rPr>
        <w:t xml:space="preserve">Laboratory and maintain control of laboratory costs</w:t>
      </w:r>
      <w:r>
        <w:rPr>
          <w:rStyle w:val="Character56"/>
          <w:i/>
          <w:color w:val="333333"/>
          <w:sz w:val="21"/>
          <w:szCs w:val="21"/>
        </w:rPr>
        <w:t xml:space="preserve">. </w:t>
      </w:r>
      <w:r>
        <w:rPr>
          <w:rStyle w:val="Character54"/>
          <w:i/>
          <w:color w:val="333333"/>
          <w:sz w:val="21"/>
          <w:szCs w:val="21"/>
          <w:shd w:val="clear" w:color="auto" w:fill="FFFFFF"/>
        </w:rPr>
        <w:t xml:space="preserve">Supervise purchase of supplies, </w:t>
      </w:r>
    </w:p>
    <w:p>
      <w:pPr>
        <w:pStyle w:val="Para15"/>
        <w:spacing w:line="240" w:lineRule="auto"/>
        <w:ind w:firstLine="720"/>
        <w:rPr>
          <w:sz w:val="20"/>
          <w:szCs w:val="20"/>
          <w:rFonts w:ascii="Helvetica" w:eastAsia="Helvetica" w:hAnsi="Helvetica" w:hint="default"/>
        </w:rPr>
      </w:pPr>
      <w:r>
        <w:rPr>
          <w:rStyle w:val="Character54"/>
          <w:i/>
          <w:color w:val="333333"/>
          <w:sz w:val="21"/>
          <w:szCs w:val="21"/>
          <w:shd w:val="clear" w:color="auto" w:fill="FFFFFF"/>
        </w:rPr>
        <w:t xml:space="preserve">Maintain equipment inventory and </w:t>
      </w:r>
      <w:r>
        <w:rPr>
          <w:rStyle w:val="Character55"/>
          <w:i/>
          <w:sz w:val="21"/>
          <w:szCs w:val="21"/>
          <w:shd w:val="clear" w:color="auto" w:fill="FFFFFF"/>
        </w:rPr>
        <w:t xml:space="preserve">materials management.</w:t>
      </w:r>
      <w:r>
        <w:rPr>
          <w:rStyle w:val="Character56"/>
          <w:i/>
          <w:color w:val="333333"/>
          <w:sz w:val="21"/>
          <w:szCs w:val="21"/>
        </w:rPr>
        <w:br/>
      </w:r>
      <w:r>
        <w:rPr>
          <w:rStyle w:val="Character57"/>
          <w:i/>
          <w:b/>
          <w:sz w:val="22"/>
          <w:szCs w:val="22"/>
        </w:rPr>
        <w:t xml:space="preserve">              </w:t>
      </w:r>
    </w:p>
    <w:p>
      <w:pPr>
        <w:pStyle w:val="Para15"/>
        <w:spacing w:line="240" w:lineRule="auto"/>
        <w:ind w:firstLine="720"/>
        <w:rPr>
          <w:sz w:val="20"/>
          <w:szCs w:val="20"/>
          <w:rFonts w:ascii="Arial Narrow" w:eastAsia="Times New Roman" w:hAnsi="Arial Narrow" w:hint="default"/>
        </w:rPr>
      </w:pPr>
    </w:p>
    <w:p>
      <w:pPr>
        <w:pStyle w:val="Para17"/>
        <w:spacing w:line="240" w:lineRule="auto"/>
        <w:contextualSpacing w:val="1"/>
        <w:ind w:firstLine="720"/>
        <w:rPr>
          <w:sz w:val="20"/>
          <w:szCs w:val="20"/>
          <w:rFonts w:ascii="Arial Narrow" w:eastAsia="Times New Roman" w:hAnsi="Arial Narrow" w:hint="default"/>
        </w:rPr>
      </w:pPr>
      <w:r>
        <w:rPr>
          <w:rStyle w:val="Character13"/>
          <w:sz w:val="22"/>
          <w:szCs w:val="22"/>
        </w:rPr>
        <w:t xml:space="preserve">Position: </w:t>
      </w:r>
      <w:r>
        <w:rPr>
          <w:rStyle w:val="Character38"/>
          <w:i/>
          <w:b/>
          <w:sz w:val="22"/>
          <w:szCs w:val="22"/>
        </w:rPr>
        <w:t xml:space="preserve">MEDICAL LABORATORY TECHNOLOGIST (PART TIME)</w:t>
      </w:r>
    </w:p>
    <w:p>
      <w:pPr>
        <w:pStyle w:val="Para15"/>
        <w:spacing w:line="240" w:lineRule="auto"/>
        <w:ind w:firstLine="720"/>
        <w:rPr>
          <w:sz w:val="20"/>
          <w:szCs w:val="20"/>
          <w:rFonts w:ascii="Arial Narrow" w:eastAsia="Times New Roman" w:hAnsi="Arial Narrow" w:hint="default"/>
        </w:rPr>
      </w:pPr>
      <w:r>
        <w:rPr>
          <w:rStyle w:val="Character13"/>
          <w:sz w:val="22"/>
          <w:szCs w:val="22"/>
        </w:rPr>
        <w:t xml:space="preserve">Duration: January 2005 to August 2012</w:t>
      </w:r>
    </w:p>
    <w:p>
      <w:pPr>
        <w:pStyle w:val="Para7"/>
        <w:spacing w:line="240" w:lineRule="auto"/>
        <w:ind w:left="720" w:firstLine="0"/>
        <w:rPr>
          <w:sz w:val="20"/>
          <w:szCs w:val="20"/>
          <w:rFonts w:ascii="Arial Narrow" w:eastAsia="Times New Roman" w:hAnsi="Arial Narrow" w:hint="default"/>
        </w:rPr>
      </w:pPr>
      <w:r>
        <w:rPr>
          <w:rStyle w:val="Character13"/>
          <w:sz w:val="22"/>
          <w:szCs w:val="22"/>
        </w:rPr>
        <w:t xml:space="preserve">Company 1: </w:t>
      </w:r>
      <w:r>
        <w:rPr>
          <w:rStyle w:val="Character41"/>
          <w:b/>
          <w:sz w:val="22"/>
          <w:szCs w:val="22"/>
        </w:rPr>
        <w:t xml:space="preserve">Casa Medica Inc.</w:t>
      </w:r>
    </w:p>
    <w:p>
      <w:pPr>
        <w:pStyle w:val="Para15"/>
        <w:spacing w:line="240" w:lineRule="auto"/>
        <w:ind w:firstLine="720"/>
        <w:rPr>
          <w:sz w:val="20"/>
          <w:szCs w:val="20"/>
          <w:rFonts w:ascii="Arial Narrow" w:eastAsia="Times New Roman" w:hAnsi="Arial Narrow" w:hint="default"/>
        </w:rPr>
      </w:pPr>
      <w:r>
        <w:rPr>
          <w:rStyle w:val="Character13"/>
          <w:sz w:val="22"/>
          <w:szCs w:val="22"/>
        </w:rPr>
        <w:t xml:space="preserve">Address:  Las Pinas City, Philippines</w:t>
      </w:r>
    </w:p>
    <w:p>
      <w:pPr>
        <w:pStyle w:val="Para15"/>
        <w:spacing w:line="240" w:lineRule="auto"/>
        <w:ind w:firstLine="720"/>
        <w:rPr>
          <w:sz w:val="20"/>
          <w:szCs w:val="20"/>
          <w:rFonts w:ascii="Arial Narrow" w:eastAsia="Times New Roman" w:hAnsi="Arial Narrow" w:hint="default"/>
        </w:rPr>
      </w:pPr>
      <w:r>
        <w:rPr>
          <w:rStyle w:val="Character13"/>
          <w:sz w:val="22"/>
          <w:szCs w:val="22"/>
        </w:rPr>
        <w:t xml:space="preserve">Company 2: </w:t>
      </w:r>
      <w:r>
        <w:rPr>
          <w:rStyle w:val="Character41"/>
          <w:b/>
          <w:sz w:val="22"/>
          <w:szCs w:val="22"/>
        </w:rPr>
        <w:t xml:space="preserve">Tokyo Healthlink Inc.</w:t>
      </w:r>
    </w:p>
    <w:p>
      <w:pPr>
        <w:pStyle w:val="Para15"/>
        <w:spacing w:line="240" w:lineRule="auto"/>
        <w:ind w:firstLine="720"/>
        <w:rPr>
          <w:sz w:val="20"/>
          <w:szCs w:val="20"/>
          <w:rFonts w:ascii="Arial Narrow" w:eastAsia="Batang" w:hAnsi="Arial Narrow" w:hint="default"/>
        </w:rPr>
      </w:pPr>
      <w:r>
        <w:rPr>
          <w:rStyle w:val="Character13"/>
          <w:sz w:val="22"/>
          <w:szCs w:val="22"/>
        </w:rPr>
        <w:t xml:space="preserve">Address:  Alabang, Muntinlupa City, Philippines</w:t>
      </w:r>
    </w:p>
    <w:p>
      <w:pPr>
        <w:pStyle w:val="Para5"/>
        <w:spacing w:line="240" w:lineRule="auto"/>
        <w:ind w:left="0" w:hanging="0"/>
        <w:rPr>
          <w:sz w:val="20"/>
          <w:szCs w:val="20"/>
          <w:rFonts w:ascii="Arial Narrow" w:eastAsia="Calibri" w:hAnsi="Arial Narrow" w:hint="default"/>
        </w:rPr>
      </w:pPr>
    </w:p>
    <w:p>
      <w:pPr>
        <w:pStyle w:val="Para18"/>
        <w:spacing w:line="240" w:lineRule="auto"/>
        <w:ind w:left="0" w:hanging="0"/>
        <w:rPr>
          <w:sz w:val="20"/>
          <w:szCs w:val="20"/>
          <w:rFonts w:ascii="Arial Narrow" w:eastAsia="Batang" w:hAnsi="Arial Narrow" w:hint="default"/>
        </w:rPr>
      </w:pPr>
    </w:p>
    <w:p>
      <w:pPr>
        <w:pStyle w:val="Para18"/>
        <w:spacing w:line="240" w:lineRule="auto"/>
        <w:ind w:left="0" w:hanging="0"/>
        <w:rPr>
          <w:sz w:val="20"/>
          <w:szCs w:val="20"/>
          <w:rFonts w:ascii="Arial Narrow" w:eastAsia="Batang" w:hAnsi="Arial Narrow" w:hint="default"/>
        </w:rPr>
      </w:pPr>
    </w:p>
    <w:p>
      <w:pPr>
        <w:pStyle w:val="Para18"/>
        <w:spacing w:line="240" w:lineRule="auto"/>
        <w:ind w:left="0" w:hanging="0"/>
        <w:rPr>
          <w:sz w:val="20"/>
          <w:szCs w:val="20"/>
          <w:rFonts w:ascii="Arial Narrow" w:eastAsia="Batang" w:hAnsi="Arial Narrow" w:hint="default"/>
        </w:rPr>
      </w:pPr>
    </w:p>
    <w:p>
      <w:pPr>
        <w:pStyle w:val="Para18"/>
        <w:spacing w:line="240" w:lineRule="auto"/>
        <w:ind w:left="0" w:hanging="0"/>
        <w:rPr>
          <w:sz w:val="20"/>
          <w:szCs w:val="20"/>
          <w:rFonts w:ascii="Arial Narrow" w:eastAsia="Batang" w:hAnsi="Arial Narrow" w:hint="default"/>
        </w:rPr>
      </w:pPr>
    </w:p>
    <w:p>
      <w:pPr>
        <w:pStyle w:val="Para18"/>
        <w:spacing w:line="240" w:lineRule="auto"/>
        <w:ind w:left="0" w:hanging="0"/>
        <w:rPr>
          <w:sz w:val="20"/>
          <w:szCs w:val="20"/>
          <w:rFonts w:ascii="Arial Narrow" w:eastAsia="Batang" w:hAnsi="Arial Narrow" w:hint="default"/>
        </w:rPr>
      </w:pPr>
      <w:r>
        <w:rPr>
          <w:rStyle w:val="Character33"/>
          <w:i/>
          <w:b/>
          <w:u w:val="single" w:color="FFFFFF"/>
          <w:sz w:val="22"/>
          <w:szCs w:val="22"/>
        </w:rPr>
        <w:t xml:space="preserve">GENERAL DUTIES AND RESPONSIBILITIES</w:t>
      </w:r>
    </w:p>
    <w:p>
      <w:pPr>
        <w:pStyle w:val="Para18"/>
        <w:spacing w:line="240" w:lineRule="auto"/>
        <w:ind w:left="0" w:hanging="0"/>
        <w:rPr>
          <w:sz w:val="20"/>
          <w:szCs w:val="20"/>
          <w:rFonts w:ascii="Arial Narrow" w:eastAsia="Batang" w:hAnsi="Arial Narrow" w:hint="default"/>
        </w:rPr>
      </w:pPr>
    </w:p>
    <w:p>
      <w:pPr>
        <w:pStyle w:val="a3"/>
        <w:numPr>
          <w:ilvl w:val="0"/>
          <w:numId w:val="1"/>
        </w:numPr>
        <w:jc w:val="left"/>
        <w:spacing w:line="240" w:lineRule="auto"/>
        <w:ind w:left="720" w:hanging="360"/>
        <w:rPr>
          <w:sz w:val="20"/>
          <w:szCs w:val="20"/>
          <w:rFonts w:ascii="Arial Narrow" w:eastAsia="Times New Roman" w:hAnsi="Arial Narrow" w:hint="default"/>
        </w:rPr>
      </w:pPr>
      <w:r>
        <w:rPr>
          <w:rStyle w:val="Character62"/>
          <w:sz w:val="24"/>
          <w:szCs w:val="24"/>
        </w:rPr>
        <w:t xml:space="preserve">Receive and process specimen for diagnostic procedure in Chemistry, Hematology, Coagulation Studies, </w:t>
      </w:r>
      <w:r>
        <w:rPr>
          <w:rStyle w:val="Character62"/>
          <w:sz w:val="24"/>
          <w:szCs w:val="24"/>
        </w:rPr>
        <w:t xml:space="preserve">Immunology, Clinical Microscopy, Microbiology, Serology, Blood Bank and Transfusion Medicine.</w:t>
      </w:r>
    </w:p>
    <w:p>
      <w:pPr>
        <w:pStyle w:val="a3"/>
        <w:numPr>
          <w:ilvl w:val="0"/>
          <w:numId w:val="1"/>
        </w:numPr>
        <w:jc w:val="both"/>
        <w:spacing w:line="240" w:lineRule="auto"/>
        <w:ind w:left="720" w:hanging="360"/>
        <w:rPr>
          <w:sz w:val="22"/>
          <w:szCs w:val="22"/>
          <w:shd w:val="clear" w:color="auto" w:fill="FFFFFF"/>
          <w:sz w:val="22"/>
          <w:szCs w:val="22"/>
          <w:rFonts w:ascii="Arial Narrow" w:eastAsia="Arial Narrow" w:hAnsi="Arial Narrow" w:hint="default"/>
        </w:rPr>
      </w:pPr>
      <w:r>
        <w:rPr>
          <w:rStyle w:val="Character47"/>
          <w:sz w:val="24"/>
          <w:szCs w:val="24"/>
          <w:shd w:val="clear" w:color="auto" w:fill="FFFFFF"/>
        </w:rPr>
        <w:t xml:space="preserve">Maintain quality results by running standards and controls, verifying equipment function through routine </w:t>
      </w:r>
      <w:r>
        <w:rPr>
          <w:rStyle w:val="Character47"/>
          <w:sz w:val="24"/>
          <w:szCs w:val="24"/>
          <w:shd w:val="clear" w:color="auto" w:fill="FFFFFF"/>
        </w:rPr>
        <w:t xml:space="preserve">equipment maintenance and advanced trouble shooting; calibrating equipment utilizing approved testing </w:t>
      </w:r>
      <w:r>
        <w:rPr>
          <w:rStyle w:val="Character47"/>
          <w:sz w:val="24"/>
          <w:szCs w:val="24"/>
          <w:shd w:val="clear" w:color="auto" w:fill="FFFFFF"/>
        </w:rPr>
        <w:t xml:space="preserve">procedures; monitoring quality control measures and protocols. </w:t>
      </w:r>
    </w:p>
    <w:p>
      <w:pPr>
        <w:pStyle w:val="a3"/>
        <w:numPr>
          <w:ilvl w:val="0"/>
          <w:numId w:val="1"/>
        </w:numPr>
        <w:jc w:val="left"/>
        <w:spacing w:line="240" w:lineRule="auto"/>
        <w:ind w:left="720" w:hanging="360"/>
        <w:rPr>
          <w:sz w:val="22"/>
          <w:szCs w:val="22"/>
          <w:sz w:val="22"/>
          <w:szCs w:val="22"/>
          <w:rFonts w:ascii="Arial Narrow" w:eastAsia="Times New Roman" w:hAnsi="Arial Narrow" w:hint="default"/>
        </w:rPr>
      </w:pPr>
      <w:r>
        <w:rPr>
          <w:rStyle w:val="Character47"/>
          <w:sz w:val="24"/>
          <w:szCs w:val="24"/>
          <w:shd w:val="clear" w:color="auto" w:fill="FFFFFF"/>
        </w:rPr>
        <w:t xml:space="preserve">Identify and communicate abnormal patient conditions by alerting Supervisory Personnel, Pathologist, </w:t>
      </w:r>
      <w:r>
        <w:rPr>
          <w:rStyle w:val="Character47"/>
          <w:sz w:val="24"/>
          <w:szCs w:val="24"/>
          <w:shd w:val="clear" w:color="auto" w:fill="FFFFFF"/>
        </w:rPr>
        <w:t xml:space="preserve">Physician, or nurse.</w:t>
      </w:r>
    </w:p>
    <w:p>
      <w:pPr>
        <w:pStyle w:val="a3"/>
        <w:numPr>
          <w:ilvl w:val="0"/>
          <w:numId w:val="1"/>
        </w:numPr>
        <w:jc w:val="left"/>
        <w:spacing w:line="240" w:lineRule="auto"/>
        <w:ind w:left="720" w:hanging="360"/>
        <w:rPr>
          <w:sz w:val="22"/>
          <w:szCs w:val="22"/>
          <w:sz w:val="22"/>
          <w:szCs w:val="22"/>
          <w:rFonts w:ascii="Arial Narrow" w:eastAsia="Times New Roman" w:hAnsi="Arial Narrow" w:hint="default"/>
        </w:rPr>
      </w:pPr>
      <w:r>
        <w:rPr>
          <w:rStyle w:val="Character47"/>
          <w:sz w:val="24"/>
          <w:szCs w:val="24"/>
          <w:shd w:val="clear" w:color="auto" w:fill="FFFFFF"/>
        </w:rPr>
        <w:t xml:space="preserve">Maintain patient’s confidentiality.</w:t>
      </w:r>
    </w:p>
    <w:p>
      <w:pPr>
        <w:pStyle w:val="a3"/>
        <w:numPr>
          <w:ilvl w:val="0"/>
          <w:numId w:val="1"/>
        </w:numPr>
        <w:jc w:val="left"/>
        <w:spacing w:line="240" w:lineRule="auto"/>
        <w:ind w:left="720" w:hanging="360"/>
        <w:rPr>
          <w:sz w:val="22"/>
          <w:szCs w:val="22"/>
          <w:sz w:val="22"/>
          <w:szCs w:val="22"/>
          <w:rFonts w:ascii="Arial Narrow" w:eastAsia="Times New Roman" w:hAnsi="Arial Narrow" w:hint="default"/>
        </w:rPr>
      </w:pPr>
      <w:r>
        <w:rPr>
          <w:rStyle w:val="Character15"/>
          <w:sz w:val="22"/>
          <w:szCs w:val="22"/>
        </w:rPr>
        <w:t xml:space="preserve">Adhere to professional standards and hospital policies and procedures.</w:t>
      </w:r>
    </w:p>
    <w:p>
      <w:pPr>
        <w:pStyle w:val="a3"/>
        <w:numPr>
          <w:ilvl w:val="0"/>
          <w:numId w:val="1"/>
        </w:numPr>
        <w:jc w:val="left"/>
        <w:spacing w:line="240" w:lineRule="auto"/>
        <w:ind w:left="720" w:hanging="360"/>
        <w:rPr>
          <w:sz w:val="22"/>
          <w:szCs w:val="22"/>
          <w:sz w:val="22"/>
          <w:szCs w:val="22"/>
          <w:rFonts w:ascii="Arial Narrow" w:eastAsia="Times New Roman" w:hAnsi="Arial Narrow" w:hint="default"/>
        </w:rPr>
      </w:pPr>
      <w:r>
        <w:rPr>
          <w:rStyle w:val="Character15"/>
          <w:sz w:val="22"/>
          <w:szCs w:val="22"/>
        </w:rPr>
        <w:t xml:space="preserve">Participate in educational opportunities or staff trainings.</w:t>
      </w:r>
    </w:p>
    <w:p>
      <w:pPr>
        <w:pStyle w:val="Para21"/>
        <w:spacing w:line="240" w:lineRule="auto"/>
        <w:ind w:left="720" w:firstLine="0"/>
        <w:rPr>
          <w:sz w:val="20"/>
          <w:szCs w:val="20"/>
          <w:rFonts w:ascii="Arial Narrow" w:eastAsia="Arial Narrow" w:hAnsi="Arial Narrow" w:hint="default"/>
        </w:rPr>
      </w:pPr>
    </w:p>
    <w:p>
      <w:pPr>
        <w:pStyle w:val="Para21"/>
        <w:spacing w:line="240" w:lineRule="auto"/>
        <w:ind w:left="720" w:firstLine="0"/>
        <w:rPr>
          <w:sz w:val="20"/>
          <w:szCs w:val="20"/>
          <w:rFonts w:ascii="Arial Narrow" w:eastAsia="Arial Narrow" w:hAnsi="Arial Narrow" w:hint="default"/>
        </w:rPr>
      </w:pPr>
    </w:p>
    <w:p>
      <w:pPr>
        <w:pStyle w:val="Para21"/>
        <w:spacing w:line="240" w:lineRule="auto"/>
        <w:ind w:left="720" w:firstLine="0"/>
        <w:rPr>
          <w:sz w:val="20"/>
          <w:szCs w:val="20"/>
          <w:rFonts w:ascii="Arial Narrow" w:eastAsia="Arial Narrow" w:hAnsi="Arial Narrow" w:hint="default"/>
        </w:rPr>
      </w:pPr>
    </w:p>
    <w:p>
      <w:pPr>
        <w:pStyle w:val="Para8"/>
        <w:spacing w:line="276" w:lineRule="auto"/>
        <w:ind w:left="0" w:hanging="0"/>
        <w:rPr>
          <w:sz w:val="20"/>
          <w:szCs w:val="20"/>
          <w:rFonts w:ascii="Arial Narrow" w:eastAsia="Calibri" w:hAnsi="Arial Narrow" w:hint="default"/>
        </w:rPr>
      </w:pPr>
      <w:r>
        <w:rPr>
          <w:rStyle w:val="Character24"/>
          <w:i/>
          <w:b/>
          <w:u w:val="single" w:color="FFFFFF"/>
          <w:sz w:val="22"/>
          <w:szCs w:val="22"/>
        </w:rPr>
        <w:t xml:space="preserve">AREAS OF EXPOSURE IN A CLINICAL LABORATORY SET UP</w:t>
      </w:r>
    </w:p>
    <w:p>
      <w:pPr>
        <w:pStyle w:val="Para8"/>
        <w:spacing w:line="276" w:lineRule="auto"/>
        <w:ind w:left="0" w:hanging="0"/>
        <w:rPr>
          <w:sz w:val="20"/>
          <w:szCs w:val="20"/>
          <w:rFonts w:ascii="Arial Narrow" w:eastAsia="Calibri" w:hAnsi="Arial Narrow" w:hint="default"/>
        </w:rPr>
      </w:pPr>
    </w:p>
    <w:p>
      <w:pPr>
        <w:pStyle w:val="a3"/>
        <w:numPr>
          <w:ilvl w:val="0"/>
          <w:numId w:val="1"/>
        </w:numPr>
        <w:jc w:val="left"/>
        <w:spacing w:line="276" w:lineRule="auto"/>
        <w:ind w:left="720" w:hanging="360"/>
        <w:rPr>
          <w:sz w:val="22"/>
          <w:szCs w:val="22"/>
          <w:sz w:val="22"/>
          <w:szCs w:val="22"/>
          <w:rFonts w:ascii="Arial Narrow" w:eastAsia="Calibri" w:hAnsi="Arial Narrow" w:hint="default"/>
        </w:rPr>
      </w:pPr>
      <w:r>
        <w:rPr>
          <w:rStyle w:val="Character69"/>
          <w:b/>
          <w:sz w:val="24"/>
          <w:szCs w:val="24"/>
          <w:shd w:val="clear" w:color="auto" w:fill="FFFFFF"/>
        </w:rPr>
        <w:t>Chemistry</w:t>
      </w:r>
      <w:r>
        <w:rPr>
          <w:rStyle w:val="Character47"/>
          <w:sz w:val="24"/>
          <w:szCs w:val="24"/>
          <w:shd w:val="clear" w:color="auto" w:fill="FFFFFF"/>
        </w:rPr>
        <w:t xml:space="preserve"> - Provide test results for patient diagnosis and treatment by operating </w:t>
      </w:r>
      <w:r>
        <w:rPr>
          <w:rStyle w:val="Character70"/>
          <w:sz w:val="24"/>
          <w:szCs w:val="24"/>
        </w:rPr>
        <w:t xml:space="preserve">semi-automated </w:t>
      </w:r>
    </w:p>
    <w:p>
      <w:pPr>
        <w:pStyle w:val="Para23"/>
        <w:spacing w:line="276" w:lineRule="auto"/>
        <w:ind w:left="720" w:firstLine="0"/>
        <w:rPr>
          <w:sz w:val="20"/>
          <w:szCs w:val="20"/>
          <w:rFonts w:ascii="Arial Narrow" w:eastAsia="Calibri" w:hAnsi="Arial Narrow" w:hint="default"/>
        </w:rPr>
      </w:pPr>
      <w:r>
        <w:rPr>
          <w:rStyle w:val="Character70"/>
          <w:sz w:val="24"/>
          <w:szCs w:val="24"/>
        </w:rPr>
        <w:t xml:space="preserve">and fully automated </w:t>
      </w:r>
      <w:r>
        <w:rPr>
          <w:rStyle w:val="Character47"/>
          <w:sz w:val="24"/>
          <w:szCs w:val="24"/>
          <w:shd w:val="clear" w:color="auto" w:fill="FFFFFF"/>
        </w:rPr>
        <w:t xml:space="preserve">chemistry analyzers.</w:t>
      </w:r>
    </w:p>
    <w:p>
      <w:pPr>
        <w:pStyle w:val="a3"/>
        <w:numPr>
          <w:ilvl w:val="0"/>
          <w:numId w:val="1"/>
        </w:numPr>
        <w:jc w:val="left"/>
        <w:spacing w:line="276" w:lineRule="auto"/>
        <w:ind w:left="720" w:hanging="360"/>
        <w:rPr>
          <w:sz w:val="22"/>
          <w:szCs w:val="22"/>
          <w:sz w:val="22"/>
          <w:szCs w:val="22"/>
          <w:rFonts w:ascii="Arial Narrow" w:eastAsia="Calibri" w:hAnsi="Arial Narrow" w:hint="default"/>
        </w:rPr>
      </w:pPr>
      <w:r>
        <w:rPr>
          <w:rStyle w:val="Character71"/>
          <w:b/>
          <w:sz w:val="22"/>
          <w:szCs w:val="22"/>
          <w:shd w:val="clear" w:color="auto" w:fill="FFFFFF"/>
        </w:rPr>
        <w:t xml:space="preserve">Hematology and Coagulation</w:t>
      </w:r>
      <w:r>
        <w:rPr>
          <w:rStyle w:val="Character72"/>
          <w:sz w:val="22"/>
          <w:szCs w:val="22"/>
          <w:shd w:val="clear" w:color="auto" w:fill="FFFFFF"/>
        </w:rPr>
        <w:t xml:space="preserve"> - Provide test results for patient diagnosis and treatment by operating automated </w:t>
      </w:r>
    </w:p>
    <w:p>
      <w:pPr>
        <w:pStyle w:val="Para25"/>
        <w:spacing w:line="276" w:lineRule="auto"/>
        <w:ind w:left="720" w:firstLine="0"/>
        <w:rPr>
          <w:sz w:val="20"/>
          <w:szCs w:val="20"/>
          <w:rFonts w:ascii="Arial Narrow" w:eastAsia="Arial Narrow" w:hAnsi="Arial Narrow" w:hint="default"/>
        </w:rPr>
      </w:pPr>
      <w:r>
        <w:rPr>
          <w:rStyle w:val="Character72"/>
          <w:sz w:val="22"/>
          <w:szCs w:val="22"/>
          <w:shd w:val="clear" w:color="auto" w:fill="FFFFFF"/>
        </w:rPr>
        <w:t xml:space="preserve">Hematology analyzers, and coagulation equipment; performing manual methods of differentials, malarial smear.</w:t>
      </w:r>
    </w:p>
    <w:p>
      <w:pPr>
        <w:pStyle w:val="a3"/>
        <w:numPr>
          <w:ilvl w:val="0"/>
          <w:numId w:val="1"/>
        </w:numPr>
        <w:jc w:val="left"/>
        <w:spacing w:line="276" w:lineRule="auto"/>
        <w:ind w:left="720" w:hanging="360"/>
        <w:rPr>
          <w:sz w:val="22"/>
          <w:szCs w:val="22"/>
          <w:shd w:val="clear" w:color="auto" w:fill="FFFFFF"/>
          <w:sz w:val="22"/>
          <w:szCs w:val="22"/>
          <w:rFonts w:ascii="Arial Narrow" w:eastAsia="Arial Narrow" w:hAnsi="Arial Narrow" w:hint="default"/>
        </w:rPr>
      </w:pPr>
      <w:r>
        <w:rPr>
          <w:rStyle w:val="Character69"/>
          <w:b/>
          <w:sz w:val="24"/>
          <w:szCs w:val="24"/>
          <w:shd w:val="clear" w:color="auto" w:fill="FFFFFF"/>
        </w:rPr>
        <w:t xml:space="preserve">Immunology and Serology</w:t>
      </w:r>
      <w:r>
        <w:rPr>
          <w:rStyle w:val="Character47"/>
          <w:sz w:val="24"/>
          <w:szCs w:val="24"/>
          <w:shd w:val="clear" w:color="auto" w:fill="FFFFFF"/>
        </w:rPr>
        <w:t xml:space="preserve"> - Provide test results for patient diagnosis and treatment by operating </w:t>
      </w:r>
    </w:p>
    <w:p>
      <w:pPr>
        <w:pStyle w:val="Para23"/>
        <w:spacing w:line="276" w:lineRule="auto"/>
        <w:ind w:left="720" w:firstLine="0"/>
        <w:rPr>
          <w:sz w:val="20"/>
          <w:szCs w:val="20"/>
          <w:rFonts w:ascii="Arial Narrow" w:eastAsia="Arial Narrow" w:hAnsi="Arial Narrow" w:hint="default"/>
        </w:rPr>
      </w:pPr>
      <w:r>
        <w:rPr>
          <w:rStyle w:val="Character47"/>
          <w:sz w:val="24"/>
          <w:szCs w:val="24"/>
          <w:shd w:val="clear" w:color="auto" w:fill="FFFFFF"/>
        </w:rPr>
        <w:t xml:space="preserve">equipment through methods such as radioimmunoassay, enzyme immunoassay, and serological testing. </w:t>
      </w:r>
    </w:p>
    <w:p>
      <w:pPr>
        <w:pStyle w:val="a3"/>
        <w:numPr>
          <w:ilvl w:val="0"/>
          <w:numId w:val="1"/>
        </w:numPr>
        <w:jc w:val="left"/>
        <w:spacing w:line="276" w:lineRule="auto"/>
        <w:ind w:left="720" w:hanging="360"/>
        <w:rPr>
          <w:sz w:val="22"/>
          <w:szCs w:val="22"/>
          <w:shd w:val="clear" w:color="auto" w:fill="FFFFFF"/>
          <w:sz w:val="22"/>
          <w:szCs w:val="22"/>
          <w:rFonts w:ascii="Arial Narrow" w:eastAsia="Arial Narrow" w:hAnsi="Arial Narrow" w:hint="default"/>
        </w:rPr>
      </w:pPr>
      <w:r>
        <w:rPr>
          <w:rStyle w:val="Character69"/>
          <w:b/>
          <w:sz w:val="24"/>
          <w:szCs w:val="24"/>
          <w:shd w:val="clear" w:color="auto" w:fill="FFFFFF"/>
        </w:rPr>
        <w:t>Microbiology</w:t>
      </w:r>
      <w:r>
        <w:rPr>
          <w:rStyle w:val="Character47"/>
          <w:sz w:val="24"/>
          <w:szCs w:val="24"/>
          <w:shd w:val="clear" w:color="auto" w:fill="FFFFFF"/>
        </w:rPr>
        <w:t xml:space="preserve"> - Provide physicians with information for treatment of patient infection by performing</w:t>
      </w:r>
    </w:p>
    <w:p>
      <w:pPr>
        <w:pStyle w:val="Para23"/>
        <w:spacing w:line="276" w:lineRule="auto"/>
        <w:ind w:left="720" w:firstLine="0"/>
        <w:rPr>
          <w:sz w:val="20"/>
          <w:szCs w:val="20"/>
          <w:rFonts w:ascii="Arial Narrow" w:eastAsia="Arial Narrow" w:hAnsi="Arial Narrow" w:hint="default"/>
        </w:rPr>
      </w:pPr>
      <w:r>
        <w:rPr>
          <w:rStyle w:val="Character47"/>
          <w:sz w:val="24"/>
          <w:szCs w:val="24"/>
          <w:shd w:val="clear" w:color="auto" w:fill="FFFFFF"/>
        </w:rPr>
        <w:t xml:space="preserve"> technical procedures for the identification or susceptibility of bacteria, parasites, and fungi.</w:t>
      </w:r>
    </w:p>
    <w:p>
      <w:pPr>
        <w:pStyle w:val="a3"/>
        <w:numPr>
          <w:ilvl w:val="0"/>
          <w:numId w:val="1"/>
        </w:numPr>
        <w:jc w:val="both"/>
        <w:spacing w:line="240" w:lineRule="auto"/>
        <w:ind w:left="720" w:hanging="360"/>
        <w:rPr>
          <w:sz w:val="22"/>
          <w:szCs w:val="22"/>
          <w:shd w:val="clear" w:color="auto" w:fill="FFFFFF"/>
          <w:sz w:val="22"/>
          <w:szCs w:val="22"/>
          <w:rFonts w:ascii="Arial Narrow" w:eastAsia="Arial Narrow" w:hAnsi="Arial Narrow" w:hint="default"/>
        </w:rPr>
      </w:pPr>
      <w:r>
        <w:rPr>
          <w:rStyle w:val="Character69"/>
          <w:b/>
          <w:sz w:val="24"/>
          <w:szCs w:val="24"/>
          <w:shd w:val="clear" w:color="auto" w:fill="FFFFFF"/>
        </w:rPr>
        <w:t>Toxicology</w:t>
      </w:r>
      <w:r>
        <w:rPr>
          <w:rStyle w:val="Character47"/>
          <w:sz w:val="24"/>
          <w:szCs w:val="24"/>
          <w:shd w:val="clear" w:color="auto" w:fill="FFFFFF"/>
        </w:rPr>
        <w:t xml:space="preserve"> - Identify the presence or quantity of drugs of abuse by performing manual method for the </w:t>
      </w:r>
      <w:r>
        <w:rPr>
          <w:rStyle w:val="Character47"/>
          <w:sz w:val="24"/>
          <w:szCs w:val="24"/>
          <w:shd w:val="clear" w:color="auto" w:fill="FFFFFF"/>
        </w:rPr>
        <w:t xml:space="preserve">performance of drug screens.</w:t>
      </w:r>
    </w:p>
    <w:p>
      <w:pPr>
        <w:pStyle w:val="a3"/>
        <w:numPr>
          <w:ilvl w:val="0"/>
          <w:numId w:val="1"/>
        </w:numPr>
        <w:jc w:val="both"/>
        <w:spacing w:line="240" w:lineRule="auto"/>
        <w:ind w:left="720" w:hanging="360"/>
        <w:rPr>
          <w:sz w:val="22"/>
          <w:szCs w:val="22"/>
          <w:shd w:val="clear" w:color="auto" w:fill="FFFFFF"/>
          <w:sz w:val="22"/>
          <w:szCs w:val="22"/>
          <w:rFonts w:ascii="Arial Narrow" w:eastAsia="Arial Narrow" w:hAnsi="Arial Narrow" w:hint="default"/>
        </w:rPr>
      </w:pPr>
      <w:r>
        <w:rPr>
          <w:rStyle w:val="Character69"/>
          <w:b/>
          <w:sz w:val="24"/>
          <w:szCs w:val="24"/>
          <w:shd w:val="clear" w:color="auto" w:fill="FFFFFF"/>
        </w:rPr>
        <w:t xml:space="preserve">Blood Bank and Transfusion Medicine</w:t>
      </w:r>
      <w:r>
        <w:rPr>
          <w:rStyle w:val="Character47"/>
          <w:sz w:val="24"/>
          <w:szCs w:val="24"/>
          <w:shd w:val="clear" w:color="auto" w:fill="FFFFFF"/>
        </w:rPr>
        <w:t xml:space="preserve">- Ensure patient receives compatible blood/blood components by </w:t>
      </w:r>
      <w:r>
        <w:rPr>
          <w:rStyle w:val="Character47"/>
          <w:sz w:val="24"/>
          <w:szCs w:val="24"/>
          <w:shd w:val="clear" w:color="auto" w:fill="FFFFFF"/>
        </w:rPr>
        <w:t xml:space="preserve">completing blood typing, antibody screening, compatibility testing, and antibody identification procedures. </w:t>
      </w:r>
      <w:r>
        <w:rPr>
          <w:rStyle w:val="Character74"/>
          <w:sz w:val="24"/>
          <w:szCs w:val="24"/>
        </w:rPr>
        <w:br/>
      </w:r>
      <w:r>
        <w:rPr>
          <w:rStyle w:val="Character47"/>
          <w:sz w:val="24"/>
          <w:szCs w:val="24"/>
          <w:shd w:val="clear" w:color="auto" w:fill="FFFFFF"/>
        </w:rPr>
        <w:t xml:space="preserve">Ensure future retrieval of patient transfusion information maintaining blood bank database. </w:t>
      </w:r>
    </w:p>
    <w:p>
      <w:pPr>
        <w:pStyle w:val="a3"/>
        <w:numPr>
          <w:ilvl w:val="0"/>
          <w:numId w:val="1"/>
        </w:numPr>
        <w:jc w:val="both"/>
        <w:spacing w:line="240" w:lineRule="auto"/>
        <w:ind w:left="720" w:hanging="360"/>
        <w:rPr>
          <w:sz w:val="22"/>
          <w:szCs w:val="22"/>
          <w:shd w:val="clear" w:color="auto" w:fill="FFFFFF"/>
          <w:sz w:val="22"/>
          <w:szCs w:val="22"/>
          <w:rFonts w:ascii="Arial Narrow" w:eastAsia="Arial Narrow" w:hAnsi="Arial Narrow" w:hint="default"/>
        </w:rPr>
      </w:pPr>
      <w:r>
        <w:rPr>
          <w:rStyle w:val="Character69"/>
          <w:b/>
          <w:sz w:val="24"/>
          <w:szCs w:val="24"/>
          <w:shd w:val="clear" w:color="auto" w:fill="FFFFFF"/>
        </w:rPr>
        <w:t xml:space="preserve">Clinical Microscopy</w:t>
      </w:r>
      <w:r>
        <w:rPr>
          <w:rStyle w:val="Character47"/>
          <w:sz w:val="24"/>
          <w:szCs w:val="24"/>
          <w:shd w:val="clear" w:color="auto" w:fill="FFFFFF"/>
        </w:rPr>
        <w:t xml:space="preserve">- Provide test result for urinalysis and identification of stool parasites.</w:t>
      </w:r>
    </w:p>
    <w:p>
      <w:pPr>
        <w:pStyle w:val="Para5"/>
        <w:spacing w:line="240" w:lineRule="auto"/>
        <w:ind w:left="0" w:hanging="0"/>
        <w:rPr>
          <w:sz w:val="20"/>
          <w:szCs w:val="20"/>
          <w:rFonts w:ascii="Arial Narrow" w:eastAsia="Times New Roman" w:hAnsi="Arial Narrow" w:hint="default"/>
        </w:rPr>
      </w:pPr>
    </w:p>
    <w:p>
      <w:pPr>
        <w:pStyle w:val="Para15"/>
        <w:spacing w:line="240" w:lineRule="auto"/>
        <w:ind w:firstLine="720"/>
        <w:rPr>
          <w:sz w:val="20"/>
          <w:szCs w:val="20"/>
          <w:rFonts w:ascii="Arial Narrow" w:eastAsia="Batang" w:hAnsi="Arial Narrow" w:hint="default"/>
        </w:rPr>
      </w:pPr>
    </w:p>
    <w:p>
      <w:pPr>
        <w:pStyle w:val="Para8"/>
        <w:spacing w:line="276" w:lineRule="auto"/>
        <w:ind w:left="0" w:hanging="0"/>
        <w:rPr>
          <w:sz w:val="20"/>
          <w:szCs w:val="20"/>
          <w:rFonts w:ascii="Arial Narrow" w:eastAsia="Calibri" w:hAnsi="Arial Narrow" w:hint="default"/>
        </w:rPr>
      </w:pPr>
      <w:r>
        <w:rPr>
          <w:rStyle w:val="Character24"/>
          <w:i/>
          <w:b/>
          <w:u w:val="single" w:color="FFFFFF"/>
          <w:sz w:val="22"/>
          <w:szCs w:val="22"/>
        </w:rPr>
        <w:t xml:space="preserve">EDUCATIONAL BACKGROUND AND PERSONAL DETAILS</w:t>
      </w:r>
    </w:p>
    <w:p>
      <w:pPr>
        <w:pStyle w:val="Para8"/>
        <w:spacing w:line="276" w:lineRule="auto"/>
        <w:ind w:left="0" w:hanging="0"/>
        <w:rPr>
          <w:sz w:val="20"/>
          <w:szCs w:val="20"/>
          <w:rFonts w:ascii="Arial Narrow" w:eastAsia="Calibri" w:hAnsi="Arial Narrow" w:hint="default"/>
        </w:rPr>
      </w:pPr>
    </w:p>
    <w:p>
      <w:pPr>
        <w:pStyle w:val="Para8"/>
        <w:spacing w:line="276" w:lineRule="auto"/>
        <w:ind w:left="0" w:hanging="0"/>
        <w:rPr>
          <w:sz w:val="20"/>
          <w:szCs w:val="20"/>
          <w:rFonts w:ascii="Arial Narrow" w:eastAsia="Calibri" w:hAnsi="Arial Narrow" w:hint="default"/>
        </w:rPr>
      </w:pPr>
      <w:r>
        <w:rPr>
          <w:rStyle w:val="Character75"/>
          <w:b/>
          <w:u w:val="single" w:color="FFFFFF"/>
          <w:sz w:val="22"/>
          <w:szCs w:val="22"/>
        </w:rPr>
        <w:t xml:space="preserve">THE PHILIPPINE WOMENS’S UNIVERSITY</w:t>
      </w:r>
    </w:p>
    <w:p>
      <w:pPr>
        <w:pStyle w:val="Para8"/>
        <w:spacing w:line="276" w:lineRule="auto"/>
        <w:ind w:left="0" w:hanging="0"/>
        <w:rPr>
          <w:sz w:val="20"/>
          <w:szCs w:val="20"/>
          <w:rFonts w:ascii="Arial Narrow" w:eastAsia="Calibri" w:hAnsi="Arial Narrow" w:hint="default"/>
        </w:rPr>
      </w:pPr>
      <w:r>
        <w:rPr>
          <w:rStyle w:val="Character22"/>
          <w:sz w:val="22"/>
          <w:szCs w:val="22"/>
        </w:rPr>
        <w:t xml:space="preserve">Taft Avenue, Manila Philippines</w:t>
      </w:r>
    </w:p>
    <w:p>
      <w:pPr>
        <w:pStyle w:val="Para8"/>
        <w:spacing w:line="276" w:lineRule="auto"/>
        <w:ind w:left="0" w:hanging="0"/>
        <w:rPr>
          <w:sz w:val="20"/>
          <w:szCs w:val="20"/>
          <w:rFonts w:ascii="Arial Narrow" w:eastAsia="Calibri" w:hAnsi="Arial Narrow" w:hint="default"/>
        </w:rPr>
      </w:pPr>
      <w:r>
        <w:rPr>
          <w:rStyle w:val="Character20"/>
          <w:i/>
          <w:b/>
          <w:sz w:val="22"/>
          <w:szCs w:val="22"/>
        </w:rPr>
        <w:t xml:space="preserve">Bachelor of Science in Medical Technology</w:t>
      </w:r>
    </w:p>
    <w:p>
      <w:pPr>
        <w:pStyle w:val="Para8"/>
        <w:spacing w:line="276" w:lineRule="auto"/>
        <w:ind w:left="0" w:hanging="0"/>
        <w:rPr>
          <w:sz w:val="20"/>
          <w:szCs w:val="20"/>
          <w:rFonts w:ascii="Arial Narrow" w:eastAsia="Calibri" w:hAnsi="Arial Narrow" w:hint="default"/>
        </w:rPr>
      </w:pPr>
      <w:r>
        <w:rPr>
          <w:rStyle w:val="Character75"/>
          <w:b/>
          <w:u w:val="single" w:color="FFFFFF"/>
          <w:sz w:val="22"/>
          <w:szCs w:val="22"/>
        </w:rPr>
        <w:t xml:space="preserve">SAN ROQUE CATHOLIC SCHOOL</w:t>
      </w:r>
    </w:p>
    <w:p>
      <w:pPr>
        <w:pStyle w:val="Para8"/>
        <w:spacing w:line="276" w:lineRule="auto"/>
        <w:ind w:left="0" w:hanging="0"/>
        <w:rPr>
          <w:sz w:val="20"/>
          <w:szCs w:val="20"/>
          <w:rFonts w:ascii="Arial Narrow" w:eastAsia="Calibri" w:hAnsi="Arial Narrow" w:hint="default"/>
        </w:rPr>
      </w:pPr>
      <w:r>
        <w:rPr>
          <w:rStyle w:val="Character22"/>
          <w:sz w:val="22"/>
          <w:szCs w:val="22"/>
        </w:rPr>
        <w:t xml:space="preserve">Alabang Muntinlupa City Philippines</w:t>
      </w:r>
    </w:p>
    <w:p>
      <w:pPr>
        <w:pStyle w:val="Para8"/>
        <w:spacing w:line="276" w:lineRule="auto"/>
        <w:ind w:left="0" w:hanging="0"/>
        <w:rPr>
          <w:sz w:val="20"/>
          <w:szCs w:val="20"/>
          <w:rFonts w:ascii="Arial Narrow" w:eastAsia="Calibri" w:hAnsi="Arial Narrow" w:hint="default"/>
        </w:rPr>
      </w:pPr>
      <w:r>
        <w:rPr>
          <w:rStyle w:val="Character27"/>
          <w:i/>
          <w:sz w:val="22"/>
          <w:szCs w:val="22"/>
        </w:rPr>
        <w:t xml:space="preserve">Secondary Education/High School Education</w:t>
      </w:r>
    </w:p>
    <w:p>
      <w:pPr>
        <w:pStyle w:val="Para5"/>
        <w:spacing w:line="240" w:lineRule="auto"/>
        <w:ind w:left="0" w:hanging="0"/>
        <w:rPr>
          <w:sz w:val="20"/>
          <w:szCs w:val="20"/>
          <w:rFonts w:ascii="Arial Narrow" w:eastAsia="Times New Roman" w:hAnsi="Arial Narrow" w:hint="default"/>
        </w:rPr>
      </w:pPr>
    </w:p>
    <w:p>
      <w:pPr>
        <w:pStyle w:val="Para8"/>
        <w:spacing w:line="276" w:lineRule="auto"/>
        <w:ind w:left="0" w:hanging="0"/>
        <w:rPr>
          <w:sz w:val="20"/>
          <w:szCs w:val="20"/>
          <w:rFonts w:ascii="Arial Narrow" w:eastAsia="Calibri" w:hAnsi="Arial Narrow" w:hint="default"/>
        </w:rPr>
      </w:pPr>
      <w:r>
        <w:rPr>
          <w:rStyle w:val="Character22"/>
          <w:sz w:val="22"/>
          <w:szCs w:val="22"/>
        </w:rPr>
        <w:t xml:space="preserve">Gender: Female</w:t>
      </w:r>
    </w:p>
    <w:p>
      <w:pPr>
        <w:pStyle w:val="Para8"/>
        <w:spacing w:line="276" w:lineRule="auto"/>
        <w:ind w:left="0" w:hanging="0"/>
        <w:rPr>
          <w:sz w:val="20"/>
          <w:szCs w:val="20"/>
          <w:rFonts w:ascii="Arial Narrow" w:eastAsia="Calibri" w:hAnsi="Arial Narrow" w:hint="default"/>
        </w:rPr>
      </w:pPr>
      <w:r>
        <w:rPr>
          <w:rStyle w:val="Character22"/>
          <w:sz w:val="22"/>
          <w:szCs w:val="22"/>
        </w:rPr>
        <w:t xml:space="preserve">Nationality: Filipino</w:t>
      </w:r>
    </w:p>
    <w:p>
      <w:pPr>
        <w:pStyle w:val="Para8"/>
        <w:spacing w:line="276" w:lineRule="auto"/>
        <w:ind w:left="0" w:hanging="0"/>
        <w:rPr>
          <w:sz w:val="20"/>
          <w:szCs w:val="20"/>
          <w:rFonts w:ascii="Arial Narrow" w:eastAsia="Calibri" w:hAnsi="Arial Narrow" w:hint="default"/>
        </w:rPr>
      </w:pPr>
      <w:r>
        <w:rPr>
          <w:rStyle w:val="Character22"/>
          <w:sz w:val="22"/>
          <w:szCs w:val="22"/>
        </w:rPr>
        <w:t xml:space="preserve">Religion:  Catholic</w:t>
      </w:r>
    </w:p>
    <w:p>
      <w:pPr>
        <w:pStyle w:val="Para12"/>
        <w:spacing w:line="276" w:lineRule="auto"/>
        <w:ind w:left="0" w:hanging="0"/>
        <w:rPr>
          <w:sz w:val="20"/>
          <w:szCs w:val="20"/>
          <w:rFonts w:ascii="Arial Narrow" w:eastAsia="Calibri" w:hAnsi="Arial Narrow" w:hint="default"/>
        </w:rPr>
      </w:pPr>
      <w:r>
        <w:rPr>
          <w:rStyle w:val="Character70"/>
          <w:sz w:val="24"/>
          <w:szCs w:val="24"/>
        </w:rPr>
        <w:t xml:space="preserve">                                                       </w:t>
      </w:r>
      <w:r>
        <w:rPr>
          <w:rStyle w:val="Character77"/>
          <w:b/>
          <w:sz w:val="24"/>
          <w:szCs w:val="24"/>
        </w:rPr>
        <w:t xml:space="preserve">References available upon request</w:t>
      </w:r>
    </w:p>
    <w:p>
      <w:pPr>
        <w:pStyle w:val="Para12"/>
        <w:spacing w:line="276" w:lineRule="auto"/>
        <w:ind w:left="0" w:hanging="0"/>
        <w:rPr>
          <w:sz w:val="20"/>
          <w:szCs w:val="20"/>
          <w:rFonts w:ascii="Arial Narrow" w:eastAsia="Calibri" w:hAnsi="Arial Narrow" w:hint="default"/>
        </w:rPr>
      </w:pPr>
    </w:p>
    <w:p>
      <w:pPr>
        <w:pStyle w:val="Para12"/>
        <w:spacing w:line="276" w:lineRule="auto"/>
        <w:ind w:left="0" w:hanging="0"/>
        <w:rPr>
          <w:sz w:val="20"/>
          <w:szCs w:val="20"/>
          <w:rFonts w:ascii="Arial Narrow" w:eastAsia="Calibri" w:hAnsi="Arial Narrow" w:hint="default"/>
        </w:rPr>
      </w:pPr>
    </w:p>
    <w:p>
      <w:pPr>
        <w:pStyle w:val="Para15"/>
        <w:spacing w:line="240" w:lineRule="auto"/>
        <w:ind w:firstLine="720"/>
        <w:rPr>
          <w:sz w:val="20"/>
          <w:szCs w:val="20"/>
          <w:rFonts w:ascii="Arial Narrow" w:eastAsia="Times New Roman" w:hAnsi="Arial Narrow" w:hint="default"/>
        </w:rPr>
      </w:pPr>
    </w:p>
    <w:p>
      <w:pPr>
        <w:pStyle w:val="Para15"/>
        <w:spacing w:line="240" w:lineRule="auto"/>
        <w:ind w:firstLine="720"/>
        <w:rPr>
          <w:sz w:val="20"/>
          <w:szCs w:val="20"/>
          <w:rFonts w:ascii="Arial Narrow" w:eastAsia="Times New Roman" w:hAnsi="Arial Narrow" w:hint="default"/>
        </w:rPr>
      </w:pPr>
    </w:p>
    <w:p>
      <w:pPr>
        <w:pStyle w:val="Para15"/>
        <w:spacing w:line="240" w:lineRule="auto"/>
        <w:ind w:firstLine="720"/>
        <w:rPr>
          <w:sz w:val="20"/>
          <w:szCs w:val="20"/>
          <w:rFonts w:ascii="Arial Narrow" w:eastAsia="Times New Roman" w:hAnsi="Arial Narrow" w:hint="default"/>
        </w:rPr>
      </w:pPr>
    </w:p>
    <w:p>
      <w:pPr>
        <w:pStyle w:val="Para15"/>
        <w:spacing w:line="240" w:lineRule="auto"/>
        <w:ind w:firstLine="720"/>
        <w:rPr>
          <w:sz w:val="20"/>
          <w:szCs w:val="20"/>
          <w:rFonts w:ascii="Arial Narrow" w:eastAsia="Times New Roman" w:hAnsi="Arial Narrow" w:hint="default"/>
        </w:rPr>
      </w:pPr>
    </w:p>
    <w:p>
      <w:pPr>
        <w:pStyle w:val="Para15"/>
        <w:spacing w:line="240" w:lineRule="auto"/>
        <w:ind w:firstLine="720"/>
        <w:rPr>
          <w:sz w:val="20"/>
          <w:szCs w:val="20"/>
          <w:rFonts w:ascii="Arial Narrow" w:eastAsia="Times New Roman" w:hAnsi="Arial Narrow" w:hint="default"/>
        </w:rPr>
      </w:pPr>
    </w:p>
    <w:p>
      <w:pPr>
        <w:pStyle w:val="Para15"/>
        <w:spacing w:line="240" w:lineRule="auto"/>
        <w:ind w:firstLine="720"/>
        <w:rPr>
          <w:sz w:val="20"/>
          <w:szCs w:val="20"/>
          <w:rFonts w:ascii="Arial Narrow" w:eastAsia="Times New Roman" w:hAnsi="Arial Narrow" w:hint="default"/>
        </w:rPr>
      </w:pPr>
    </w:p>
    <w:p>
      <w:pPr>
        <w:pStyle w:val="Para15"/>
        <w:spacing w:line="240" w:lineRule="auto"/>
        <w:ind w:firstLine="720"/>
        <w:rPr>
          <w:sz w:val="20"/>
          <w:szCs w:val="20"/>
          <w:rFonts w:ascii="Arial Narrow" w:eastAsia="Times New Roman" w:hAnsi="Arial Narrow" w:hint="default"/>
        </w:rPr>
      </w:pPr>
    </w:p>
    <w:p>
      <w:pPr>
        <w:pStyle w:val="Para15"/>
        <w:spacing w:line="240" w:lineRule="auto"/>
        <w:ind w:firstLine="720"/>
        <w:rPr>
          <w:sz w:val="20"/>
          <w:szCs w:val="20"/>
          <w:rFonts w:ascii="Arial Narrow" w:eastAsia="Times New Roman" w:hAnsi="Arial Narrow" w:hint="default"/>
        </w:rPr>
      </w:pPr>
    </w:p>
    <w:p>
      <w:pPr>
        <w:pStyle w:val="Para15"/>
        <w:spacing w:line="240" w:lineRule="auto"/>
        <w:ind w:firstLine="720"/>
        <w:rPr>
          <w:sz w:val="20"/>
          <w:szCs w:val="20"/>
          <w:rFonts w:ascii="Arial Narrow" w:eastAsia="Times New Roman" w:hAnsi="Arial Narrow" w:hint="default"/>
        </w:rPr>
      </w:pPr>
    </w:p>
    <w:p>
      <w:pPr>
        <w:pStyle w:val="Para15"/>
        <w:spacing w:line="240" w:lineRule="auto"/>
        <w:ind w:firstLine="720"/>
        <w:rPr>
          <w:sz w:val="20"/>
          <w:szCs w:val="20"/>
          <w:rFonts w:ascii="Arial Narrow" w:eastAsia="Times New Roman" w:hAnsi="Arial Narrow" w:hint="default"/>
        </w:rPr>
      </w:pPr>
    </w:p>
    <w:p>
      <w:pPr>
        <w:pStyle w:val="Para15"/>
        <w:spacing w:line="240" w:lineRule="auto"/>
        <w:ind w:firstLine="720"/>
        <w:rPr>
          <w:sz w:val="20"/>
          <w:szCs w:val="20"/>
          <w:rFonts w:ascii="Arial Narrow" w:eastAsia="Times New Roman" w:hAnsi="Arial Narrow" w:hint="default"/>
        </w:rPr>
      </w:pPr>
    </w:p>
    <w:p>
      <w:pPr>
        <w:pStyle w:val="Para15"/>
        <w:spacing w:line="240" w:lineRule="auto"/>
        <w:ind w:firstLine="720"/>
        <w:rPr>
          <w:sz w:val="20"/>
          <w:szCs w:val="20"/>
          <w:rFonts w:ascii="Arial Narrow" w:eastAsia="Times New Roman" w:hAnsi="Arial Narrow" w:hint="default"/>
        </w:rPr>
      </w:pPr>
    </w:p>
    <w:p>
      <w:pPr>
        <w:pStyle w:val="Para15"/>
        <w:spacing w:line="240" w:lineRule="auto"/>
        <w:ind w:firstLine="720"/>
        <w:rPr>
          <w:sz w:val="20"/>
          <w:szCs w:val="20"/>
          <w:rFonts w:ascii="Arial Narrow" w:eastAsia="Times New Roman" w:hAnsi="Arial Narrow" w:hint="default"/>
        </w:rPr>
      </w:pPr>
    </w:p>
    <w:p>
      <w:pPr>
        <w:pStyle w:val="Para15"/>
        <w:spacing w:line="240" w:lineRule="auto"/>
        <w:ind w:firstLine="720"/>
        <w:rPr>
          <w:sz w:val="20"/>
          <w:szCs w:val="20"/>
          <w:rFonts w:ascii="Arial Narrow" w:eastAsia="Times New Roman" w:hAnsi="Arial Narrow" w:hint="default"/>
        </w:rPr>
      </w:pPr>
    </w:p>
    <w:p>
      <w:pPr>
        <w:pStyle w:val="Para15"/>
        <w:spacing w:line="240" w:lineRule="auto"/>
        <w:ind w:firstLine="720"/>
        <w:rPr>
          <w:sz w:val="20"/>
          <w:szCs w:val="20"/>
          <w:rFonts w:ascii="Arial Narrow" w:eastAsia="Times New Roman" w:hAnsi="Arial Narrow" w:hint="default"/>
        </w:rPr>
      </w:pPr>
    </w:p>
    <w:p>
      <w:pPr>
        <w:pStyle w:val="Para15"/>
        <w:spacing w:line="240" w:lineRule="auto"/>
        <w:ind w:firstLine="720"/>
        <w:rPr>
          <w:sz w:val="20"/>
          <w:szCs w:val="20"/>
          <w:rFonts w:ascii="Arial Narrow" w:eastAsia="Times New Roman" w:hAnsi="Arial Narrow" w:hint="default"/>
        </w:rPr>
      </w:pPr>
    </w:p>
    <w:p>
      <w:pPr>
        <w:pStyle w:val="Para15"/>
        <w:spacing w:line="240" w:lineRule="auto"/>
        <w:ind w:firstLine="720"/>
        <w:rPr>
          <w:sz w:val="20"/>
          <w:szCs w:val="20"/>
          <w:rFonts w:ascii="Arial Narrow" w:eastAsia="Times New Roman" w:hAnsi="Arial Narrow" w:hint="default"/>
        </w:rPr>
      </w:pPr>
    </w:p>
    <w:p>
      <w:pPr>
        <w:pStyle w:val="Para13"/>
        <w:spacing w:line="240" w:lineRule="auto"/>
        <w:contextualSpacing w:val="1"/>
        <w:ind w:left="0" w:hanging="0"/>
        <w:rPr>
          <w:sz w:val="20"/>
          <w:szCs w:val="20"/>
          <w:rFonts w:ascii="Arial Narrow" w:eastAsia="Times New Roman" w:hAnsi="Arial Narrow" w:hint="default"/>
        </w:rPr>
      </w:pPr>
    </w:p>
    <w:p>
      <w:pPr>
        <w:pStyle w:val="Para26"/>
        <w:spacing w:line="276" w:lineRule="auto"/>
        <w:ind w:firstLine="720"/>
        <w:rPr>
          <w:sz w:val="20"/>
          <w:szCs w:val="20"/>
          <w:rFonts w:ascii="Arial Narrow" w:eastAsia="Calibri" w:hAnsi="Arial Narrow" w:hint="default"/>
        </w:rPr>
      </w:pPr>
    </w:p>
    <w:p>
      <w:pPr>
        <w:pStyle w:val="Para12"/>
        <w:spacing w:line="276" w:lineRule="auto"/>
        <w:ind w:left="0" w:hanging="0"/>
        <w:rPr>
          <w:sz w:val="20"/>
          <w:szCs w:val="20"/>
          <w:rFonts w:ascii="Arial Narrow" w:eastAsia="Calibri" w:hAnsi="Arial Narrow" w:hint="default"/>
        </w:rPr>
      </w:pPr>
    </w:p>
    <w:sectPr>
      <w:footerReference w:type="default" r:id="rId8"/>
      <w:pgSz w:w="12240" w:h="15840"/>
      <w:pgMar w:top="1440" w:right="720" w:bottom="288" w:left="1440" w:header="720" w:footer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Arial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Batang">
    <w:panose1 w:val="020F0502020204030204"/>
    <w:charset w:val="129"/>
    <w:family w:val="mordern"/>
    <w:pitch w:val="variable"/>
    <w:sig w:usb0="A00002EF" w:usb1="4000207B" w:usb2="00000000" w:usb3="00000000" w:csb0="0000009F" w:csb1="00000000"/>
  </w:font>
  <w:font w:name="Courier New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Wingdings">
    <w:panose1 w:val="020F0502020204030204"/>
    <w:charset w:val="2"/>
    <w:family w:val="mordern"/>
    <w:pitch w:val="variable"/>
    <w:sig w:usb0="A00002EF" w:usb1="4000207B" w:usb2="00000000" w:usb3="00000000" w:csb0="0000009F" w:csb1="00000000"/>
  </w:font>
  <w:font w:name="Symbol">
    <w:panose1 w:val="020F0502020204030204"/>
    <w:charset w:val="2"/>
    <w:family w:val="mordern"/>
    <w:pitch w:val="variable"/>
    <w:sig w:usb0="A00002EF" w:usb1="4000207B" w:usb2="00000000" w:usb3="00000000" w:csb0="0000009F" w:csb1="00000000"/>
  </w:font>
  <w:font w:name="Segoe UI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Helvetica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Malgun Gothic">
    <w:panose1 w:val="020F0502020204030204"/>
    <w:charset w:val="129"/>
    <w:family w:val="mordern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p>
    <w:pPr>
      <w:pStyle w:val="Para2"/>
      <w:spacing w:line="240" w:lineRule="auto"/>
      <w:ind w:left="0" w:hanging="0"/>
      <w:tabs>
        <w:tab w:val="center" w:pos="4680"/>
        <w:tab w:val="right" w:pos="9360"/>
      </w:tabs>
      <w:rPr>
        <w:sz w:val="20"/>
        <w:szCs w:val="20"/>
        <w:rFonts w:ascii="Batang" w:eastAsia="Batang" w:hAnsi="Batang" w:hint="default"/>
      </w:rPr>
    </w:pPr>
    <w:r>
      <w:rPr>
        <w:rStyle w:val="Character4"/>
      </w:rPr>
      <w:fldChar w:fldCharType="begin"/>
    </w:r>
    <w:r>
      <w:rPr>
        <w:rStyle w:val="Character4"/>
      </w:rPr>
      <w:instrText xml:space="preserve">PAGE</w:instrText>
    </w:r>
    <w:r>
      <w:rPr>
        <w:rStyle w:val="Character4"/>
      </w:rPr>
      <w:fldChar w:fldCharType="separate"/>
    </w:r>
    <w:r>
      <w:rPr>
        <w:rStyle w:val="Character4"/>
      </w:rPr>
      <w:fldChar w:fldCharType="end"/>
    </w:r>
  </w:p>
  <w:p>
    <w:pPr>
      <w:pStyle w:val="Para3"/>
      <w:spacing w:line="240" w:lineRule="auto"/>
      <w:ind w:left="0" w:hanging="0"/>
      <w:tabs>
        <w:tab w:val="center" w:pos="4680"/>
        <w:tab w:val="right" w:pos="9360"/>
      </w:tabs>
      <w:rPr>
        <w:sz w:val="20"/>
        <w:szCs w:val="20"/>
        <w:rFonts w:ascii="Batang" w:eastAsia="Batang" w:hAnsi="Batang" w:hint="default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nsid w:val="0"/>
    <w:multiLevelType w:val="hybridMultilevel"/>
    <w:tmpl w:val="1342907365"/>
    <w:lvl w:ilvl="0">
      <w:start w:val="0"/>
      <w:numFmt w:val="bullet"/>
      <w:lvlText w:val="Ø"/>
      <w:pPr>
        <w:ind w:left="720" w:hanging="360"/>
      </w:pPr>
      <w:rPr>
        <w:rFonts w:ascii="Wingdings" w:eastAsia="Batang" w:hAnsi="Wingdings" w:hint="default"/>
      </w:rPr>
      <w:rPr>
        <w:b w:val="false"/>
        <w:sz w:val="22"/>
        <w:szCs w:val="22"/>
        <w:color w:val="000000"/>
      </w:rPr>
    </w:lvl>
    <w:lvl w:ilvl="1">
      <w:start w:val="1"/>
      <w:numFmt w:val="bullet"/>
      <w:lvlText w:val="o"/>
      <w:pPr>
        <w:ind w:left="1440" w:hanging="360"/>
      </w:pPr>
      <w:rPr>
        <w:rFonts w:ascii="Arial" w:eastAsia="Batang" w:hAnsi="Arial" w:hint="default"/>
      </w:rPr>
      <w:rPr>
        <w:b/>
        <w:sz w:val="24"/>
        <w:szCs w:val="24"/>
        <w:color w:val="000000"/>
      </w:rPr>
    </w:lvl>
    <w:lvl w:ilvl="2">
      <w:start w:val="1"/>
      <w:numFmt w:val="bullet"/>
      <w:lvlText w:val="§"/>
      <w:pPr>
        <w:ind w:left="2160" w:hanging="360"/>
      </w:pPr>
      <w:rPr>
        <w:rFonts w:ascii="Arial" w:eastAsia="Batang" w:hAnsi="Arial" w:hint="default"/>
      </w:rPr>
      <w:rPr>
        <w:b/>
        <w:sz w:val="24"/>
        <w:szCs w:val="24"/>
        <w:color w:val="000000"/>
      </w:rPr>
    </w:lvl>
    <w:lvl w:ilvl="3">
      <w:start w:val="1"/>
      <w:numFmt w:val="bullet"/>
      <w:lvlText w:val="·"/>
      <w:pPr>
        <w:ind w:left="2880" w:hanging="360"/>
      </w:pPr>
      <w:rPr>
        <w:rFonts w:ascii="Arial" w:eastAsia="Batang" w:hAnsi="Arial" w:hint="default"/>
      </w:rPr>
      <w:rPr>
        <w:b/>
        <w:sz w:val="24"/>
        <w:szCs w:val="24"/>
        <w:color w:val="000000"/>
      </w:rPr>
    </w:lvl>
    <w:lvl w:ilvl="4">
      <w:start w:val="1"/>
      <w:numFmt w:val="bullet"/>
      <w:lvlText w:val="o"/>
      <w:pPr>
        <w:ind w:left="3600" w:hanging="360"/>
      </w:pPr>
      <w:rPr>
        <w:rFonts w:ascii="Arial" w:eastAsia="Batang" w:hAnsi="Arial" w:hint="default"/>
      </w:rPr>
      <w:rPr>
        <w:b/>
        <w:sz w:val="24"/>
        <w:szCs w:val="24"/>
        <w:color w:val="000000"/>
      </w:rPr>
    </w:lvl>
    <w:lvl w:ilvl="5">
      <w:start w:val="1"/>
      <w:numFmt w:val="bullet"/>
      <w:lvlText w:val="§"/>
      <w:pPr>
        <w:ind w:left="4320" w:hanging="360"/>
      </w:pPr>
      <w:rPr>
        <w:rFonts w:ascii="Arial" w:eastAsia="Batang" w:hAnsi="Arial" w:hint="default"/>
      </w:rPr>
      <w:rPr>
        <w:b/>
        <w:sz w:val="24"/>
        <w:szCs w:val="24"/>
        <w:color w:val="000000"/>
      </w:rPr>
    </w:lvl>
    <w:lvl w:ilvl="6">
      <w:start w:val="1"/>
      <w:numFmt w:val="bullet"/>
      <w:lvlText w:val="·"/>
      <w:pPr>
        <w:ind w:left="5040" w:hanging="360"/>
      </w:pPr>
      <w:rPr>
        <w:rFonts w:ascii="Arial" w:eastAsia="Batang" w:hAnsi="Arial" w:hint="default"/>
      </w:rPr>
      <w:rPr>
        <w:b/>
        <w:sz w:val="24"/>
        <w:szCs w:val="24"/>
        <w:color w:val="000000"/>
      </w:rPr>
    </w:lvl>
    <w:lvl w:ilvl="7">
      <w:start w:val="1"/>
      <w:numFmt w:val="bullet"/>
      <w:lvlText w:val="o"/>
      <w:pPr>
        <w:ind w:left="5760" w:hanging="360"/>
      </w:pPr>
      <w:rPr>
        <w:rFonts w:ascii="Arial" w:eastAsia="Batang" w:hAnsi="Arial" w:hint="default"/>
      </w:rPr>
      <w:rPr>
        <w:b/>
        <w:sz w:val="24"/>
        <w:szCs w:val="24"/>
        <w:color w:val="000000"/>
      </w:rPr>
    </w:lvl>
    <w:lvl w:ilvl="8">
      <w:start w:val="1"/>
      <w:numFmt w:val="bullet"/>
      <w:lvlText w:val="§"/>
      <w:pPr>
        <w:ind w:left="6480" w:hanging="360"/>
      </w:pPr>
      <w:rPr>
        <w:rFonts w:ascii="Arial" w:eastAsia="Batang" w:hAnsi="Arial" w:hint="default"/>
      </w:rPr>
      <w:rPr>
        <w:b/>
        <w:sz w:val="24"/>
        <w:szCs w:val="24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true"/>
  <w:defaultTabStop w:val="720"/>
  <w:noPunctuationKerning/>
  <w:characterSpacingControl w:val="doNotCompress"/>
  <w:bordersDoNotSurroundHeader/>
  <w:compat>
    <w:useFELayout/>
    <w:compatSetting w:name="compatibilityMode" w:uri="http://schemas.microsoft.com/office/word" w:val="12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/>
    </w:pPrDefault>
    <w:rPrDefault>
      <w:rPr>
        <w:rFonts w:ascii="Times New Roman" w:hAnsi="Times New Roman" w:eastAsia="바탕" w:cs="Times New Roman"/>
      </w:rPr>
    </w:rPrDefault>
  </w:docDefaults>
  <w:style w:type="paragraph" w:styleId="a" w:default="1">
    <w:name w:val="Normal"/>
    <w:pPr>
      <w:autoSpaceDE w:val="off"/>
      <w:autoSpaceDN w:val="off"/>
      <w:jc w:val="both"/>
      <w:widowControl w:val="off"/>
      <w:wordWrap w:val="off"/>
    </w:pPr>
    <w:rPr>
      <w:kern w:val="2"/>
      <w:lang w:val="en-US" w:eastAsia="ko-KR" w:bidi="ar-SA"/>
      <w:rFonts w:ascii="바탕" w:eastAsia="바탕"/>
    </w:rPr>
  </w:style>
  <w:style w:type="character" w:styleId="a0" w:default="1">
    <w:name w:val="Default Paragraph Font"/>
    <w:rPr/>
  </w:style>
  <w:style w:type="table" w:styleId="a1" w:default="1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400"/>
    </w:pPr>
  </w:style>
  <w:style w:type="paragraph" w:customStyle="1" w:styleId="Para0">
    <w:name w:val="ParaAttribute0"/>
    <w:pPr>
      <w:jc w:val="left"/>
      <w:wordWrap w:val="false"/>
      <w:ind w:left="0" w:hanging="0"/>
      <w:rPr/>
    </w:pPr>
  </w:style>
  <w:style w:type="paragraph" w:customStyle="1" w:styleId="Para1">
    <w:name w:val="ParaAttribute1"/>
    <w:pPr>
      <w:jc w:val="center"/>
      <w:wordWrap w:val="false"/>
      <w:ind w:left="0" w:hanging="0"/>
      <w:widowControl w:val="false"/>
      <w:tabs>
        <w:tab w:val="center" w:pos="4680"/>
        <w:tab w:val="right" w:pos="9360"/>
      </w:tabs>
      <w:rPr/>
    </w:pPr>
  </w:style>
  <w:style w:type="paragraph" w:customStyle="1" w:styleId="Para2">
    <w:name w:val="ParaAttribute2"/>
    <w:pPr>
      <w:jc w:val="center"/>
      <w:wordWrap w:val="false"/>
      <w:ind w:left="0" w:hanging="0"/>
      <w:widowControl w:val="false"/>
      <w:tabs>
        <w:tab w:val="center" w:pos="4680"/>
        <w:tab w:val="right" w:pos="9360"/>
      </w:tabs>
      <w:rPr/>
    </w:pPr>
  </w:style>
  <w:style w:type="paragraph" w:customStyle="1" w:styleId="Para3">
    <w:name w:val="ParaAttribute3"/>
    <w:pPr>
      <w:jc w:val="both"/>
      <w:wordWrap w:val="false"/>
      <w:ind w:left="0" w:hanging="0"/>
      <w:widowControl w:val="false"/>
      <w:tabs>
        <w:tab w:val="center" w:pos="4680"/>
        <w:tab w:val="right" w:pos="9360"/>
      </w:tabs>
      <w:rPr/>
    </w:pPr>
  </w:style>
  <w:style w:type="paragraph" w:customStyle="1" w:styleId="Para4">
    <w:name w:val="ParaAttribute4"/>
    <w:pPr>
      <w:jc w:val="left"/>
      <w:wordWrap w:val="false"/>
      <w:ind w:left="1440" w:firstLine="0"/>
      <w:rPr/>
    </w:pPr>
  </w:style>
  <w:style w:type="paragraph" w:customStyle="1" w:styleId="Para5">
    <w:name w:val="ParaAttribute5"/>
    <w:pPr>
      <w:jc w:val="left"/>
      <w:wordWrap w:val="false"/>
      <w:ind w:left="0" w:hanging="0"/>
      <w:rPr/>
    </w:pPr>
  </w:style>
  <w:style w:type="paragraph" w:customStyle="1" w:styleId="Para6">
    <w:name w:val="ParaAttribute6"/>
    <w:pPr>
      <w:jc w:val="left"/>
      <w:wordWrap w:val="false"/>
      <w:ind w:left="0" w:hanging="0"/>
      <w:rPr/>
    </w:pPr>
  </w:style>
  <w:style w:type="paragraph" w:customStyle="1" w:styleId="Para7">
    <w:name w:val="ParaAttribute7"/>
    <w:pPr>
      <w:jc w:val="left"/>
      <w:wordWrap w:val="false"/>
      <w:ind w:left="720" w:firstLine="0"/>
      <w:rPr/>
    </w:pPr>
  </w:style>
  <w:style w:type="paragraph" w:customStyle="1" w:styleId="Para8">
    <w:name w:val="ParaAttribute8"/>
    <w:pPr>
      <w:jc w:val="left"/>
      <w:wordWrap w:val="false"/>
      <w:ind w:left="0" w:hanging="0"/>
      <w:rPr/>
    </w:pPr>
  </w:style>
  <w:style w:type="paragraph" w:customStyle="1" w:styleId="Para9">
    <w:name w:val="ParaAttribute9"/>
    <w:pPr>
      <w:jc w:val="center"/>
      <w:wordWrap w:val="false"/>
      <w:ind w:left="0" w:hanging="0"/>
      <w:rPr/>
    </w:pPr>
  </w:style>
  <w:style w:type="paragraph" w:customStyle="1" w:styleId="Para10">
    <w:name w:val="ParaAttribute10"/>
    <w:pPr>
      <w:jc w:val="center"/>
      <w:wordWrap w:val="false"/>
      <w:ind w:left="0" w:hanging="0"/>
      <w:rPr/>
    </w:pPr>
  </w:style>
  <w:style w:type="paragraph" w:customStyle="1" w:styleId="Para11">
    <w:name w:val="ParaAttribute11"/>
    <w:pPr>
      <w:jc w:val="left"/>
      <w:wordWrap w:val="false"/>
      <w:ind w:left="-5" w:firstLine="0"/>
      <w:rPr/>
    </w:pPr>
  </w:style>
  <w:style w:type="paragraph" w:customStyle="1" w:styleId="Para12">
    <w:name w:val="ParaAttribute12"/>
    <w:pPr>
      <w:jc w:val="left"/>
      <w:wordWrap w:val="false"/>
      <w:ind w:left="0" w:hanging="0"/>
      <w:rPr/>
    </w:pPr>
  </w:style>
  <w:style w:type="paragraph" w:customStyle="1" w:styleId="Para13">
    <w:name w:val="ParaAttribute13"/>
    <w:pPr>
      <w:jc w:val="left"/>
      <w:wordWrap w:val="false"/>
      <w:ind w:left="0" w:hanging="0"/>
      <w:rPr/>
    </w:pPr>
  </w:style>
  <w:style w:type="paragraph" w:customStyle="1" w:styleId="Para14">
    <w:name w:val="ParaAttribute14"/>
    <w:pPr>
      <w:jc w:val="left"/>
      <w:wordWrap w:val="false"/>
      <w:ind w:left="720" w:firstLine="0"/>
      <w:rPr/>
    </w:pPr>
  </w:style>
  <w:style w:type="paragraph" w:customStyle="1" w:styleId="Para15">
    <w:name w:val="ParaAttribute15"/>
    <w:pPr>
      <w:jc w:val="left"/>
      <w:wordWrap w:val="false"/>
      <w:ind w:firstLine="720"/>
      <w:rPr/>
    </w:pPr>
  </w:style>
  <w:style w:type="paragraph" w:customStyle="1" w:styleId="Para16">
    <w:name w:val="ParaAttribute16"/>
    <w:pPr>
      <w:jc w:val="left"/>
      <w:wordWrap w:val="false"/>
      <w:ind w:firstLine="720"/>
      <w:rPr/>
    </w:pPr>
  </w:style>
  <w:style w:type="paragraph" w:customStyle="1" w:styleId="Para17">
    <w:name w:val="ParaAttribute17"/>
    <w:pPr>
      <w:jc w:val="left"/>
      <w:wordWrap w:val="false"/>
      <w:ind w:firstLine="720"/>
      <w:rPr/>
    </w:pPr>
  </w:style>
  <w:style w:type="paragraph" w:customStyle="1" w:styleId="Para18">
    <w:name w:val="ParaAttribute18"/>
    <w:pPr>
      <w:jc w:val="left"/>
      <w:wordWrap w:val="false"/>
      <w:ind w:left="0" w:hanging="0"/>
      <w:widowControl w:val="false"/>
      <w:rPr/>
    </w:pPr>
  </w:style>
  <w:style w:type="paragraph" w:customStyle="1" w:styleId="Para19">
    <w:name w:val="ParaAttribute19"/>
    <w:pPr>
      <w:jc w:val="left"/>
      <w:wordWrap w:val="false"/>
      <w:ind w:left="720" w:hanging="360"/>
      <w:widowControl w:val="false"/>
      <w:rPr/>
    </w:pPr>
  </w:style>
  <w:style w:type="paragraph" w:customStyle="1" w:styleId="Para20">
    <w:name w:val="ParaAttribute20"/>
    <w:pPr>
      <w:jc w:val="both"/>
      <w:wordWrap w:val="false"/>
      <w:ind w:left="720" w:hanging="360"/>
      <w:widowControl w:val="false"/>
      <w:rPr/>
    </w:pPr>
  </w:style>
  <w:style w:type="paragraph" w:customStyle="1" w:styleId="Para21">
    <w:name w:val="ParaAttribute21"/>
    <w:pPr>
      <w:jc w:val="left"/>
      <w:wordWrap w:val="false"/>
      <w:ind w:left="720" w:firstLine="0"/>
      <w:widowControl w:val="false"/>
      <w:rPr/>
    </w:pPr>
  </w:style>
  <w:style w:type="paragraph" w:customStyle="1" w:styleId="Para22">
    <w:name w:val="ParaAttribute22"/>
    <w:pPr>
      <w:jc w:val="left"/>
      <w:wordWrap w:val="false"/>
      <w:ind w:left="720" w:hanging="360"/>
      <w:rPr/>
    </w:pPr>
  </w:style>
  <w:style w:type="paragraph" w:customStyle="1" w:styleId="Para23">
    <w:name w:val="ParaAttribute23"/>
    <w:pPr>
      <w:jc w:val="left"/>
      <w:wordWrap w:val="false"/>
      <w:ind w:left="720" w:firstLine="0"/>
      <w:rPr/>
    </w:pPr>
  </w:style>
  <w:style w:type="paragraph" w:customStyle="1" w:styleId="Para24">
    <w:name w:val="ParaAttribute24"/>
    <w:pPr>
      <w:jc w:val="left"/>
      <w:wordWrap w:val="false"/>
      <w:ind w:left="720" w:hanging="360"/>
      <w:rPr/>
    </w:pPr>
  </w:style>
  <w:style w:type="paragraph" w:customStyle="1" w:styleId="Para25">
    <w:name w:val="ParaAttribute25"/>
    <w:pPr>
      <w:jc w:val="left"/>
      <w:wordWrap w:val="false"/>
      <w:ind w:left="720" w:firstLine="0"/>
      <w:rPr/>
    </w:pPr>
  </w:style>
  <w:style w:type="paragraph" w:customStyle="1" w:styleId="Para26">
    <w:name w:val="ParaAttribute26"/>
    <w:pPr>
      <w:jc w:val="left"/>
      <w:wordWrap w:val="false"/>
      <w:ind w:firstLine="720"/>
      <w:rPr/>
    </w:pPr>
  </w:style>
  <w:style w:type="paragraph" w:customStyle="1" w:styleId="Para27">
    <w:name w:val="ParaAttribute27"/>
    <w:pPr>
      <w:jc w:val="left"/>
      <w:wordWrap w:val="false"/>
      <w:ind w:left="0" w:hanging="0"/>
      <w:widowControl w:val="false"/>
      <w:rPr/>
    </w:pPr>
  </w:style>
  <w:style w:type="character" w:customStyle="1" w:styleId="Character0">
    <w:name w:val="CharAttribute0"/>
    <w:rPr>
      <w:rFonts w:ascii="Arial" w:eastAsia="Batang" w:hAnsi="Arial" w:hint="default"/>
      <w:b/>
      <w:sz w:val="24"/>
    </w:rPr>
  </w:style>
  <w:style w:type="character" w:customStyle="1" w:styleId="Character1">
    <w:name w:val="CharAttribute1"/>
    <w:rPr>
      <w:rFonts w:ascii="Batang" w:eastAsia="Batang" w:hAnsi="Batang" w:hint="default"/>
    </w:rPr>
  </w:style>
  <w:style w:type="character" w:customStyle="1" w:styleId="Character2">
    <w:name w:val="CharAttribute2"/>
    <w:rPr>
      <w:rFonts w:ascii="Batang" w:eastAsia="Batang" w:hAnsi="Batang" w:hint="default"/>
    </w:rPr>
  </w:style>
  <w:style w:type="character" w:customStyle="1" w:styleId="Character3">
    <w:name w:val="CharAttribute3"/>
    <w:rPr>
      <w:rFonts w:ascii="Arial Narrow" w:eastAsia="Arial Narrow" w:hAnsi="Arial Narrow" w:hint="default"/>
    </w:rPr>
  </w:style>
  <w:style w:type="character" w:customStyle="1" w:styleId="Character4">
    <w:name w:val="CharAttribute4"/>
    <w:rPr>
      <w:rFonts w:ascii="Batang" w:eastAsia="Batang" w:hAnsi="Batang" w:hint="default"/>
    </w:rPr>
  </w:style>
  <w:style w:type="character" w:customStyle="1" w:styleId="Character5">
    <w:name w:val="CharAttribute5"/>
    <w:rPr>
      <w:rFonts w:ascii="Calibri" w:eastAsia="Calibri" w:hAnsi="Calibri" w:hint="default"/>
      <w:sz w:val="22"/>
    </w:rPr>
  </w:style>
  <w:style w:type="character" w:customStyle="1" w:styleId="Character6">
    <w:name w:val="CharAttribute6"/>
    <w:rPr>
      <w:rFonts w:ascii="Arial" w:eastAsia="Batang" w:hAnsi="Arial" w:hint="default"/>
      <w:b/>
      <w:sz w:val="24"/>
    </w:rPr>
  </w:style>
  <w:style w:type="character" w:customStyle="1" w:styleId="Character7">
    <w:name w:val="CharAttribute7"/>
    <w:rPr>
      <w:rFonts w:ascii="Arial" w:eastAsia="Batang" w:hAnsi="Arial" w:hint="default"/>
      <w:b/>
      <w:sz w:val="24"/>
    </w:rPr>
  </w:style>
  <w:style w:type="character" w:customStyle="1" w:styleId="Character8">
    <w:name w:val="CharAttribute8"/>
    <w:rPr>
      <w:rFonts w:ascii="Arial" w:eastAsia="Batang" w:hAnsi="Arial" w:hint="default"/>
      <w:b/>
      <w:sz w:val="32"/>
    </w:rPr>
  </w:style>
  <w:style w:type="character" w:customStyle="1" w:styleId="Character9">
    <w:name w:val="CharAttribute9"/>
    <w:rPr>
      <w:rFonts w:ascii="Arial" w:eastAsia="Batang" w:hAnsi="Arial" w:hint="default"/>
      <w:b/>
      <w:sz w:val="32"/>
    </w:rPr>
  </w:style>
  <w:style w:type="character" w:customStyle="1" w:styleId="Character10">
    <w:name w:val="CharAttribute10"/>
    <w:rPr>
      <w:rFonts w:ascii="Arial" w:eastAsia="Times New Roman" w:hAnsi="Arial" w:hint="default"/>
      <w:sz w:val="22"/>
    </w:rPr>
  </w:style>
  <w:style w:type="character" w:customStyle="1" w:styleId="Character11">
    <w:name w:val="CharAttribute11"/>
    <w:rPr>
      <w:rFonts w:ascii="Arial" w:eastAsia="Batang" w:hAnsi="Arial" w:hint="default"/>
      <w:b/>
      <w:sz w:val="22"/>
    </w:rPr>
  </w:style>
  <w:style w:type="character" w:customStyle="1" w:styleId="Character12">
    <w:name w:val="CharAttribute12"/>
    <w:rPr>
      <w:rFonts w:ascii="Arial Narrow" w:eastAsia="Arial Narrow" w:hAnsi="Arial Narrow" w:hint="default"/>
      <w:sz w:val="22"/>
    </w:rPr>
  </w:style>
  <w:style w:type="character" w:customStyle="1" w:styleId="Character13">
    <w:name w:val="CharAttribute13"/>
    <w:rPr>
      <w:rFonts w:ascii="Arial Narrow" w:eastAsia="Batang" w:hAnsi="Arial Narrow" w:hint="default"/>
      <w:sz w:val="22"/>
    </w:rPr>
  </w:style>
  <w:style w:type="character" w:customStyle="1" w:styleId="Character14">
    <w:name w:val="CharAttribute14"/>
    <w:rPr>
      <w:rFonts w:ascii="Arial Narrow" w:eastAsia="Batang" w:hAnsi="Arial Narrow" w:hint="default"/>
      <w:sz w:val="22"/>
    </w:rPr>
  </w:style>
  <w:style w:type="character" w:customStyle="1" w:styleId="Character15">
    <w:name w:val="CharAttribute15"/>
    <w:rPr>
      <w:rFonts w:ascii="Arial Narrow" w:eastAsia="Arial Narrow" w:hAnsi="Arial Narrow" w:hint="default"/>
      <w:sz w:val="22"/>
    </w:rPr>
  </w:style>
  <w:style w:type="character" w:customStyle="1" w:styleId="Character16">
    <w:name w:val="CharAttribute16"/>
    <w:rPr>
      <w:rFonts w:ascii="Arial Narrow" w:eastAsia="Calibri" w:hAnsi="Arial Narrow" w:hint="default"/>
    </w:rPr>
  </w:style>
  <w:style w:type="character" w:customStyle="1" w:styleId="Character17">
    <w:name w:val="CharAttribute17"/>
    <w:rPr>
      <w:rFonts w:ascii="Arial Narrow" w:eastAsia="Batang" w:hAnsi="Arial Narrow" w:hint="default"/>
      <w:sz w:val="22"/>
    </w:rPr>
  </w:style>
  <w:style w:type="character" w:customStyle="1" w:styleId="Character18">
    <w:name w:val="CharAttribute18"/>
    <w:rPr>
      <w:rFonts w:ascii="Arial Narrow" w:eastAsia="Calibri" w:hAnsi="Arial Narrow" w:hint="default"/>
    </w:rPr>
  </w:style>
  <w:style w:type="character" w:customStyle="1" w:styleId="Character19">
    <w:name w:val="CharAttribute19"/>
    <w:rPr>
      <w:rFonts w:ascii="Arial Narrow" w:eastAsia="Calibri" w:hAnsi="Arial Narrow" w:hint="default"/>
      <w:sz w:val="22"/>
    </w:rPr>
  </w:style>
  <w:style w:type="character" w:customStyle="1" w:styleId="Character20">
    <w:name w:val="CharAttribute20"/>
    <w:rPr>
      <w:rFonts w:ascii="Arial Narrow" w:eastAsia="Calibri" w:hAnsi="Arial Narrow" w:hint="default"/>
      <w:i/>
      <w:b/>
      <w:sz w:val="22"/>
    </w:rPr>
  </w:style>
  <w:style w:type="character" w:customStyle="1" w:styleId="Character21">
    <w:name w:val="CharAttribute21"/>
    <w:rPr>
      <w:rFonts w:ascii="Arial Narrow" w:eastAsia="Calibri" w:hAnsi="Arial Narrow" w:hint="default"/>
      <w:b/>
      <w:sz w:val="22"/>
    </w:rPr>
  </w:style>
  <w:style w:type="character" w:customStyle="1" w:styleId="Character22">
    <w:name w:val="CharAttribute22"/>
    <w:rPr>
      <w:rFonts w:ascii="Arial Narrow" w:eastAsia="Calibri" w:hAnsi="Arial Narrow" w:hint="default"/>
      <w:sz w:val="22"/>
    </w:rPr>
  </w:style>
  <w:style w:type="character" w:customStyle="1" w:styleId="Character23">
    <w:name w:val="CharAttribute23"/>
    <w:rPr>
      <w:rFonts w:ascii="Arial Narrow" w:eastAsia="Calibri" w:hAnsi="Arial Narrow" w:hint="default"/>
      <w:u w:val="single" w:color="FFFFFF"/>
      <w:i/>
      <w:b/>
      <w:sz w:val="22"/>
    </w:rPr>
  </w:style>
  <w:style w:type="character" w:customStyle="1" w:styleId="Character24">
    <w:name w:val="CharAttribute24"/>
    <w:rPr>
      <w:rFonts w:ascii="Arial Narrow" w:eastAsia="Calibri" w:hAnsi="Arial Narrow" w:hint="default"/>
      <w:u w:val="single" w:color="FFFFFF"/>
      <w:i/>
      <w:b/>
      <w:sz w:val="22"/>
    </w:rPr>
  </w:style>
  <w:style w:type="character" w:customStyle="1" w:styleId="Character25">
    <w:name w:val="CharAttribute25"/>
    <w:rPr>
      <w:rFonts w:ascii="Arial Narrow" w:eastAsia="Calibri" w:hAnsi="Arial Narrow" w:hint="default"/>
      <w:b/>
      <w:sz w:val="22"/>
    </w:rPr>
  </w:style>
  <w:style w:type="character" w:customStyle="1" w:styleId="Character26">
    <w:name w:val="CharAttribute26"/>
    <w:rPr>
      <w:rFonts w:ascii="Arial Narrow" w:eastAsia="Calibri" w:hAnsi="Arial Narrow" w:hint="default"/>
      <w:u w:val="single"/>
    </w:rPr>
  </w:style>
  <w:style w:type="character" w:customStyle="1" w:styleId="Character27">
    <w:name w:val="CharAttribute27"/>
    <w:rPr>
      <w:rFonts w:ascii="Arial Narrow" w:eastAsia="Calibri" w:hAnsi="Arial Narrow" w:hint="default"/>
      <w:i/>
      <w:sz w:val="22"/>
    </w:rPr>
  </w:style>
  <w:style w:type="character" w:customStyle="1" w:styleId="Character28">
    <w:name w:val="CharAttribute28"/>
    <w:rPr>
      <w:rFonts w:ascii="Arial Narrow" w:eastAsia="Calibri" w:hAnsi="Arial Narrow" w:hint="default"/>
      <w:vertAlign w:val="superscript"/>
      <w:i/>
      <w:sz w:val="22"/>
    </w:rPr>
  </w:style>
  <w:style w:type="character" w:customStyle="1" w:styleId="Character29">
    <w:name w:val="CharAttribute29"/>
    <w:rPr>
      <w:rFonts w:ascii="Arial Narrow" w:eastAsia="Calibri" w:hAnsi="Arial Narrow" w:hint="default"/>
      <w:i/>
    </w:rPr>
  </w:style>
  <w:style w:type="character" w:customStyle="1" w:styleId="Character30">
    <w:name w:val="CharAttribute30"/>
    <w:rPr>
      <w:rFonts w:ascii="Arial Narrow" w:eastAsia="Calibri" w:hAnsi="Arial Narrow" w:hint="default"/>
      <w:i/>
    </w:rPr>
  </w:style>
  <w:style w:type="character" w:customStyle="1" w:styleId="Character31">
    <w:name w:val="CharAttribute31"/>
    <w:rPr>
      <w:rFonts w:ascii="Arial Narrow" w:eastAsia="Calibri" w:hAnsi="Arial Narrow" w:hint="default"/>
      <w:i/>
      <w:sz w:val="22"/>
    </w:rPr>
  </w:style>
  <w:style w:type="character" w:customStyle="1" w:styleId="Character32">
    <w:name w:val="CharAttribute32"/>
    <w:rPr>
      <w:rFonts w:ascii="Arial Narrow" w:eastAsia="Times New Roman" w:hAnsi="Arial Narrow" w:hint="default"/>
      <w:u w:val="single"/>
    </w:rPr>
  </w:style>
  <w:style w:type="character" w:customStyle="1" w:styleId="Character33">
    <w:name w:val="CharAttribute33"/>
    <w:rPr>
      <w:rFonts w:ascii="Arial Narrow" w:eastAsia="Batang" w:hAnsi="Arial Narrow" w:hint="default"/>
      <w:u w:val="single" w:color="FFFFFF"/>
      <w:i/>
      <w:b/>
      <w:sz w:val="22"/>
    </w:rPr>
  </w:style>
  <w:style w:type="character" w:customStyle="1" w:styleId="Character34">
    <w:name w:val="CharAttribute34"/>
    <w:rPr>
      <w:rFonts w:ascii="Arial Narrow" w:eastAsia="Times New Roman" w:hAnsi="Arial Narrow" w:hint="default"/>
    </w:rPr>
  </w:style>
  <w:style w:type="character" w:customStyle="1" w:styleId="Character35">
    <w:name w:val="CharAttribute35"/>
    <w:rPr>
      <w:rFonts w:ascii="Arial Narrow" w:eastAsia="Batang" w:hAnsi="Arial Narrow" w:hint="default"/>
      <w:i/>
      <w:b/>
      <w:sz w:val="22"/>
    </w:rPr>
  </w:style>
  <w:style w:type="character" w:customStyle="1" w:styleId="Character36">
    <w:name w:val="CharAttribute36"/>
    <w:rPr>
      <w:rFonts w:ascii="Arial Narrow" w:eastAsia="Batang" w:hAnsi="Arial Narrow" w:hint="default"/>
      <w:u w:val="single"/>
      <w:b/>
      <w:sz w:val="22"/>
    </w:rPr>
  </w:style>
  <w:style w:type="character" w:customStyle="1" w:styleId="Character37">
    <w:name w:val="CharAttribute37"/>
    <w:rPr>
      <w:rFonts w:ascii="Arial Narrow" w:eastAsia="Batang" w:hAnsi="Arial Narrow" w:hint="default"/>
      <w:u w:val="single"/>
      <w:b/>
      <w:sz w:val="22"/>
    </w:rPr>
  </w:style>
  <w:style w:type="character" w:customStyle="1" w:styleId="Character38">
    <w:name w:val="CharAttribute38"/>
    <w:rPr>
      <w:rFonts w:ascii="Arial Narrow" w:eastAsia="Batang" w:hAnsi="Arial Narrow" w:hint="default"/>
      <w:i/>
      <w:b/>
      <w:sz w:val="22"/>
    </w:rPr>
  </w:style>
  <w:style w:type="character" w:customStyle="1" w:styleId="Character39">
    <w:name w:val="CharAttribute39"/>
    <w:rPr>
      <w:rFonts w:ascii="Arial Narrow" w:eastAsia="Batang" w:hAnsi="Arial Narrow" w:hint="default"/>
      <w:i/>
      <w:sz w:val="22"/>
    </w:rPr>
  </w:style>
  <w:style w:type="character" w:customStyle="1" w:styleId="Character40">
    <w:name w:val="CharAttribute40"/>
    <w:rPr>
      <w:rFonts w:ascii="Arial Narrow" w:eastAsia="Batang" w:hAnsi="Arial Narrow" w:hint="default"/>
      <w:i/>
      <w:sz w:val="22"/>
    </w:rPr>
  </w:style>
  <w:style w:type="character" w:customStyle="1" w:styleId="Character41">
    <w:name w:val="CharAttribute41"/>
    <w:rPr>
      <w:rFonts w:ascii="Arial Narrow" w:eastAsia="Batang" w:hAnsi="Arial Narrow" w:hint="default"/>
      <w:b/>
      <w:sz w:val="22"/>
    </w:rPr>
  </w:style>
  <w:style w:type="character" w:customStyle="1" w:styleId="Character42">
    <w:name w:val="CharAttribute42"/>
    <w:rPr>
      <w:rFonts w:ascii="Arial Narrow" w:eastAsia="Arial Narrow" w:hAnsi="Arial Narrow" w:hint="default"/>
      <w:i/>
      <w:sz w:val="22"/>
      <w:shd w:val="clear" w:color="auto" w:fill="FFFFFF"/>
    </w:rPr>
  </w:style>
  <w:style w:type="character" w:customStyle="1" w:styleId="Character43">
    <w:name w:val="CharAttribute43"/>
    <w:rPr>
      <w:rFonts w:ascii="Arial Narrow" w:eastAsia="Batang" w:hAnsi="Arial Narrow" w:hint="default"/>
      <w:i/>
      <w:sz w:val="22"/>
      <w:shd w:val="clear" w:color="auto" w:fill="FFFFFF"/>
    </w:rPr>
  </w:style>
  <w:style w:type="character" w:customStyle="1" w:styleId="Character44">
    <w:name w:val="CharAttribute44"/>
    <w:rPr>
      <w:rFonts w:ascii="Arial Narrow" w:eastAsia="Times New Roman" w:hAnsi="Arial Narrow" w:hint="default"/>
      <w:sz w:val="22"/>
    </w:rPr>
  </w:style>
  <w:style w:type="character" w:customStyle="1" w:styleId="Character45">
    <w:name w:val="CharAttribute45"/>
    <w:rPr>
      <w:rFonts w:ascii="Arial Narrow" w:eastAsia="Arial Narrow" w:hAnsi="Arial Narrow" w:hint="default"/>
      <w:u w:val="single"/>
      <w:b/>
      <w:sz w:val="22"/>
    </w:rPr>
  </w:style>
  <w:style w:type="character" w:customStyle="1" w:styleId="Character46">
    <w:name w:val="CharAttribute46"/>
    <w:rPr>
      <w:rFonts w:ascii="Arial Narrow" w:eastAsia="Arial Narrow" w:hAnsi="Arial Narrow" w:hint="default"/>
      <w:i/>
      <w:sz w:val="24"/>
      <w:shd w:val="clear" w:color="auto" w:fill="FFFFFF"/>
    </w:rPr>
  </w:style>
  <w:style w:type="character" w:customStyle="1" w:styleId="Character47">
    <w:name w:val="CharAttribute47"/>
    <w:rPr>
      <w:rFonts w:ascii="Arial Narrow" w:eastAsia="Arial Narrow" w:hAnsi="Arial Narrow" w:hint="default"/>
      <w:sz w:val="24"/>
      <w:shd w:val="clear" w:color="auto" w:fill="FFFFFF"/>
    </w:rPr>
  </w:style>
  <w:style w:type="character" w:customStyle="1" w:styleId="Character48">
    <w:name w:val="CharAttribute48"/>
    <w:rPr>
      <w:rFonts w:ascii="Arial Narrow" w:eastAsia="Arial Narrow" w:hAnsi="Arial Narrow" w:hint="default"/>
      <w:i/>
      <w:sz w:val="24"/>
      <w:shd w:val="clear" w:color="auto" w:fill="FFFFFF"/>
    </w:rPr>
  </w:style>
  <w:style w:type="character" w:customStyle="1" w:styleId="Character49">
    <w:name w:val="CharAttribute49"/>
    <w:rPr>
      <w:rFonts w:ascii="Arial Narrow" w:eastAsia="Times New Roman" w:hAnsi="Arial Narrow" w:hint="default"/>
      <w:i/>
    </w:rPr>
  </w:style>
  <w:style w:type="character" w:customStyle="1" w:styleId="Character50">
    <w:name w:val="CharAttribute50"/>
    <w:rPr>
      <w:rFonts w:ascii="Arial Narrow" w:eastAsia="Times New Roman" w:hAnsi="Arial Narrow" w:hint="default"/>
      <w:u w:val="single"/>
      <w:b/>
      <w:sz w:val="22"/>
    </w:rPr>
  </w:style>
  <w:style w:type="character" w:customStyle="1" w:styleId="Character51">
    <w:name w:val="CharAttribute51"/>
    <w:rPr>
      <w:rFonts w:ascii="Arial Narrow" w:eastAsia="Times New Roman" w:hAnsi="Arial Narrow" w:hint="default"/>
    </w:rPr>
  </w:style>
  <w:style w:type="character" w:customStyle="1" w:styleId="Character52">
    <w:name w:val="CharAttribute52"/>
    <w:rPr>
      <w:rFonts w:ascii="Arial Narrow" w:eastAsia="Times New Roman" w:hAnsi="Arial Narrow" w:hint="default"/>
      <w:u w:val="single"/>
      <w:b/>
      <w:sz w:val="22"/>
    </w:rPr>
  </w:style>
  <w:style w:type="character" w:customStyle="1" w:styleId="Character53">
    <w:name w:val="CharAttribute53"/>
    <w:rPr>
      <w:rFonts w:ascii="Arial Narrow" w:eastAsia="Batang" w:hAnsi="Arial Narrow" w:hint="default"/>
    </w:rPr>
  </w:style>
  <w:style w:type="character" w:customStyle="1" w:styleId="Character54">
    <w:name w:val="CharAttribute54"/>
    <w:rPr>
      <w:rFonts w:ascii="Helvetica" w:eastAsia="Helvetica" w:hAnsi="Helvetica" w:hint="default"/>
      <w:i/>
      <w:color w:val="333333"/>
      <w:sz w:val="21"/>
      <w:shd w:val="clear" w:color="auto" w:fill="FFFFFF"/>
    </w:rPr>
  </w:style>
  <w:style w:type="character" w:customStyle="1" w:styleId="Character55">
    <w:name w:val="CharAttribute55"/>
    <w:rPr>
      <w:rFonts w:ascii="Arial" w:eastAsia="Arial" w:hAnsi="Arial" w:hint="default"/>
      <w:i/>
      <w:sz w:val="21"/>
      <w:shd w:val="clear" w:color="auto" w:fill="FFFFFF"/>
    </w:rPr>
  </w:style>
  <w:style w:type="character" w:customStyle="1" w:styleId="Character56">
    <w:name w:val="CharAttribute56"/>
    <w:rPr>
      <w:rFonts w:ascii="Helvetica" w:eastAsia="Helvetica" w:hAnsi="Helvetica" w:hint="default"/>
      <w:i/>
      <w:color w:val="333333"/>
      <w:sz w:val="21"/>
    </w:rPr>
  </w:style>
  <w:style w:type="character" w:customStyle="1" w:styleId="Character57">
    <w:name w:val="CharAttribute57"/>
    <w:rPr>
      <w:rFonts w:ascii="Arial Narrow" w:eastAsia="Arial Narrow" w:hAnsi="Arial Narrow" w:hint="default"/>
      <w:i/>
      <w:b/>
      <w:sz w:val="22"/>
    </w:rPr>
  </w:style>
  <w:style w:type="character" w:customStyle="1" w:styleId="Character58">
    <w:name w:val="CharAttribute58"/>
    <w:rPr>
      <w:rFonts w:ascii="Arial Narrow" w:eastAsia="Batang" w:hAnsi="Arial Narrow" w:hint="default"/>
      <w:u w:val="single" w:color="FFFFFF"/>
      <w:i/>
      <w:b/>
      <w:sz w:val="22"/>
    </w:rPr>
  </w:style>
  <w:style w:type="character" w:customStyle="1" w:styleId="Character59">
    <w:name w:val="CharAttribute59"/>
    <w:rPr>
      <w:rFonts w:ascii="Arial Narrow" w:eastAsia="Times New Roman" w:hAnsi="Arial Narrow" w:hint="default"/>
      <w:sz w:val="24"/>
    </w:rPr>
  </w:style>
  <w:style w:type="character" w:customStyle="1" w:styleId="Character60">
    <w:name w:val="CharAttribute60"/>
    <w:rPr>
      <w:rFonts w:ascii="Wingdings" w:eastAsia="Batang" w:hAnsi="Wingdings" w:hint="default"/>
      <w:sz w:val="22"/>
    </w:rPr>
  </w:style>
  <w:style w:type="character" w:customStyle="1" w:styleId="Character61">
    <w:name w:val="CharAttribute61"/>
    <w:rPr>
      <w:rFonts w:ascii="Wingdings" w:eastAsia="Batang" w:hAnsi="Wingdings" w:hint="default"/>
      <w:sz w:val="22"/>
    </w:rPr>
  </w:style>
  <w:style w:type="character" w:customStyle="1" w:styleId="Character62">
    <w:name w:val="CharAttribute62"/>
    <w:rPr>
      <w:rFonts w:ascii="Arial Narrow" w:eastAsia="Times New Roman" w:hAnsi="Arial Narrow" w:hint="default"/>
      <w:sz w:val="24"/>
    </w:rPr>
  </w:style>
  <w:style w:type="character" w:customStyle="1" w:styleId="Character63">
    <w:name w:val="CharAttribute63"/>
    <w:rPr>
      <w:rFonts w:ascii="Arial Narrow" w:eastAsia="Arial Narrow" w:hAnsi="Arial Narrow" w:hint="default"/>
      <w:sz w:val="24"/>
      <w:shd w:val="clear" w:color="auto" w:fill="FFFFFF"/>
    </w:rPr>
  </w:style>
  <w:style w:type="character" w:customStyle="1" w:styleId="Character64">
    <w:name w:val="CharAttribute64"/>
    <w:rPr>
      <w:rFonts w:ascii="Wingdings" w:eastAsia="Batang" w:hAnsi="Wingdings" w:hint="default"/>
      <w:sz w:val="22"/>
      <w:shd w:val="clear" w:color="auto" w:fill="FFFFFF"/>
    </w:rPr>
  </w:style>
  <w:style w:type="character" w:customStyle="1" w:styleId="Character65">
    <w:name w:val="CharAttribute65"/>
    <w:rPr>
      <w:rFonts w:ascii="Wingdings" w:eastAsia="Batang" w:hAnsi="Wingdings" w:hint="default"/>
      <w:sz w:val="22"/>
      <w:shd w:val="clear" w:color="auto" w:fill="FFFFFF"/>
    </w:rPr>
  </w:style>
  <w:style w:type="character" w:customStyle="1" w:styleId="Character66">
    <w:name w:val="CharAttribute66"/>
    <w:rPr>
      <w:rFonts w:ascii="Wingdings" w:eastAsia="Batang" w:hAnsi="Wingdings" w:hint="default"/>
      <w:sz w:val="22"/>
    </w:rPr>
  </w:style>
  <w:style w:type="character" w:customStyle="1" w:styleId="Character67">
    <w:name w:val="CharAttribute67"/>
    <w:rPr>
      <w:rFonts w:ascii="Wingdings" w:eastAsia="Batang" w:hAnsi="Wingdings" w:hint="default"/>
      <w:sz w:val="22"/>
    </w:rPr>
  </w:style>
  <w:style w:type="character" w:customStyle="1" w:styleId="Character68">
    <w:name w:val="CharAttribute68"/>
    <w:rPr>
      <w:rFonts w:ascii="Arial Narrow" w:eastAsia="Calibri" w:hAnsi="Arial Narrow" w:hint="default"/>
      <w:sz w:val="24"/>
    </w:rPr>
  </w:style>
  <w:style w:type="character" w:customStyle="1" w:styleId="Character69">
    <w:name w:val="CharAttribute69"/>
    <w:rPr>
      <w:rFonts w:ascii="Arial Narrow" w:eastAsia="Arial Narrow" w:hAnsi="Arial Narrow" w:hint="default"/>
      <w:b/>
      <w:sz w:val="24"/>
      <w:shd w:val="clear" w:color="auto" w:fill="FFFFFF"/>
    </w:rPr>
  </w:style>
  <w:style w:type="character" w:customStyle="1" w:styleId="Character70">
    <w:name w:val="CharAttribute70"/>
    <w:rPr>
      <w:rFonts w:ascii="Arial Narrow" w:eastAsia="Calibri" w:hAnsi="Arial Narrow" w:hint="default"/>
      <w:sz w:val="24"/>
    </w:rPr>
  </w:style>
  <w:style w:type="character" w:customStyle="1" w:styleId="Character71">
    <w:name w:val="CharAttribute71"/>
    <w:rPr>
      <w:rFonts w:ascii="Arial Narrow" w:eastAsia="Arial Narrow" w:hAnsi="Arial Narrow" w:hint="default"/>
      <w:b/>
      <w:sz w:val="22"/>
      <w:shd w:val="clear" w:color="auto" w:fill="FFFFFF"/>
    </w:rPr>
  </w:style>
  <w:style w:type="character" w:customStyle="1" w:styleId="Character72">
    <w:name w:val="CharAttribute72"/>
    <w:rPr>
      <w:rFonts w:ascii="Arial Narrow" w:eastAsia="Arial Narrow" w:hAnsi="Arial Narrow" w:hint="default"/>
      <w:sz w:val="22"/>
      <w:shd w:val="clear" w:color="auto" w:fill="FFFFFF"/>
    </w:rPr>
  </w:style>
  <w:style w:type="character" w:customStyle="1" w:styleId="Character73">
    <w:name w:val="CharAttribute73"/>
    <w:rPr>
      <w:rFonts w:ascii="Arial Narrow" w:eastAsia="Arial Narrow" w:hAnsi="Arial Narrow" w:hint="default"/>
      <w:sz w:val="22"/>
      <w:shd w:val="clear" w:color="auto" w:fill="FFFFFF"/>
    </w:rPr>
  </w:style>
  <w:style w:type="character" w:customStyle="1" w:styleId="Character74">
    <w:name w:val="CharAttribute74"/>
    <w:rPr>
      <w:rFonts w:ascii="Arial Narrow" w:eastAsia="Arial Narrow" w:hAnsi="Arial Narrow" w:hint="default"/>
      <w:sz w:val="24"/>
    </w:rPr>
  </w:style>
  <w:style w:type="character" w:customStyle="1" w:styleId="Character75">
    <w:name w:val="CharAttribute75"/>
    <w:rPr>
      <w:rFonts w:ascii="Arial Narrow" w:eastAsia="Calibri" w:hAnsi="Arial Narrow" w:hint="default"/>
      <w:u w:val="single"/>
      <w:b/>
      <w:sz w:val="22"/>
    </w:rPr>
  </w:style>
  <w:style w:type="character" w:customStyle="1" w:styleId="Character76">
    <w:name w:val="CharAttribute76"/>
    <w:rPr>
      <w:rFonts w:ascii="Arial Narrow" w:eastAsia="Calibri" w:hAnsi="Arial Narrow" w:hint="default"/>
      <w:b/>
      <w:sz w:val="24"/>
    </w:rPr>
  </w:style>
  <w:style w:type="character" w:customStyle="1" w:styleId="Character77">
    <w:name w:val="CharAttribute77"/>
    <w:rPr>
      <w:rFonts w:ascii="Arial Narrow" w:eastAsia="Calibri" w:hAnsi="Arial Narrow" w:hint="default"/>
      <w:b/>
      <w:sz w:val="24"/>
    </w:rPr>
  </w:style>
  <w:style w:type="character" w:customStyle="1" w:styleId="Character78">
    <w:name w:val="CharAttribute78"/>
    <w:rPr>
      <w:rFonts w:ascii="Arial Narrow" w:eastAsia="Arial Narrow" w:hAnsi="Arial Narrow" w:hint="default"/>
      <w:i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image" Target="media/image1.jpeg"></Relationship><Relationship Id="rId6" Type="http://schemas.openxmlformats.org/officeDocument/2006/relationships/hyperlink" Target="mailto:anna.gapit@gmail.com" TargetMode="External"></Relationship><Relationship Id="rId7" Type="http://schemas.openxmlformats.org/officeDocument/2006/relationships/numbering" Target="numbering.xml"></Relationship><Relationship Id="rId8" Type="http://schemas.openxmlformats.org/officeDocument/2006/relationships/footer" Target="footer1.xml"></Relationship><Relationship Id="rId9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6072</Characters>
  <CharactersWithSpaces>0</CharactersWithSpaces>
  <Company>ADNOC</Company>
  <DocSecurity>0</DocSecurity>
  <HyperlinksChanged>false</HyperlinksChanged>
  <Lines>43</Lines>
  <LinksUpToDate>false</LinksUpToDate>
  <Pages>4</Pages>
  <Paragraphs>12</Paragraphs>
  <Words>908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POSITIVE</dc:creator>
  <cp:lastModifiedBy>Medical Laboratory Reception (ADNOC Medical)</cp:lastModifiedBy>
  <dcterms:modified xsi:type="dcterms:W3CDTF">2018-10-28T17:35:00Z</dcterms:modified>
</cp:coreProperties>
</file>