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2"/>
          <w:szCs w:val="22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left" w:leader="none" w:pos="1638"/>
        </w:tabs>
        <w:spacing w:before="240" w:after="60" w:lineRule="auto" w:line="240"/>
        <w:ind w:left="-342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                                    CURRICULUM VITAE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                                                    </w:t>
      </w:r>
    </w:p>
    <w:p>
      <w:pPr>
        <w:pStyle w:val="style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5054223</wp:posOffset>
            </wp:positionH>
            <wp:positionV relativeFrom="page">
              <wp:posOffset>640295</wp:posOffset>
            </wp:positionV>
            <wp:extent cx="1431122" cy="1481799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1122" cy="14817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                                         </w:t>
      </w:r>
      <w:r>
        <w:t xml:space="preserve">Mrs.ROSIN VARGHESE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KOONAMM</w:t>
      </w:r>
      <w:r>
        <w:rPr>
          <w:lang w:val="en-US"/>
        </w:rPr>
        <w:t>A</w:t>
      </w:r>
      <w:r>
        <w:rPr>
          <w:lang w:val="en-US"/>
        </w:rPr>
        <w:t>CKAL</w:t>
      </w:r>
      <w:r>
        <w:t>(H)</w:t>
      </w:r>
    </w:p>
    <w:p>
      <w:pPr>
        <w:pStyle w:val="style0"/>
        <w:rPr>
          <w:lang w:val="en-US"/>
        </w:rPr>
      </w:pPr>
      <w:r>
        <w:rPr>
          <w:lang w:val="en-US"/>
        </w:rPr>
        <w:t>SINGHUKANDAM</w:t>
      </w:r>
    </w:p>
    <w:p>
      <w:pPr>
        <w:pStyle w:val="style0"/>
        <w:rPr/>
      </w:pPr>
      <w:r>
        <w:rPr>
          <w:lang w:val="en-US"/>
        </w:rPr>
        <w:t>SURIANALLY</w:t>
      </w:r>
      <w:r>
        <w:t>(P.O)</w:t>
      </w:r>
    </w:p>
    <w:p>
      <w:pPr>
        <w:pStyle w:val="style0"/>
        <w:rPr/>
      </w:pPr>
      <w:r>
        <w:rPr>
          <w:lang w:val="en-US"/>
        </w:rPr>
        <w:t>IDUKKI</w:t>
      </w:r>
    </w:p>
    <w:p>
      <w:pPr>
        <w:pStyle w:val="style0"/>
        <w:rPr/>
      </w:pPr>
      <w:r>
        <w:t>KERALA</w:t>
      </w:r>
      <w:r>
        <w:t xml:space="preserve"> </w:t>
      </w:r>
      <w:r>
        <w:rPr>
          <w:lang w:val="en-US"/>
        </w:rPr>
        <w:t>6856</w:t>
      </w:r>
      <w:r>
        <w:rPr>
          <w:lang w:val="en-US"/>
        </w:rPr>
        <w:t>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</w:t>
      </w:r>
    </w:p>
    <w:p>
      <w:pPr>
        <w:pStyle w:val="style0"/>
        <w:rPr>
          <w:b/>
        </w:rPr>
      </w:pPr>
      <w:r>
        <w:rPr>
          <w:b/>
        </w:rPr>
        <w:t>Mobile:</w:t>
      </w:r>
      <w:r>
        <w:rPr>
          <w:b/>
          <w:lang w:val="en-US"/>
        </w:rPr>
        <w:t>7538837337</w:t>
      </w:r>
      <w:r>
        <w:rPr>
          <w:b/>
        </w:rPr>
        <w:tab/>
      </w:r>
      <w:r>
        <w:rPr>
          <w:b/>
        </w:rPr>
        <w:t xml:space="preserve">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Email :rosinruby@gmail.com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                                                                           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spacing w:before="0" w:after="0" w:lineRule="auto" w:line="240"/>
        <w:ind w:left="-426" w:right="0" w:firstLine="0"/>
        <w:jc w:val="left"/>
        <w:rPr>
          <w:rFonts w:ascii="Times New Roman" w:cs="Times New Roman" w:eastAsia="Times New Roman" w:hAnsi="Times New Roman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PROFILE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 am independent, God fearing, responsible labtechnician as well as a tutor.I have good observative, understanding and communicative skills to get along with different types of patients and colleagues.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spacing w:before="0" w:after="0" w:lineRule="auto" w:line="240"/>
        <w:ind w:left="0" w:right="0" w:hanging="426"/>
        <w:jc w:val="both"/>
        <w:rPr>
          <w:rFonts w:ascii="Times New Roman" w:cs="Times New Roman" w:eastAsia="Times New Roman" w:hAnsi="Times New Roman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PRESENT  EXPERIENCE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44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          JIPMER </w:t>
      </w:r>
      <w:r>
        <w:rPr>
          <w:b/>
        </w:rPr>
        <w:t>-KARAIKAL ,PUDUCHERRY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This is a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central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government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medical collage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with a good performing laboratory department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. The   laboratory department includes blood bank department of hematology,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pathology, biochemistry, microbiology, forensic medicine, community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medicine etc</w:t>
      </w:r>
    </w:p>
    <w:p>
      <w:pPr>
        <w:pStyle w:val="style0"/>
        <w:tabs>
          <w:tab w:val="left" w:leader="none" w:pos="1440"/>
        </w:tabs>
        <w:ind w:left="-900" w:right="-1800"/>
        <w:rPr>
          <w:rFonts w:ascii="Corsiva" w:cs="Corsiva" w:eastAsia="Corsiva" w:hAnsi="Corsiva"/>
          <w:i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 Date of Joining &amp; period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: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1.11.2016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-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30.06.2020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Type of Experience         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:    Fulltime lab technician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 Department                    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:   department of labortary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hanging="360"/>
        <w:jc w:val="both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Location                             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: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karaikal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hanging="360"/>
        <w:jc w:val="both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WORK EXPERIENCE</w:t>
      </w:r>
    </w:p>
    <w:tbl>
      <w:tblPr>
        <w:tblStyle w:val="style4172"/>
        <w:tblW w:w="860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461"/>
        <w:gridCol w:w="3273"/>
      </w:tblGrid>
      <w:tr>
        <w:trPr>
          <w:trHeight w:val="6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HOSPITAL NAME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Duration [in years]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DEPARTMENT</w:t>
            </w:r>
          </w:p>
        </w:tc>
      </w:tr>
      <w:tr>
        <w:tblPrEx/>
        <w:trPr>
          <w:trHeight w:val="6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MMT hospital mundakayam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13-06-2015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13-06-2016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Laboratory</w:t>
            </w:r>
          </w:p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6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JIPMER KARAIKAL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1.11.2016 </w:t>
            </w:r>
            <w:r>
              <w:rPr>
                <w:b/>
                <w:lang w:val="en-US"/>
              </w:rPr>
              <w:t>TO 30.06.2020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LABORATORY</w:t>
            </w:r>
          </w:p>
        </w:tc>
      </w:tr>
    </w:tbl>
    <w:p>
      <w:pPr>
        <w:pStyle w:val="style0"/>
        <w:spacing w:before="280" w:after="280"/>
        <w:rPr/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left" w:leader="none" w:pos="720"/>
          <w:tab w:val="left" w:leader="none" w:pos="1276"/>
          <w:tab w:val="left" w:leader="none" w:pos="1440"/>
          <w:tab w:val="left" w:leader="none" w:pos="2192"/>
          <w:tab w:val="left" w:leader="none" w:pos="3108"/>
          <w:tab w:val="left" w:leader="none" w:pos="4024"/>
          <w:tab w:val="left" w:leader="none" w:pos="4940"/>
          <w:tab w:val="left" w:leader="none" w:pos="5856"/>
          <w:tab w:val="left" w:leader="none" w:pos="6772"/>
          <w:tab w:val="left" w:leader="none" w:pos="7688"/>
          <w:tab w:val="left" w:leader="none" w:pos="8604"/>
          <w:tab w:val="left" w:leader="none" w:pos="9520"/>
          <w:tab w:val="left" w:leader="none" w:pos="10436"/>
          <w:tab w:val="left" w:leader="none" w:pos="11352"/>
          <w:tab w:val="left" w:leader="none" w:pos="12268"/>
          <w:tab w:val="left" w:leader="none" w:pos="13184"/>
          <w:tab w:val="left" w:leader="none" w:pos="14100"/>
          <w:tab w:val="left" w:leader="none" w:pos="15016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EQUIPMENTS WHICH I CAN HANDLE</w:t>
      </w:r>
    </w:p>
    <w:tbl>
      <w:tblPr>
        <w:tblStyle w:val="style4173"/>
        <w:tblW w:w="7468" w:type="dxa"/>
        <w:jc w:val="left"/>
        <w:tblInd w:w="405" w:type="dxa"/>
        <w:tblLayout w:type="fixed"/>
        <w:tblLook w:val="0000" w:firstRow="0" w:lastRow="0" w:firstColumn="0" w:lastColumn="0" w:noHBand="0" w:noVBand="0"/>
      </w:tblPr>
      <w:tblGrid>
        <w:gridCol w:w="7197"/>
        <w:gridCol w:w="270"/>
      </w:tblGrid>
      <w:tr>
        <w:trPr>
          <w:trHeight w:val="78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20" w:right="60" w:hanging="360"/>
              <w:jc w:val="left"/>
              <w:rPr/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ful</w:t>
            </w:r>
            <w:r>
              <w:t xml:space="preserve">ly 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automated biochemistry analyzer{humastar200,olypus a</w:t>
            </w:r>
            <w:r>
              <w:t>u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400,Toshiba,bekman}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20" w:right="60" w:hanging="360"/>
              <w:jc w:val="left"/>
              <w:rPr/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semi</w:t>
            </w:r>
            <w:r>
              <w:t>.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auto analyzer{human,agappae}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20" w:right="60" w:hanging="360"/>
              <w:jc w:val="left"/>
              <w:rPr/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fully</w:t>
            </w:r>
            <w:r>
              <w:t>.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automated hormonal and cancer marker assay analyzer{minividas}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20" w:right="60" w:hanging="36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chemi analyser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20" w:right="60" w:hanging="360"/>
              <w:jc w:val="left"/>
              <w:rPr/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ion selective electrode included electrolytes analyzers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720" w:right="60" w:hanging="360"/>
              <w:jc w:val="left"/>
              <w:rPr/>
            </w:pPr>
            <w:r>
              <w:t xml:space="preserve"> 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cell c</w:t>
            </w:r>
            <w:r>
              <w:t>counter,Microtome,ELISA READER,ELISA WASHER.   Electrophoresi</w:t>
            </w:r>
            <w:r>
              <w:rPr>
                <w:lang w:val="en-US"/>
              </w:rPr>
              <w:t>s</w:t>
            </w:r>
          </w:p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280" w:lineRule="auto" w:line="240"/>
              <w:ind w:left="720" w:right="60" w:hanging="360"/>
              <w:jc w:val="left"/>
              <w:rPr/>
            </w:pPr>
            <w:r>
              <w:t>Microtome,fully automated staining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280"/>
              <w:rPr/>
            </w:pPr>
          </w:p>
          <w:p>
            <w:pPr>
              <w:pStyle w:val="style0"/>
              <w:spacing w:before="280"/>
              <w:ind w:left="720"/>
              <w:rPr/>
            </w:pPr>
          </w:p>
        </w:tc>
      </w:tr>
    </w:tbl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left" w:leader="none" w:pos="720"/>
          <w:tab w:val="left" w:leader="none" w:pos="1276"/>
          <w:tab w:val="left" w:leader="none" w:pos="1440"/>
          <w:tab w:val="left" w:leader="none" w:pos="2192"/>
          <w:tab w:val="left" w:leader="none" w:pos="3108"/>
          <w:tab w:val="left" w:leader="none" w:pos="4024"/>
          <w:tab w:val="left" w:leader="none" w:pos="4940"/>
          <w:tab w:val="left" w:leader="none" w:pos="5856"/>
          <w:tab w:val="left" w:leader="none" w:pos="6772"/>
          <w:tab w:val="left" w:leader="none" w:pos="7688"/>
          <w:tab w:val="left" w:leader="none" w:pos="8604"/>
          <w:tab w:val="left" w:leader="none" w:pos="9520"/>
          <w:tab w:val="left" w:leader="none" w:pos="10436"/>
          <w:tab w:val="left" w:leader="none" w:pos="11352"/>
          <w:tab w:val="left" w:leader="none" w:pos="12268"/>
          <w:tab w:val="left" w:leader="none" w:pos="13184"/>
          <w:tab w:val="left" w:leader="none" w:pos="14100"/>
          <w:tab w:val="left" w:leader="none" w:pos="15016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SKILLS</w:t>
      </w: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. </w:t>
      </w:r>
    </w:p>
    <w:p>
      <w:pPr>
        <w:pStyle w:val="style0"/>
        <w:numPr>
          <w:ilvl w:val="0"/>
          <w:numId w:val="3"/>
        </w:numPr>
        <w:spacing w:before="280" w:after="0"/>
        <w:ind w:left="0" w:firstLine="426"/>
        <w:rPr/>
      </w:pPr>
      <w:r>
        <w:t>Careful handling of the sterile instruments and articles.   </w:t>
      </w:r>
    </w:p>
    <w:p>
      <w:pPr>
        <w:pStyle w:val="style0"/>
        <w:numPr>
          <w:ilvl w:val="0"/>
          <w:numId w:val="3"/>
        </w:numPr>
        <w:spacing w:before="0" w:after="0"/>
        <w:ind w:left="0" w:firstLine="426"/>
        <w:rPr/>
      </w:pPr>
      <w:r>
        <w:t>Early planning and organizing things for emmergency  </w:t>
      </w:r>
    </w:p>
    <w:p>
      <w:pPr>
        <w:pStyle w:val="style0"/>
        <w:numPr>
          <w:ilvl w:val="0"/>
          <w:numId w:val="3"/>
        </w:numPr>
        <w:spacing w:before="0" w:after="0"/>
        <w:ind w:left="0" w:firstLine="426"/>
        <w:rPr/>
      </w:pPr>
      <w:r>
        <w:t>Maintaining good communication with doctors, co-workers,patient and their relatives</w:t>
      </w:r>
    </w:p>
    <w:p>
      <w:pPr>
        <w:pStyle w:val="style0"/>
        <w:numPr>
          <w:ilvl w:val="0"/>
          <w:numId w:val="3"/>
        </w:numPr>
        <w:spacing w:before="0" w:after="0"/>
        <w:ind w:left="0" w:firstLine="426"/>
        <w:rPr/>
      </w:pPr>
      <w:r>
        <w:t>Informing the doctor concerned whenever necessary.   </w:t>
      </w:r>
    </w:p>
    <w:p>
      <w:pPr>
        <w:pStyle w:val="style0"/>
        <w:numPr>
          <w:ilvl w:val="0"/>
          <w:numId w:val="3"/>
        </w:numPr>
        <w:spacing w:before="0" w:after="0"/>
        <w:ind w:left="0" w:firstLine="426"/>
        <w:rPr/>
      </w:pPr>
      <w:r>
        <w:t>Know to wear sterile gown and sterile gloves[open and closed method]</w:t>
      </w:r>
    </w:p>
    <w:p>
      <w:pPr>
        <w:pStyle w:val="style0"/>
        <w:numPr>
          <w:ilvl w:val="0"/>
          <w:numId w:val="3"/>
        </w:numPr>
        <w:spacing w:before="0" w:after="0"/>
        <w:ind w:left="0" w:firstLine="426"/>
        <w:rPr/>
      </w:pPr>
      <w:r>
        <w:t>Scrubbing, hand washing and aseptic precautions.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Observation and concentration.onducting and supporting scientific investigations and     experiments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planning, setting up and undertaking controlled experiments and trials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recording and analysing data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demonstrating procedures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collecting, preparing and/or testing samples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maintaining, calibrating, cleaning and testing sterility of the equipment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providing technical support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presenting results to senior staff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writing reports, reviews and summaries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keeping up to date with relevant scientific and technical developments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supervising staff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carrying out risk assessments</w:t>
      </w:r>
    </w:p>
    <w:p>
      <w:pPr>
        <w:pStyle w:val="style0"/>
        <w:numPr>
          <w:ilvl w:val="0"/>
          <w:numId w:val="3"/>
        </w:numPr>
        <w:spacing w:before="0" w:after="280"/>
        <w:ind w:left="0" w:firstLine="426"/>
        <w:rPr/>
      </w:pPr>
      <w:r>
        <w:t>ordering and maintaining stock and resources</w:t>
      </w: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spacing w:before="0" w:after="280"/>
        <w:rPr/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left" w:leader="none" w:pos="720"/>
          <w:tab w:val="left" w:leader="none" w:pos="1276"/>
          <w:tab w:val="left" w:leader="none" w:pos="1440"/>
          <w:tab w:val="left" w:leader="none" w:pos="2192"/>
          <w:tab w:val="left" w:leader="none" w:pos="3108"/>
          <w:tab w:val="left" w:leader="none" w:pos="4024"/>
          <w:tab w:val="left" w:leader="none" w:pos="4940"/>
          <w:tab w:val="left" w:leader="none" w:pos="5856"/>
          <w:tab w:val="left" w:leader="none" w:pos="6772"/>
          <w:tab w:val="left" w:leader="none" w:pos="7688"/>
          <w:tab w:val="left" w:leader="none" w:pos="8604"/>
          <w:tab w:val="left" w:leader="none" w:pos="9520"/>
          <w:tab w:val="left" w:leader="none" w:pos="10436"/>
          <w:tab w:val="left" w:leader="none" w:pos="11352"/>
          <w:tab w:val="left" w:leader="none" w:pos="12268"/>
          <w:tab w:val="left" w:leader="none" w:pos="13184"/>
          <w:tab w:val="left" w:leader="none" w:pos="14100"/>
          <w:tab w:val="left" w:leader="none" w:pos="15016"/>
        </w:tabs>
        <w:spacing w:before="0" w:after="0" w:lineRule="auto" w:line="240"/>
        <w:ind w:left="-342" w:right="0" w:firstLine="0"/>
        <w:jc w:val="both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ACADEMIC QUALIFICATION</w:t>
      </w:r>
    </w:p>
    <w:tbl>
      <w:tblPr>
        <w:tblStyle w:val="style4174"/>
        <w:tblW w:w="860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461"/>
        <w:gridCol w:w="3273"/>
      </w:tblGrid>
      <w:tr>
        <w:trPr>
          <w:trHeight w:val="6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Duration [in years]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>
        <w:tblPrEx/>
        <w:trPr>
          <w:trHeight w:val="160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S S L C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2006 MARCH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ST:George H.S.S Manimala,kerala                                                               </w:t>
            </w:r>
          </w:p>
        </w:tc>
      </w:tr>
      <w:tr>
        <w:tblPrEx/>
        <w:trPr>
          <w:trHeight w:val="14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Plus Two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2006-2007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C.C.M H.S.S Karikkattoor,kerala                                                                     </w:t>
            </w:r>
          </w:p>
        </w:tc>
      </w:tr>
      <w:tr>
        <w:tblPrEx/>
        <w:trPr>
          <w:trHeight w:val="15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B.Sc (MLT)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2008-2012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MTPG AND RIHS PUDUCHERRY</w:t>
            </w:r>
          </w:p>
        </w:tc>
      </w:tr>
      <w:tr>
        <w:tblPrEx/>
        <w:trPr>
          <w:trHeight w:val="15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 xml:space="preserve">M Sc. Medical </w:t>
            </w:r>
            <w:r>
              <w:rPr>
                <w:b/>
                <w:lang w:val="en-US"/>
              </w:rPr>
              <w:t>Biochemistry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2012-2015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  <w:t>JIPMER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PUDUCHERRY</w:t>
            </w:r>
          </w:p>
        </w:tc>
      </w:tr>
    </w:tbl>
    <w:p>
      <w:pPr>
        <w:pStyle w:val="style0"/>
        <w:spacing w:before="280" w:after="280"/>
        <w:rPr>
          <w:sz w:val="36"/>
          <w:szCs w:val="36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55247</wp:posOffset>
                </wp:positionH>
                <wp:positionV relativeFrom="paragraph">
                  <wp:posOffset>417194</wp:posOffset>
                </wp:positionV>
                <wp:extent cx="5045710" cy="382905"/>
                <wp:effectExtent l="7620" t="7620" r="13970" b="9525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45710" cy="382905"/>
                        </a:xfrm>
                        <a:prstGeom prst="rect"/>
                        <a:solidFill>
                          <a:srgbClr val="d8d8d8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 SC PROJECT WORK DETAILS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#d8d8d8" stroked="t" style="position:absolute;margin-left:4.35pt;margin-top:32.85pt;width:397.3pt;height:30.15pt;z-index:2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 SC PROJECT WORK 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280" w:after="280"/>
        <w:rPr>
          <w:sz w:val="36"/>
          <w:szCs w:val="36"/>
        </w:rPr>
      </w:pPr>
    </w:p>
    <w:p>
      <w:pPr>
        <w:pStyle w:val="style0"/>
        <w:spacing w:before="280" w:after="280"/>
        <w:rPr>
          <w:sz w:val="36"/>
          <w:szCs w:val="36"/>
        </w:rPr>
      </w:pPr>
      <w:r>
        <w:rPr>
          <w:sz w:val="36"/>
          <w:szCs w:val="36"/>
        </w:rPr>
        <w:t>My M. Sc project work title</w:t>
      </w:r>
    </w:p>
    <w:p>
      <w:pPr>
        <w:pStyle w:val="style0"/>
        <w:spacing w:lineRule="auto" w:line="36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CORTISOL, C-REACTIVE PROTEIN AND IL-18 LEVELS IN PATIENTS WITH CHRONIC URTICARIA</w:t>
      </w:r>
    </w:p>
    <w:p>
      <w:pPr>
        <w:pStyle w:val="style0"/>
        <w:spacing w:lineRule="auto" w:line="36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The project is published in the annals of allergy and immunology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left" w:leader="none" w:pos="720"/>
          <w:tab w:val="left" w:leader="none" w:pos="1276"/>
          <w:tab w:val="left" w:leader="none" w:pos="1440"/>
          <w:tab w:val="left" w:leader="none" w:pos="2192"/>
          <w:tab w:val="right" w:leader="none" w:pos="9450"/>
        </w:tabs>
        <w:spacing w:before="0" w:after="0" w:lineRule="auto" w:line="240"/>
        <w:ind w:left="0" w:right="0" w:hanging="360"/>
        <w:jc w:val="both"/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ACADEMIC EXPERIENCE</w:t>
      </w: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Nimbus Roman No9 L" w:cs="Nimbus Roman No9 L" w:eastAsia="Nimbus Roman No9 L" w:hAnsi="Nimbus Roman No9 L"/>
          <w:b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</w:p>
    <w:tbl>
      <w:tblPr>
        <w:tblStyle w:val="style4175"/>
        <w:tblW w:w="884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4421"/>
      </w:tblGrid>
      <w:tr>
        <w:trPr>
          <w:trHeight w:val="48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jc w:val="center"/>
              <w:rPr>
                <w:rFonts w:ascii="Libre Franklin Medium" w:cs="Libre Franklin Medium" w:eastAsia="Libre Franklin Medium" w:hAnsi="Libre Franklin Medium"/>
                <w:b/>
              </w:rPr>
            </w:pPr>
            <w:r>
              <w:rPr>
                <w:rFonts w:ascii="Libre Franklin Medium" w:cs="Libre Franklin Medium" w:eastAsia="Libre Franklin Medium" w:hAnsi="Libre Franklin Medium"/>
                <w:b/>
              </w:rPr>
              <w:t>Name of the institution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jc w:val="center"/>
              <w:rPr>
                <w:rFonts w:ascii="Libre Franklin Medium" w:cs="Libre Franklin Medium" w:eastAsia="Libre Franklin Medium" w:hAnsi="Libre Franklin Medium"/>
                <w:b/>
              </w:rPr>
            </w:pPr>
            <w:r>
              <w:rPr>
                <w:rFonts w:ascii="Libre Franklin Medium" w:cs="Libre Franklin Medium" w:eastAsia="Libre Franklin Medium" w:hAnsi="Libre Franklin Medium"/>
                <w:b/>
              </w:rPr>
              <w:t>Field of experience</w:t>
            </w:r>
          </w:p>
        </w:tc>
      </w:tr>
      <w:tr>
        <w:tblPrEx/>
        <w:trPr>
          <w:trHeight w:val="5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IGMC PUDUCHERRY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MEDICAL LABORTARY TECHNICIAN</w:t>
            </w:r>
          </w:p>
        </w:tc>
      </w:tr>
      <w:tr>
        <w:tblPrEx/>
        <w:trPr>
          <w:trHeight w:val="54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MATERNITY HOSPITAL (MH)PUDUCHERRY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MEDICAL LABORTARY TECHNICIAN</w:t>
            </w:r>
          </w:p>
        </w:tc>
      </w:tr>
      <w:tr>
        <w:tblPrEx/>
        <w:trPr>
          <w:trHeight w:val="42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IGMC(PKMC)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MEDICAL LABORTARY TECHNICIAN</w:t>
            </w:r>
          </w:p>
        </w:tc>
      </w:tr>
      <w:tr>
        <w:tblPrEx/>
        <w:trPr>
          <w:trHeight w:val="6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JIPMER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M.Sc MEDICAL BIOCHEMIST</w:t>
            </w:r>
          </w:p>
        </w:tc>
      </w:tr>
    </w:tbl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left" w:leader="none" w:pos="720"/>
          <w:tab w:val="left" w:leader="none" w:pos="1276"/>
          <w:tab w:val="left" w:leader="none" w:pos="1440"/>
          <w:tab w:val="left" w:leader="none" w:pos="2192"/>
          <w:tab w:val="left" w:leader="none" w:pos="3108"/>
          <w:tab w:val="left" w:leader="none" w:pos="4024"/>
          <w:tab w:val="left" w:leader="none" w:pos="4940"/>
          <w:tab w:val="left" w:leader="none" w:pos="5856"/>
          <w:tab w:val="left" w:leader="none" w:pos="6772"/>
          <w:tab w:val="left" w:leader="none" w:pos="7688"/>
          <w:tab w:val="left" w:leader="none" w:pos="8604"/>
          <w:tab w:val="left" w:leader="none" w:pos="9520"/>
          <w:tab w:val="left" w:leader="none" w:pos="10436"/>
          <w:tab w:val="left" w:leader="none" w:pos="11352"/>
          <w:tab w:val="left" w:leader="none" w:pos="12268"/>
          <w:tab w:val="left" w:leader="none" w:pos="13184"/>
          <w:tab w:val="left" w:leader="none" w:pos="14100"/>
          <w:tab w:val="left" w:leader="none" w:pos="15016"/>
        </w:tabs>
        <w:spacing w:before="0" w:after="0" w:lineRule="auto" w:line="240"/>
        <w:ind w:left="0" w:right="0" w:hanging="360"/>
        <w:jc w:val="both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Hobbies</w:t>
      </w:r>
    </w:p>
    <w:p>
      <w:pPr>
        <w:pStyle w:val="style0"/>
        <w:numPr>
          <w:ilvl w:val="0"/>
          <w:numId w:val="5"/>
        </w:numPr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ind w:left="360" w:firstLine="90"/>
        <w:rPr>
          <w:sz w:val="22"/>
          <w:szCs w:val="22"/>
        </w:rPr>
      </w:pPr>
      <w:r>
        <w:rPr>
          <w:sz w:val="22"/>
          <w:szCs w:val="22"/>
        </w:rPr>
        <w:t>Making friends</w:t>
      </w:r>
    </w:p>
    <w:p>
      <w:pPr>
        <w:pStyle w:val="style0"/>
        <w:numPr>
          <w:ilvl w:val="0"/>
          <w:numId w:val="5"/>
        </w:numPr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ind w:left="360" w:firstLine="90"/>
        <w:rPr>
          <w:sz w:val="22"/>
          <w:szCs w:val="22"/>
        </w:rPr>
      </w:pPr>
      <w:r>
        <w:rPr>
          <w:sz w:val="22"/>
          <w:szCs w:val="22"/>
        </w:rPr>
        <w:t>Playing cricket</w:t>
      </w:r>
    </w:p>
    <w:p>
      <w:pPr>
        <w:pStyle w:val="style0"/>
        <w:numPr>
          <w:ilvl w:val="0"/>
          <w:numId w:val="5"/>
        </w:numPr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ind w:left="360" w:firstLine="90"/>
        <w:rPr>
          <w:sz w:val="22"/>
          <w:szCs w:val="22"/>
        </w:rPr>
      </w:pPr>
      <w:r>
        <w:rPr>
          <w:sz w:val="22"/>
          <w:szCs w:val="22"/>
        </w:rPr>
        <w:t>Cultural activities</w:t>
      </w:r>
    </w:p>
    <w:p>
      <w:pPr>
        <w:pStyle w:val="style0"/>
        <w:numPr>
          <w:ilvl w:val="0"/>
          <w:numId w:val="5"/>
        </w:numPr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ind w:left="360" w:firstLine="90"/>
        <w:rPr>
          <w:sz w:val="22"/>
          <w:szCs w:val="22"/>
        </w:rPr>
      </w:pPr>
      <w:r>
        <w:rPr>
          <w:sz w:val="22"/>
          <w:szCs w:val="22"/>
        </w:rPr>
        <w:t>Driving</w:t>
      </w:r>
    </w:p>
    <w:p>
      <w:pPr>
        <w:pStyle w:val="style0"/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rPr>
          <w:sz w:val="22"/>
          <w:szCs w:val="22"/>
        </w:rPr>
      </w:pPr>
    </w:p>
    <w:p>
      <w:pPr>
        <w:pStyle w:val="style0"/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rPr>
          <w:sz w:val="22"/>
          <w:szCs w:val="22"/>
        </w:rPr>
      </w:pPr>
    </w:p>
    <w:p>
      <w:pPr>
        <w:pStyle w:val="style0"/>
        <w:tabs>
          <w:tab w:val="left" w:leader="none" w:pos="810"/>
          <w:tab w:val="left" w:leader="none" w:pos="1978"/>
          <w:tab w:val="left" w:leader="none" w:pos="2894"/>
          <w:tab w:val="left" w:leader="none" w:pos="3810"/>
          <w:tab w:val="left" w:leader="none" w:pos="4726"/>
          <w:tab w:val="left" w:leader="none" w:pos="5642"/>
          <w:tab w:val="left" w:leader="none" w:pos="6558"/>
          <w:tab w:val="left" w:leader="none" w:pos="7474"/>
          <w:tab w:val="left" w:leader="none" w:pos="8390"/>
          <w:tab w:val="left" w:leader="none" w:pos="9306"/>
          <w:tab w:val="left" w:leader="none" w:pos="10222"/>
          <w:tab w:val="left" w:leader="none" w:pos="11138"/>
          <w:tab w:val="left" w:leader="none" w:pos="12054"/>
          <w:tab w:val="left" w:leader="none" w:pos="12970"/>
          <w:tab w:val="left" w:leader="none" w:pos="13886"/>
          <w:tab w:val="left" w:leader="none" w:pos="14802"/>
          <w:tab w:val="left" w:leader="none" w:pos="15718"/>
        </w:tabs>
        <w:rPr>
          <w:sz w:val="22"/>
          <w:szCs w:val="22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spacing w:before="0" w:after="0" w:lineRule="auto" w:line="240"/>
        <w:ind w:left="-342" w:right="0" w:firstLine="0"/>
        <w:jc w:val="both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Nimbus Roman No9 L" w:cs="Nimbus Roman No9 L" w:eastAsia="Nimbus Roman No9 L" w:hAnsi="Nimbus Roman No9 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STRENGTHS</w:t>
      </w:r>
      <w:r>
        <w:rPr>
          <w:rFonts w:ascii="Nimbus Roman No9 L" w:cs="Nimbus Roman No9 L" w:eastAsia="Nimbus Roman No9 L" w:hAnsi="Nimbus Roman No9 L"/>
          <w:b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numPr>
          <w:ilvl w:val="0"/>
          <w:numId w:val="4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Open to learn                                                    Good Communicational skill</w:t>
      </w:r>
    </w:p>
    <w:p>
      <w:pPr>
        <w:pStyle w:val="style0"/>
        <w:numPr>
          <w:ilvl w:val="0"/>
          <w:numId w:val="4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Positive attitude                                                I know who I am</w:t>
      </w:r>
    </w:p>
    <w:p>
      <w:pPr>
        <w:pStyle w:val="style0"/>
        <w:numPr>
          <w:ilvl w:val="0"/>
          <w:numId w:val="4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Team building ability                                        A good motivator</w:t>
      </w:r>
    </w:p>
    <w:p>
      <w:pPr>
        <w:pStyle w:val="style0"/>
        <w:ind w:left="0" w:firstLine="0"/>
        <w:rPr>
          <w:sz w:val="22"/>
          <w:szCs w:val="22"/>
        </w:rPr>
      </w:pPr>
    </w:p>
    <w:p>
      <w:pPr>
        <w:pStyle w:val="style0"/>
        <w:ind w:left="0" w:firstLine="0"/>
        <w:rPr>
          <w:sz w:val="22"/>
          <w:szCs w:val="22"/>
        </w:rPr>
      </w:pPr>
    </w:p>
    <w:p>
      <w:pPr>
        <w:pStyle w:val="style0"/>
        <w:ind w:left="0" w:firstLine="0"/>
        <w:rPr>
          <w:sz w:val="22"/>
          <w:szCs w:val="22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spacing w:before="0" w:after="0" w:lineRule="auto" w:line="240"/>
        <w:ind w:left="-342" w:right="0" w:firstLine="0"/>
        <w:jc w:val="both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PERSONAL PROFILE</w:t>
      </w:r>
    </w:p>
    <w:p>
      <w:pPr>
        <w:pStyle w:val="style0"/>
        <w:rPr>
          <w:b/>
        </w:rPr>
      </w:pPr>
      <w:r>
        <w:rPr>
          <w:b/>
        </w:rPr>
        <w:t xml:space="preserve">    </w:t>
      </w:r>
    </w:p>
    <w:p>
      <w:pPr>
        <w:pStyle w:val="style0"/>
        <w:ind w:left="360"/>
        <w:rPr>
          <w:b/>
        </w:rPr>
      </w:pPr>
      <w:r>
        <w:rPr>
          <w:b/>
        </w:rPr>
        <w:t>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       28yrs </w:t>
      </w:r>
    </w:p>
    <w:p>
      <w:pPr>
        <w:pStyle w:val="style0"/>
        <w:ind w:left="36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       15-09-1991           </w:t>
      </w:r>
    </w:p>
    <w:bookmarkStart w:id="0" w:name="_gjdgxs" w:colFirst="0" w:colLast="0"/>
    <w:bookmarkEnd w:id="0"/>
    <w:p>
      <w:pPr>
        <w:pStyle w:val="style0"/>
        <w:ind w:left="360"/>
        <w:rPr>
          <w:b/>
        </w:rPr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 xml:space="preserve">            </w:t>
      </w:r>
      <w:r>
        <w:rPr>
          <w:b/>
        </w:rPr>
        <w:t xml:space="preserve">            </w:t>
      </w:r>
      <w:r>
        <w:rPr>
          <w:b/>
        </w:rPr>
        <w:t>:        FEMALE</w:t>
      </w:r>
    </w:p>
    <w:p>
      <w:pPr>
        <w:pStyle w:val="style0"/>
        <w:ind w:left="360"/>
        <w:rPr>
          <w:b/>
        </w:rPr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 xml:space="preserve">            </w:t>
      </w:r>
      <w:r>
        <w:rPr>
          <w:b/>
        </w:rPr>
        <w:t>:         Varghese P.C</w:t>
      </w:r>
    </w:p>
    <w:p>
      <w:pPr>
        <w:pStyle w:val="style0"/>
        <w:ind w:left="360"/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        Married</w:t>
      </w:r>
    </w:p>
    <w:p>
      <w:pPr>
        <w:pStyle w:val="style0"/>
        <w:ind w:left="360"/>
        <w:rPr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</w:t>
      </w:r>
      <w:r>
        <w:rPr>
          <w:b/>
        </w:rPr>
        <w:t>:         Christian R.C</w:t>
      </w:r>
    </w:p>
    <w:p>
      <w:pPr>
        <w:pStyle w:val="style0"/>
        <w:ind w:left="360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        Indian</w:t>
      </w:r>
    </w:p>
    <w:p>
      <w:pPr>
        <w:pStyle w:val="style0"/>
        <w:ind w:left="360"/>
        <w:rPr>
          <w:b/>
        </w:rPr>
      </w:pPr>
      <w:r>
        <w:rPr>
          <w:b/>
        </w:rPr>
        <w:t xml:space="preserve">Languages known </w:t>
      </w:r>
      <w:r>
        <w:rPr>
          <w:b/>
        </w:rPr>
        <w:tab/>
      </w:r>
      <w:r>
        <w:rPr>
          <w:b/>
        </w:rPr>
        <w:t xml:space="preserve">:         English, Hindi, Malayalam,Tamil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spacing w:before="0" w:after="0" w:lineRule="auto" w:line="240"/>
        <w:ind w:left="0" w:right="0" w:hanging="360"/>
        <w:jc w:val="both"/>
        <w:rPr>
          <w:rFonts w:ascii="Times New Roman" w:cs="Times New Roman" w:eastAsia="Times New Roman" w:hAnsi="Times New Roman"/>
          <w:b/>
          <w:i w:val="false"/>
          <w:smallCaps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2"/>
          <w:szCs w:val="22"/>
          <w:u w:val="none"/>
          <w:shd w:val="clear" w:color="auto" w:fill="auto"/>
          <w:vertAlign w:val="baseline"/>
        </w:rPr>
        <w:t>REFERENCES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rFonts w:ascii="Arial" w:cs="Arial" w:eastAsia="Arial" w:hAnsi="Arial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Dr.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Zachariah Bobby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 Professor and Head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Department of Biochemistry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JIPMER, Puducherry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rFonts w:ascii="Arial" w:cs="Arial" w:eastAsia="Arial" w:hAnsi="Arial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Medha R</w:t>
      </w:r>
    </w:p>
    <w:p>
      <w:pPr>
        <w:pStyle w:val="style0"/>
        <w:ind w:left="72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Associate Professor 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Department of Biochemistry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JIPMER, Puducherry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rFonts w:ascii="Arial" w:cs="Arial" w:eastAsia="Arial" w:hAnsi="Arial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 Laxmisha Chandrashekar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</w:rPr>
        <w:t xml:space="preserve">         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Associate Professor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</w:rPr>
        <w:t xml:space="preserve">        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Department  of   Skin and STD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       JIPMER, Puducherry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rFonts w:ascii="Arial" w:cs="Arial" w:eastAsia="Arial" w:hAnsi="Arial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Sr. linate c m c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Laboratory in charge</w:t>
      </w:r>
    </w:p>
    <w:p>
      <w:pPr>
        <w:pStyle w:val="style0"/>
        <w:ind w:left="36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M M T hospital </w:t>
      </w:r>
    </w:p>
    <w:p>
      <w:pPr>
        <w:pStyle w:val="style0"/>
        <w:ind w:left="36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    Mundakayam</w:t>
      </w:r>
    </w:p>
    <w:p>
      <w:pPr>
        <w:pStyle w:val="style0"/>
        <w:ind w:left="36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5.Dr.satheesh Babu </w:t>
      </w:r>
    </w:p>
    <w:p>
      <w:pPr>
        <w:pStyle w:val="style0"/>
        <w:ind w:left="36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 xml:space="preserve"> Associate professor </w:t>
      </w:r>
    </w:p>
    <w:p>
      <w:pPr>
        <w:pStyle w:val="style0"/>
        <w:ind w:left="36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Department of biochemistry</w:t>
      </w:r>
    </w:p>
    <w:p>
      <w:pPr>
        <w:pStyle w:val="style0"/>
        <w:ind w:left="360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JIPMER,KARAIKAL</w:t>
      </w:r>
    </w:p>
    <w:p>
      <w:pPr>
        <w:pStyle w:val="style0"/>
        <w:ind w:left="36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  <w:b/>
        </w:rPr>
      </w:pPr>
      <w:r>
        <w:rPr>
          <w:rFonts w:ascii="Arial" w:cs="Arial" w:eastAsia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c0c0c0"/>
        <w:spacing w:before="0" w:after="0" w:lineRule="auto" w:line="240"/>
        <w:ind w:left="-342" w:right="0" w:firstLine="0"/>
        <w:jc w:val="both"/>
        <w:rPr>
          <w:rFonts w:ascii="Times New Roman" w:cs="Times New Roman" w:eastAsia="Times New Roman" w:hAnsi="Times New Roman"/>
          <w:b/>
          <w:i w:val="false"/>
          <w:smallCaps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DECLARATION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360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3240"/>
          <w:tab w:val="left" w:leader="none" w:pos="6300"/>
        </w:tabs>
        <w:spacing w:before="40" w:after="120" w:lineRule="auto" w:line="336"/>
        <w:ind w:left="360" w:right="0" w:firstLine="54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360"/>
          <w:tab w:val="left" w:leader="none" w:pos="3240"/>
          <w:tab w:val="left" w:leader="none" w:pos="6300"/>
        </w:tabs>
        <w:spacing w:before="40" w:after="120" w:lineRule="auto" w:line="336"/>
        <w:ind w:left="0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                 I hereby state that the above mentioned information is true to the best of my knowledge. I humbly request your good self to permit  a chance to work in your esteemed hospital.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360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  <w:t xml:space="preserve">           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                                               Thanking You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                                                                                            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Faithfully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Place : kerala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                                                                                               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Date:</w:t>
      </w:r>
      <w:r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06</w:t>
      </w:r>
      <w:r>
        <w:rPr>
          <w:sz w:val="22"/>
          <w:szCs w:val="22"/>
          <w:lang w:val="en-US"/>
        </w:rPr>
        <w:t>/2020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      `       </w:t>
      </w:r>
      <w:r>
        <w:rPr>
          <w:sz w:val="22"/>
          <w:szCs w:val="22"/>
        </w:rPr>
        <w:t xml:space="preserve">                                                                                                          Rosin Varghese </w:t>
      </w:r>
    </w:p>
    <w:p>
      <w:pPr>
        <w:pStyle w:val="style0"/>
        <w:rPr>
          <w:sz w:val="22"/>
          <w:szCs w:val="22"/>
        </w:rPr>
      </w:pPr>
    </w:p>
    <w:sectPr>
      <w:pgSz w:w="12240" w:h="15840" w:orient="portrait"/>
      <w:pgMar w:top="0" w:right="1080" w:bottom="1260" w:left="171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⮚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FFFFFFFF"/>
    <w:lvl w:ilvl="0">
      <w:start w:val="1"/>
      <w:numFmt w:val="decimal"/>
      <w:lvlText w:val="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2">
      <w:start w:val="1"/>
      <w:numFmt w:val="decimal"/>
      <w:lvlText w:val="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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5">
      <w:start w:val="1"/>
      <w:numFmt w:val="decimal"/>
      <w:lvlText w:val="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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decimal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8">
      <w:start w:val="1"/>
      <w:numFmt w:val="decimal"/>
      <w:lvlText w:val="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link w:val="style4159"/>
    <w:qFormat/>
    <w:uiPriority w:val="9"/>
    <w:pPr>
      <w:keepNext/>
      <w:spacing w:before="240" w:after="60"/>
      <w:outlineLvl w:val="0"/>
    </w:pPr>
    <w:rPr>
      <w:rFonts w:ascii="Cambria" w:cs="Arial Unicode MS" w:hAnsi="Cambria"/>
      <w:b/>
      <w:bCs/>
      <w:kern w:val="32"/>
      <w:sz w:val="32"/>
      <w:szCs w:val="32"/>
      <w:lang w:bidi="ml-IN"/>
    </w:rPr>
  </w:style>
  <w:style w:type="paragraph" w:styleId="style2">
    <w:name w:val="heading 2"/>
    <w:basedOn w:val="style0"/>
    <w:next w:val="style0"/>
    <w:link w:val="style4160"/>
    <w:qFormat/>
    <w:uiPriority w:val="9"/>
    <w:pPr>
      <w:keepNext/>
      <w:spacing w:before="240" w:after="60"/>
      <w:outlineLvl w:val="1"/>
    </w:pPr>
    <w:rPr>
      <w:rFonts w:ascii="Cambria" w:cs="Arial Unicode MS" w:hAnsi="Cambria"/>
      <w:b/>
      <w:bCs/>
      <w:i/>
      <w:iCs/>
      <w:sz w:val="28"/>
      <w:szCs w:val="28"/>
      <w:lang w:bidi="ml-IN"/>
    </w:rPr>
  </w:style>
  <w:style w:type="paragraph" w:styleId="style3">
    <w:name w:val="heading 3"/>
    <w:basedOn w:val="style0"/>
    <w:next w:val="style0"/>
    <w:link w:val="style4161"/>
    <w:qFormat/>
    <w:uiPriority w:val="9"/>
    <w:pPr>
      <w:keepNext/>
      <w:spacing w:before="240" w:after="60"/>
      <w:outlineLvl w:val="2"/>
    </w:pPr>
    <w:rPr>
      <w:rFonts w:ascii="Cambria" w:cs="Arial Unicode MS" w:hAnsi="Cambria"/>
      <w:b/>
      <w:bCs/>
      <w:sz w:val="26"/>
      <w:szCs w:val="26"/>
      <w:lang w:bidi="ml-IN"/>
    </w:rPr>
  </w:style>
  <w:style w:type="paragraph" w:styleId="style4">
    <w:name w:val="heading 4"/>
    <w:basedOn w:val="style0"/>
    <w:next w:val="style0"/>
    <w:link w:val="style4162"/>
    <w:qFormat/>
    <w:uiPriority w:val="9"/>
    <w:pPr>
      <w:keepNext/>
      <w:spacing w:before="240" w:after="60"/>
      <w:outlineLvl w:val="3"/>
    </w:pPr>
    <w:rPr>
      <w:rFonts w:cs="Arial Unicode MS"/>
      <w:b/>
      <w:bCs/>
      <w:sz w:val="28"/>
      <w:szCs w:val="28"/>
      <w:lang w:bidi="ml-IN"/>
    </w:rPr>
  </w:style>
  <w:style w:type="paragraph" w:styleId="style5">
    <w:name w:val="heading 5"/>
    <w:basedOn w:val="style0"/>
    <w:next w:val="style0"/>
    <w:link w:val="style4163"/>
    <w:qFormat/>
    <w:uiPriority w:val="9"/>
    <w:pPr>
      <w:spacing w:before="240" w:after="60"/>
      <w:outlineLvl w:val="4"/>
    </w:pPr>
    <w:rPr>
      <w:rFonts w:cs="Arial Unicode MS"/>
      <w:b/>
      <w:bCs/>
      <w:i/>
      <w:iCs/>
      <w:sz w:val="26"/>
      <w:szCs w:val="26"/>
      <w:lang w:bidi="ml-IN"/>
    </w:rPr>
  </w:style>
  <w:style w:type="paragraph" w:styleId="style6">
    <w:name w:val="heading 6"/>
    <w:basedOn w:val="style0"/>
    <w:next w:val="style0"/>
    <w:link w:val="style4164"/>
    <w:qFormat/>
    <w:uiPriority w:val="9"/>
    <w:pPr>
      <w:spacing w:before="240" w:after="60"/>
      <w:outlineLvl w:val="5"/>
    </w:pPr>
    <w:rPr>
      <w:rFonts w:cs="Arial Unicode MS"/>
      <w:b/>
      <w:bCs/>
      <w:sz w:val="20"/>
      <w:szCs w:val="20"/>
      <w:lang w:bidi="ml-IN"/>
    </w:rPr>
  </w:style>
  <w:style w:type="paragraph" w:styleId="style62">
    <w:name w:val="Title"/>
    <w:basedOn w:val="style0"/>
    <w:next w:val="style0"/>
    <w:link w:val="style4168"/>
    <w:qFormat/>
    <w:uiPriority w:val="10"/>
    <w:pPr>
      <w:spacing w:before="240" w:after="60"/>
      <w:jc w:val="center"/>
      <w:outlineLvl w:val="0"/>
    </w:pPr>
    <w:rPr>
      <w:rFonts w:ascii="Cambria" w:cs="Arial Unicode MS" w:hAnsi="Cambria"/>
      <w:b/>
      <w:bCs/>
      <w:kern w:val="28"/>
      <w:sz w:val="32"/>
      <w:szCs w:val="32"/>
      <w:lang w:bidi="ml-IN"/>
    </w:rPr>
  </w:style>
  <w:style w:type="paragraph" w:styleId="style7">
    <w:name w:val="heading 7"/>
    <w:basedOn w:val="style0"/>
    <w:next w:val="style0"/>
    <w:link w:val="style4165"/>
    <w:qFormat/>
    <w:uiPriority w:val="9"/>
    <w:pPr>
      <w:spacing w:before="240" w:after="60"/>
      <w:outlineLvl w:val="6"/>
    </w:pPr>
    <w:rPr>
      <w:rFonts w:cs="Arial Unicode MS"/>
      <w:lang w:bidi="ml-IN"/>
    </w:rPr>
  </w:style>
  <w:style w:type="paragraph" w:styleId="style8">
    <w:name w:val="heading 8"/>
    <w:basedOn w:val="style0"/>
    <w:next w:val="style0"/>
    <w:link w:val="style4166"/>
    <w:qFormat/>
    <w:uiPriority w:val="9"/>
    <w:pPr>
      <w:spacing w:before="240" w:after="60"/>
      <w:outlineLvl w:val="7"/>
    </w:pPr>
    <w:rPr>
      <w:rFonts w:cs="Arial Unicode MS"/>
      <w:i/>
      <w:iCs/>
      <w:lang w:bidi="ml-IN"/>
    </w:rPr>
  </w:style>
  <w:style w:type="paragraph" w:styleId="style9">
    <w:name w:val="heading 9"/>
    <w:basedOn w:val="style0"/>
    <w:next w:val="style0"/>
    <w:link w:val="style4167"/>
    <w:qFormat/>
    <w:uiPriority w:val="9"/>
    <w:pPr>
      <w:spacing w:before="240" w:after="60"/>
      <w:outlineLvl w:val="8"/>
    </w:pPr>
    <w:rPr>
      <w:rFonts w:ascii="Cambria" w:cs="Arial Unicode MS" w:hAnsi="Cambria"/>
      <w:sz w:val="20"/>
      <w:szCs w:val="20"/>
      <w:lang w:bidi="ml-IN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Symbol" w:hAnsi="Symbol"/>
    </w:rPr>
  </w:style>
  <w:style w:type="character" w:customStyle="1" w:styleId="style4098">
    <w:name w:val="WW8Num1z1"/>
    <w:next w:val="style4098"/>
    <w:rPr>
      <w:rFonts w:ascii="Courier New" w:hAnsi="Courier New"/>
    </w:rPr>
  </w:style>
  <w:style w:type="character" w:customStyle="1" w:styleId="style4099">
    <w:name w:val="WW8Num1z2"/>
    <w:next w:val="style4099"/>
    <w:rPr>
      <w:rFonts w:ascii="Wingdings" w:hAnsi="Wingdings"/>
    </w:rPr>
  </w:style>
  <w:style w:type="character" w:customStyle="1" w:styleId="style4100">
    <w:name w:val="WW8Num2z0"/>
    <w:next w:val="style4100"/>
    <w:rPr>
      <w:rFonts w:ascii="Wingdings" w:hAnsi="Wingdings"/>
    </w:rPr>
  </w:style>
  <w:style w:type="character" w:customStyle="1" w:styleId="style4101">
    <w:name w:val="WW8Num2z1"/>
    <w:next w:val="style4101"/>
    <w:rPr>
      <w:rFonts w:ascii="Courier New" w:hAnsi="Courier New"/>
    </w:rPr>
  </w:style>
  <w:style w:type="character" w:customStyle="1" w:styleId="style4102">
    <w:name w:val="WW8Num2z3"/>
    <w:next w:val="style4102"/>
    <w:rPr>
      <w:rFonts w:ascii="Symbol" w:hAnsi="Symbol"/>
    </w:rPr>
  </w:style>
  <w:style w:type="character" w:customStyle="1" w:styleId="style4103">
    <w:name w:val="WW8Num3z0"/>
    <w:next w:val="style4103"/>
    <w:rPr>
      <w:rFonts w:ascii="Wingdings" w:hAnsi="Wingdings"/>
      <w:sz w:val="16"/>
    </w:rPr>
  </w:style>
  <w:style w:type="character" w:customStyle="1" w:styleId="style4104">
    <w:name w:val="WW8Num3z1"/>
    <w:next w:val="style4104"/>
    <w:rPr>
      <w:rFonts w:ascii="Courier New" w:hAnsi="Courier New"/>
    </w:rPr>
  </w:style>
  <w:style w:type="character" w:customStyle="1" w:styleId="style4105">
    <w:name w:val="WW8Num3z2"/>
    <w:next w:val="style4105"/>
    <w:rPr>
      <w:rFonts w:ascii="Wingdings" w:hAnsi="Wingdings"/>
    </w:rPr>
  </w:style>
  <w:style w:type="character" w:customStyle="1" w:styleId="style4106">
    <w:name w:val="WW8Num3z3"/>
    <w:next w:val="style4106"/>
    <w:rPr>
      <w:rFonts w:ascii="Symbol" w:hAnsi="Symbol"/>
    </w:rPr>
  </w:style>
  <w:style w:type="character" w:customStyle="1" w:styleId="style4107">
    <w:name w:val="WW8Num4z0"/>
    <w:next w:val="style4107"/>
    <w:rPr>
      <w:rFonts w:ascii="Wingdings" w:hAnsi="Wingdings"/>
    </w:rPr>
  </w:style>
  <w:style w:type="character" w:customStyle="1" w:styleId="style4108">
    <w:name w:val="WW8Num4z1"/>
    <w:next w:val="style4108"/>
    <w:rPr>
      <w:rFonts w:ascii="Courier New" w:hAnsi="Courier New"/>
    </w:rPr>
  </w:style>
  <w:style w:type="character" w:customStyle="1" w:styleId="style4109">
    <w:name w:val="WW8Num4z3"/>
    <w:next w:val="style4109"/>
    <w:rPr>
      <w:rFonts w:ascii="Symbol" w:hAnsi="Symbol"/>
    </w:rPr>
  </w:style>
  <w:style w:type="character" w:customStyle="1" w:styleId="style4110">
    <w:name w:val="WW8Num5z0"/>
    <w:next w:val="style4110"/>
    <w:rPr>
      <w:rFonts w:ascii="Wingdings" w:hAnsi="Wingdings"/>
    </w:rPr>
  </w:style>
  <w:style w:type="character" w:customStyle="1" w:styleId="style4111">
    <w:name w:val="WW8Num5z1"/>
    <w:next w:val="style4111"/>
    <w:rPr>
      <w:rFonts w:ascii="Courier New" w:hAnsi="Courier New"/>
    </w:rPr>
  </w:style>
  <w:style w:type="character" w:customStyle="1" w:styleId="style4112">
    <w:name w:val="WW8Num5z3"/>
    <w:next w:val="style4112"/>
    <w:rPr>
      <w:rFonts w:ascii="Symbol" w:hAnsi="Symbol"/>
    </w:rPr>
  </w:style>
  <w:style w:type="character" w:customStyle="1" w:styleId="style4113">
    <w:name w:val="WW8Num6z0"/>
    <w:next w:val="style4113"/>
    <w:rPr>
      <w:rFonts w:ascii="Wingdings" w:hAnsi="Wingdings"/>
    </w:rPr>
  </w:style>
  <w:style w:type="character" w:customStyle="1" w:styleId="style4114">
    <w:name w:val="WW8Num6z1"/>
    <w:next w:val="style4114"/>
    <w:rPr>
      <w:rFonts w:ascii="Courier New" w:hAnsi="Courier New"/>
    </w:rPr>
  </w:style>
  <w:style w:type="character" w:customStyle="1" w:styleId="style4115">
    <w:name w:val="WW8Num6z3"/>
    <w:next w:val="style4115"/>
    <w:rPr>
      <w:rFonts w:ascii="Symbol" w:hAnsi="Symbol"/>
    </w:rPr>
  </w:style>
  <w:style w:type="character" w:customStyle="1" w:styleId="style4116">
    <w:name w:val="WW8Num7z0"/>
    <w:next w:val="style4116"/>
    <w:rPr>
      <w:rFonts w:ascii="Wingdings" w:hAnsi="Wingdings"/>
    </w:rPr>
  </w:style>
  <w:style w:type="character" w:customStyle="1" w:styleId="style4117">
    <w:name w:val="WW8Num7z1"/>
    <w:next w:val="style4117"/>
    <w:rPr>
      <w:rFonts w:ascii="Courier New" w:hAnsi="Courier New"/>
    </w:rPr>
  </w:style>
  <w:style w:type="character" w:customStyle="1" w:styleId="style4118">
    <w:name w:val="WW8Num7z3"/>
    <w:next w:val="style4118"/>
    <w:rPr>
      <w:rFonts w:ascii="Symbol" w:hAnsi="Symbol"/>
    </w:rPr>
  </w:style>
  <w:style w:type="character" w:customStyle="1" w:styleId="style4119">
    <w:name w:val="WW8Num8z0"/>
    <w:next w:val="style4119"/>
    <w:rPr>
      <w:rFonts w:ascii="Wingdings" w:hAnsi="Wingdings"/>
    </w:rPr>
  </w:style>
  <w:style w:type="character" w:customStyle="1" w:styleId="style4120">
    <w:name w:val="WW8Num8z1"/>
    <w:next w:val="style4120"/>
    <w:rPr>
      <w:rFonts w:ascii="Courier New" w:cs="Courier New" w:hAnsi="Courier New"/>
    </w:rPr>
  </w:style>
  <w:style w:type="character" w:customStyle="1" w:styleId="style4121">
    <w:name w:val="WW8Num8z3"/>
    <w:next w:val="style4121"/>
    <w:rPr>
      <w:rFonts w:ascii="Symbol" w:hAnsi="Symbol"/>
    </w:rPr>
  </w:style>
  <w:style w:type="character" w:customStyle="1" w:styleId="style4122">
    <w:name w:val="WW8Num9z0"/>
    <w:next w:val="style4122"/>
    <w:rPr>
      <w:rFonts w:ascii="Wingdings" w:hAnsi="Wingdings"/>
    </w:rPr>
  </w:style>
  <w:style w:type="character" w:customStyle="1" w:styleId="style4123">
    <w:name w:val="WW8Num9z1"/>
    <w:next w:val="style4123"/>
    <w:rPr>
      <w:rFonts w:ascii="Courier New" w:cs="Courier New" w:hAnsi="Courier New"/>
    </w:rPr>
  </w:style>
  <w:style w:type="character" w:customStyle="1" w:styleId="style4124">
    <w:name w:val="WW8Num9z3"/>
    <w:next w:val="style4124"/>
    <w:rPr>
      <w:rFonts w:ascii="Symbol" w:hAnsi="Symbol"/>
    </w:rPr>
  </w:style>
  <w:style w:type="character" w:customStyle="1" w:styleId="style4125">
    <w:name w:val="WW8Num10z0"/>
    <w:next w:val="style4125"/>
    <w:rPr>
      <w:rFonts w:ascii="Wingdings" w:hAnsi="Wingdings"/>
    </w:rPr>
  </w:style>
  <w:style w:type="character" w:customStyle="1" w:styleId="style4126">
    <w:name w:val="WW8Num10z1"/>
    <w:next w:val="style4126"/>
    <w:rPr>
      <w:rFonts w:ascii="Courier New" w:cs="Courier New" w:hAnsi="Courier New"/>
    </w:rPr>
  </w:style>
  <w:style w:type="character" w:customStyle="1" w:styleId="style4127">
    <w:name w:val="WW8Num10z3"/>
    <w:next w:val="style4127"/>
    <w:rPr>
      <w:rFonts w:ascii="Symbol" w:hAnsi="Symbol"/>
    </w:rPr>
  </w:style>
  <w:style w:type="character" w:customStyle="1" w:styleId="style4128">
    <w:name w:val="WW8Num12z0"/>
    <w:next w:val="style4128"/>
    <w:rPr>
      <w:rFonts w:ascii="Wingdings" w:hAnsi="Wingdings"/>
    </w:rPr>
  </w:style>
  <w:style w:type="character" w:customStyle="1" w:styleId="style4129">
    <w:name w:val="WW8Num12z1"/>
    <w:next w:val="style4129"/>
    <w:rPr>
      <w:rFonts w:ascii="Courier New" w:cs="Courier New" w:hAnsi="Courier New"/>
    </w:rPr>
  </w:style>
  <w:style w:type="character" w:customStyle="1" w:styleId="style4130">
    <w:name w:val="WW8Num12z3"/>
    <w:next w:val="style4130"/>
    <w:rPr>
      <w:rFonts w:ascii="Symbol" w:hAnsi="Symbol"/>
    </w:rPr>
  </w:style>
  <w:style w:type="character" w:customStyle="1" w:styleId="style4131">
    <w:name w:val="WW8Num13z0"/>
    <w:next w:val="style4131"/>
    <w:rPr>
      <w:rFonts w:ascii="Wingdings" w:hAnsi="Wingdings"/>
    </w:rPr>
  </w:style>
  <w:style w:type="character" w:customStyle="1" w:styleId="style4132">
    <w:name w:val="WW8Num13z1"/>
    <w:next w:val="style4132"/>
    <w:rPr>
      <w:rFonts w:ascii="Courier New" w:cs="Courier New" w:hAnsi="Courier New"/>
    </w:rPr>
  </w:style>
  <w:style w:type="character" w:customStyle="1" w:styleId="style4133">
    <w:name w:val="WW8Num13z3"/>
    <w:next w:val="style4133"/>
    <w:rPr>
      <w:rFonts w:ascii="Symbol" w:hAnsi="Symbol"/>
    </w:rPr>
  </w:style>
  <w:style w:type="character" w:customStyle="1" w:styleId="style4134">
    <w:name w:val="WW8Num14z0"/>
    <w:next w:val="style4134"/>
    <w:rPr>
      <w:rFonts w:ascii="Wingdings" w:hAnsi="Wingdings"/>
    </w:rPr>
  </w:style>
  <w:style w:type="character" w:customStyle="1" w:styleId="style4135">
    <w:name w:val="WW8Num14z1"/>
    <w:next w:val="style4135"/>
    <w:rPr>
      <w:rFonts w:ascii="Courier New" w:hAnsi="Courier New"/>
    </w:rPr>
  </w:style>
  <w:style w:type="character" w:customStyle="1" w:styleId="style4136">
    <w:name w:val="WW8Num14z3"/>
    <w:next w:val="style4136"/>
    <w:rPr>
      <w:rFonts w:ascii="Symbol" w:hAnsi="Symbol"/>
    </w:rPr>
  </w:style>
  <w:style w:type="character" w:customStyle="1" w:styleId="style4137">
    <w:name w:val="WW8Num15z0"/>
    <w:next w:val="style4137"/>
    <w:rPr>
      <w:rFonts w:ascii="Wingdings" w:hAnsi="Wingdings"/>
    </w:rPr>
  </w:style>
  <w:style w:type="character" w:customStyle="1" w:styleId="style4138">
    <w:name w:val="WW8Num15z1"/>
    <w:next w:val="style4138"/>
    <w:rPr>
      <w:rFonts w:ascii="Courier New" w:hAnsi="Courier New"/>
    </w:rPr>
  </w:style>
  <w:style w:type="character" w:customStyle="1" w:styleId="style4139">
    <w:name w:val="WW8Num15z3"/>
    <w:next w:val="style4139"/>
    <w:rPr>
      <w:rFonts w:ascii="Symbol" w:hAnsi="Symbol"/>
    </w:rPr>
  </w:style>
  <w:style w:type="character" w:customStyle="1" w:styleId="style4140">
    <w:name w:val="WW8Num16z0"/>
    <w:next w:val="style4140"/>
    <w:rPr>
      <w:rFonts w:ascii="Wingdings" w:hAnsi="Wingdings"/>
    </w:rPr>
  </w:style>
  <w:style w:type="character" w:customStyle="1" w:styleId="style4141">
    <w:name w:val="WW8Num16z1"/>
    <w:next w:val="style4141"/>
    <w:rPr>
      <w:rFonts w:ascii="Courier New" w:cs="Courier New" w:hAnsi="Courier New"/>
    </w:rPr>
  </w:style>
  <w:style w:type="character" w:customStyle="1" w:styleId="style4142">
    <w:name w:val="WW8Num16z3"/>
    <w:next w:val="style4142"/>
    <w:rPr>
      <w:rFonts w:ascii="Symbol" w:hAnsi="Symbol"/>
    </w:rPr>
  </w:style>
  <w:style w:type="character" w:customStyle="1" w:styleId="style4143">
    <w:name w:val="WW8Num17z0"/>
    <w:next w:val="style4143"/>
    <w:rPr>
      <w:rFonts w:ascii="Wingdings" w:hAnsi="Wingdings"/>
    </w:rPr>
  </w:style>
  <w:style w:type="character" w:customStyle="1" w:styleId="style4144">
    <w:name w:val="WW8Num17z1"/>
    <w:next w:val="style4144"/>
    <w:rPr>
      <w:rFonts w:ascii="Courier New" w:hAnsi="Courier New"/>
    </w:rPr>
  </w:style>
  <w:style w:type="character" w:customStyle="1" w:styleId="style4145">
    <w:name w:val="WW8Num17z3"/>
    <w:next w:val="style4145"/>
    <w:rPr>
      <w:rFonts w:ascii="Symbol" w:hAnsi="Symbol"/>
    </w:rPr>
  </w:style>
  <w:style w:type="character" w:customStyle="1" w:styleId="style4146">
    <w:name w:val="WW-Default Paragraph Font"/>
    <w:next w:val="style4146"/>
  </w:style>
  <w:style w:type="character" w:styleId="style85">
    <w:name w:val="Hyperlink"/>
    <w:next w:val="style85"/>
    <w:rPr>
      <w:color w:val="0000ff"/>
      <w:u w:val="single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  <w:rPr>
      <w:rFonts w:cs="Tahoma"/>
    </w:rPr>
  </w:style>
  <w:style w:type="paragraph" w:styleId="style34">
    <w:name w:val="caption"/>
    <w:basedOn w:val="style0"/>
    <w:next w:val="style0"/>
    <w:uiPriority w:val="35"/>
    <w:pPr/>
    <w:rPr>
      <w:b/>
      <w:bCs/>
      <w:smallCaps/>
      <w:color w:val="1f497d"/>
      <w:spacing w:val="10"/>
      <w:sz w:val="18"/>
      <w:szCs w:val="18"/>
    </w:rPr>
  </w:style>
  <w:style w:type="paragraph" w:customStyle="1" w:styleId="style4147">
    <w:name w:val="Index"/>
    <w:basedOn w:val="style0"/>
    <w:next w:val="style4147"/>
    <w:pPr>
      <w:suppressLineNumbers/>
    </w:pPr>
    <w:rPr>
      <w:rFonts w:cs="Tahoma"/>
    </w:rPr>
  </w:style>
  <w:style w:type="paragraph" w:customStyle="1" w:styleId="style4148">
    <w:name w:val="Heading"/>
    <w:basedOn w:val="style0"/>
    <w:next w:val="style66"/>
    <w:pPr>
      <w:keepNext/>
      <w:spacing w:before="240" w:after="120"/>
    </w:pPr>
    <w:rPr>
      <w:rFonts w:ascii="Arial" w:cs="Tahoma" w:eastAsia="Lucida Sans Unicode" w:hAnsi="Arial"/>
      <w:sz w:val="28"/>
      <w:szCs w:val="28"/>
    </w:rPr>
  </w:style>
  <w:style w:type="paragraph" w:customStyle="1" w:styleId="style4149">
    <w:name w:val="Achievement"/>
    <w:basedOn w:val="style66"/>
    <w:next w:val="style4149"/>
    <w:pPr>
      <w:widowControl w:val="false"/>
      <w:suppressAutoHyphens/>
      <w:spacing w:after="60" w:lineRule="atLeast" w:line="240"/>
      <w:ind w:left="240" w:hanging="240"/>
      <w:jc w:val="both"/>
    </w:pPr>
    <w:rPr>
      <w:rFonts w:ascii="Garamond" w:eastAsia="HG Mincho Light J" w:hAnsi="Garamond"/>
      <w:color w:val="000000"/>
      <w:sz w:val="22"/>
      <w:szCs w:val="20"/>
    </w:rPr>
  </w:style>
  <w:style w:type="paragraph" w:customStyle="1" w:styleId="style4150">
    <w:name w:val="WW-Body Text 3"/>
    <w:basedOn w:val="style0"/>
    <w:next w:val="style4150"/>
    <w:pPr>
      <w:widowControl w:val="false"/>
      <w:suppressAutoHyphens/>
    </w:pPr>
    <w:rPr>
      <w:rFonts w:ascii="Nimbus Roman No9 L" w:eastAsia="HG Mincho Light J" w:hAnsi="Nimbus Roman No9 L"/>
      <w:b/>
      <w:color w:val="000000"/>
      <w:szCs w:val="20"/>
    </w:rPr>
  </w:style>
  <w:style w:type="paragraph" w:customStyle="1" w:styleId="style4151">
    <w:name w:val="Objective"/>
    <w:basedOn w:val="style0"/>
    <w:next w:val="style66"/>
    <w:pPr>
      <w:suppressAutoHyphens/>
      <w:spacing w:before="240" w:after="220" w:lineRule="atLeast" w:line="220"/>
    </w:pPr>
    <w:rPr>
      <w:rFonts w:ascii="Arial" w:hAnsi="Arial"/>
      <w:sz w:val="20"/>
      <w:szCs w:val="20"/>
    </w:rPr>
  </w:style>
  <w:style w:type="paragraph" w:customStyle="1" w:styleId="style4152">
    <w:name w:val="WW-Normal (Web)"/>
    <w:basedOn w:val="style0"/>
    <w:next w:val="style4152"/>
    <w:pPr>
      <w:spacing w:before="280" w:after="280"/>
    </w:pPr>
    <w:rPr/>
  </w:style>
  <w:style w:type="paragraph" w:customStyle="1" w:styleId="style4153">
    <w:name w:val="WW-Body Text 2"/>
    <w:basedOn w:val="style0"/>
    <w:next w:val="style4153"/>
    <w:pPr>
      <w:spacing w:after="170"/>
      <w:jc w:val="both"/>
    </w:pPr>
    <w:rPr>
      <w:rFonts w:ascii="Book Antiqua" w:hAnsi="Book Antiqua"/>
      <w:sz w:val="22"/>
    </w:rPr>
  </w:style>
  <w:style w:type="paragraph" w:customStyle="1" w:styleId="style4154">
    <w:name w:val="Table Contents"/>
    <w:basedOn w:val="style66"/>
    <w:next w:val="style4154"/>
    <w:pPr>
      <w:suppressLineNumbers/>
    </w:pPr>
    <w:rPr/>
  </w:style>
  <w:style w:type="paragraph" w:customStyle="1" w:styleId="style4155">
    <w:name w:val="Table Heading"/>
    <w:basedOn w:val="style4154"/>
    <w:next w:val="style4155"/>
    <w:pPr>
      <w:jc w:val="center"/>
    </w:pPr>
    <w:rPr>
      <w:b/>
      <w:bCs/>
      <w:i/>
      <w:iCs/>
    </w:rPr>
  </w:style>
  <w:style w:type="paragraph" w:customStyle="1" w:styleId="style4156">
    <w:name w:val="Normal + Verdana"/>
    <w:basedOn w:val="style0"/>
    <w:next w:val="style4156"/>
    <w:pPr>
      <w:jc w:val="both"/>
    </w:pPr>
    <w:rPr>
      <w:rFonts w:ascii="Verdana" w:hAnsi="Verdana"/>
      <w:color w:val="333333"/>
      <w:sz w:val="18"/>
      <w:szCs w:val="18"/>
    </w:rPr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character" w:styleId="style88">
    <w:name w:val="Emphasis"/>
    <w:next w:val="style88"/>
    <w:qFormat/>
    <w:uiPriority w:val="20"/>
    <w:rPr>
      <w:rFonts w:ascii="Calibri" w:hAnsi="Calibri"/>
      <w:b/>
      <w:i/>
      <w:iCs/>
    </w:rPr>
  </w:style>
  <w:style w:type="paragraph" w:styleId="style31">
    <w:name w:val="header"/>
    <w:basedOn w:val="style0"/>
    <w:next w:val="style31"/>
    <w:link w:val="style4157"/>
    <w:pPr>
      <w:tabs>
        <w:tab w:val="center" w:leader="none" w:pos="4680"/>
        <w:tab w:val="right" w:leader="none" w:pos="9360"/>
      </w:tabs>
    </w:pPr>
    <w:rPr>
      <w:rFonts w:cs="Arial Unicode MS"/>
      <w:lang w:bidi="ml-IN" w:eastAsia="ar-SA"/>
    </w:rPr>
  </w:style>
  <w:style w:type="character" w:customStyle="1" w:styleId="style4157">
    <w:name w:val="Header Char_f48fcc63-33e0-45e1-94a1-4d53970aae7d"/>
    <w:next w:val="style4157"/>
    <w:link w:val="style31"/>
    <w:rPr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158"/>
    <w:pPr>
      <w:tabs>
        <w:tab w:val="center" w:leader="none" w:pos="4680"/>
        <w:tab w:val="right" w:leader="none" w:pos="9360"/>
      </w:tabs>
    </w:pPr>
    <w:rPr>
      <w:rFonts w:cs="Arial Unicode MS"/>
      <w:lang w:bidi="ml-IN" w:eastAsia="ar-SA"/>
    </w:rPr>
  </w:style>
  <w:style w:type="character" w:customStyle="1" w:styleId="style4158">
    <w:name w:val="Footer Char_3acaa8f4-db53-41bc-9d08-556e1c98ece1"/>
    <w:next w:val="style4158"/>
    <w:link w:val="style32"/>
    <w:rPr>
      <w:sz w:val="24"/>
      <w:szCs w:val="24"/>
      <w:lang w:eastAsia="ar-SA"/>
    </w:rPr>
  </w:style>
  <w:style w:type="character" w:customStyle="1" w:styleId="style4159">
    <w:name w:val="Heading 1 Char_ad8161f4-4ebe-48e5-bbe5-062e05d5740e"/>
    <w:next w:val="style4159"/>
    <w:link w:val="style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style4160">
    <w:name w:val="Heading 2 Char_0fa5eb7a-a20a-47cf-b270-f612cebb019c"/>
    <w:next w:val="style4160"/>
    <w:link w:val="style2"/>
    <w:uiPriority w:val="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style4161">
    <w:name w:val="Heading 3 Char_22e00fb3-a94d-4f24-bcb9-16a806bbd4b9"/>
    <w:next w:val="style4161"/>
    <w:link w:val="style3"/>
    <w:uiPriority w:val="9"/>
    <w:rPr>
      <w:rFonts w:ascii="Cambria" w:eastAsia="Times New Roman" w:hAnsi="Cambria"/>
      <w:b/>
      <w:bCs/>
      <w:sz w:val="26"/>
      <w:szCs w:val="26"/>
    </w:rPr>
  </w:style>
  <w:style w:type="character" w:customStyle="1" w:styleId="style4162">
    <w:name w:val="Heading 4 Char_b540ef5b-cfc7-480f-823c-b8c5ff33904f"/>
    <w:next w:val="style4162"/>
    <w:link w:val="style4"/>
    <w:uiPriority w:val="9"/>
    <w:rPr>
      <w:b/>
      <w:bCs/>
      <w:sz w:val="28"/>
      <w:szCs w:val="28"/>
    </w:rPr>
  </w:style>
  <w:style w:type="character" w:customStyle="1" w:styleId="style4163">
    <w:name w:val="Heading 5 Char_d567cc73-f502-4509-838c-263f29a4b00d"/>
    <w:next w:val="style4163"/>
    <w:link w:val="style5"/>
    <w:uiPriority w:val="9"/>
    <w:rPr>
      <w:b/>
      <w:bCs/>
      <w:i/>
      <w:iCs/>
      <w:sz w:val="26"/>
      <w:szCs w:val="26"/>
    </w:rPr>
  </w:style>
  <w:style w:type="character" w:customStyle="1" w:styleId="style4164">
    <w:name w:val="Heading 6 Char_11375160-5b10-4a5c-bbbb-6d359019647c"/>
    <w:next w:val="style4164"/>
    <w:link w:val="style6"/>
    <w:uiPriority w:val="9"/>
    <w:rPr>
      <w:b/>
      <w:bCs/>
    </w:rPr>
  </w:style>
  <w:style w:type="character" w:customStyle="1" w:styleId="style4165">
    <w:name w:val="Heading 7 Char_4d5f5345-63a4-42a4-ba3e-370592b8f56b"/>
    <w:next w:val="style4165"/>
    <w:link w:val="style7"/>
    <w:uiPriority w:val="9"/>
    <w:rPr>
      <w:sz w:val="24"/>
      <w:szCs w:val="24"/>
    </w:rPr>
  </w:style>
  <w:style w:type="character" w:customStyle="1" w:styleId="style4166">
    <w:name w:val="Heading 8 Char_99c5c555-bdf2-4c9e-9777-42b02ab7408c"/>
    <w:next w:val="style4166"/>
    <w:link w:val="style8"/>
    <w:uiPriority w:val="9"/>
    <w:rPr>
      <w:i/>
      <w:iCs/>
      <w:sz w:val="24"/>
      <w:szCs w:val="24"/>
    </w:rPr>
  </w:style>
  <w:style w:type="character" w:customStyle="1" w:styleId="style4167">
    <w:name w:val="Heading 9 Char_0a4a9d3f-d76a-44fe-852c-ae5180ebdbbd"/>
    <w:next w:val="style4167"/>
    <w:link w:val="style9"/>
    <w:uiPriority w:val="9"/>
    <w:rPr>
      <w:rFonts w:ascii="Cambria" w:eastAsia="Times New Roman" w:hAnsi="Cambria"/>
    </w:rPr>
  </w:style>
  <w:style w:type="character" w:customStyle="1" w:styleId="style4168">
    <w:name w:val="Title Char_45eb4391-30ca-4240-a412-f3b28cc60aae"/>
    <w:next w:val="style4168"/>
    <w:link w:val="style62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pPr>
      <w:spacing w:after="60"/>
      <w:jc w:val="center"/>
    </w:pPr>
    <w:rPr>
      <w:rFonts w:ascii="Cambria" w:cs="Cambria" w:eastAsia="Cambria" w:hAnsi="Cambria"/>
    </w:rPr>
  </w:style>
  <w:style w:type="character" w:customStyle="1" w:styleId="style4169">
    <w:name w:val="Subtitle Char"/>
    <w:next w:val="style4169"/>
    <w:link w:val="style74"/>
    <w:uiPriority w:val="11"/>
    <w:rPr>
      <w:rFonts w:ascii="Cambria" w:eastAsia="Times New Roman" w:hAnsi="Cambria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57">
    <w:name w:val="No Spacing"/>
    <w:basedOn w:val="style0"/>
    <w:next w:val="style157"/>
    <w:qFormat/>
    <w:uiPriority w:val="1"/>
    <w:pPr/>
    <w:rPr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70"/>
    <w:qFormat/>
    <w:uiPriority w:val="29"/>
    <w:pPr/>
    <w:rPr>
      <w:rFonts w:cs="Arial Unicode MS"/>
      <w:i/>
      <w:lang w:bidi="ml-IN"/>
    </w:rPr>
  </w:style>
  <w:style w:type="character" w:customStyle="1" w:styleId="style4170">
    <w:name w:val="Quote Char_28c61ec8-3d7b-4fdc-9fb7-74b996c7afd9"/>
    <w:next w:val="style4170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71"/>
    <w:qFormat/>
    <w:uiPriority w:val="30"/>
    <w:pPr>
      <w:ind w:left="720" w:right="720"/>
    </w:pPr>
    <w:rPr>
      <w:rFonts w:cs="Arial Unicode MS"/>
      <w:b/>
      <w:i/>
      <w:szCs w:val="20"/>
      <w:lang w:bidi="ml-IN"/>
    </w:rPr>
  </w:style>
  <w:style w:type="character" w:customStyle="1" w:styleId="style4171">
    <w:name w:val="Intense Quote Char_1bd2d470-808f-42b6-978c-c305284b7db4"/>
    <w:next w:val="style4171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next w:val="style263"/>
    <w:qFormat/>
    <w:uiPriority w:val="32"/>
    <w:rPr>
      <w:b/>
      <w:sz w:val="24"/>
      <w:u w:val="single"/>
    </w:rPr>
  </w:style>
  <w:style w:type="character" w:styleId="style264">
    <w:name w:val="Book Title"/>
    <w:next w:val="style264"/>
    <w:qFormat/>
    <w:uiPriority w:val="33"/>
    <w:rPr>
      <w:rFonts w:ascii="Cambria" w:eastAsia="Times New Roman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customStyle="1" w:styleId="style4172">
    <w:basedOn w:val="style105"/>
    <w:next w:val="style417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73">
    <w:basedOn w:val="style105"/>
    <w:next w:val="style4173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74">
    <w:basedOn w:val="style105"/>
    <w:next w:val="style4174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75">
    <w:basedOn w:val="style105"/>
    <w:next w:val="style4175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534</Words>
  <Characters>3592</Characters>
  <Application>WPS Office</Application>
  <Paragraphs>215</Paragraphs>
  <CharactersWithSpaces>6954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2016-07-28T13:37:00Z</dcterms:created>
  <dc:creator>Jino P Mathew</dc:creator>
  <lastModifiedBy>Redmi Note 9 Pro</lastModifiedBy>
  <dcterms:modified xsi:type="dcterms:W3CDTF">2020-08-02T07:52:49Z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