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E84" w:rsidRPr="008B2E84" w:rsidRDefault="008B2E84" w:rsidP="00514B63">
      <w:pPr>
        <w:pStyle w:val="BodyText"/>
        <w:spacing w:before="0"/>
        <w:rPr>
          <w:rFonts w:ascii="Arial"/>
          <w:b/>
          <w:sz w:val="40"/>
          <w:u w:val="single"/>
        </w:rPr>
      </w:pPr>
      <w:r>
        <w:rPr>
          <w:rFonts w:ascii="Arial"/>
          <w:b/>
          <w:sz w:val="40"/>
        </w:rPr>
        <w:t xml:space="preserve">                                 </w:t>
      </w:r>
      <w:r w:rsidRPr="008B2E84">
        <w:rPr>
          <w:rFonts w:ascii="Arial"/>
          <w:b/>
          <w:color w:val="000000" w:themeColor="text1"/>
          <w:sz w:val="40"/>
          <w:u w:val="single"/>
        </w:rPr>
        <w:t>Curriculum</w:t>
      </w:r>
      <w:r w:rsidRPr="008B2E84">
        <w:rPr>
          <w:rFonts w:ascii="Arial"/>
          <w:b/>
          <w:sz w:val="40"/>
          <w:u w:val="single"/>
        </w:rPr>
        <w:t xml:space="preserve"> Vitae</w:t>
      </w:r>
    </w:p>
    <w:p w:rsidR="008B2E84" w:rsidRDefault="001D14B3" w:rsidP="00514B63">
      <w:pPr>
        <w:pStyle w:val="BodyText"/>
        <w:spacing w:before="0"/>
        <w:rPr>
          <w:rFonts w:ascii="Arial"/>
          <w:b/>
          <w:sz w:val="40"/>
        </w:rPr>
      </w:pPr>
      <w:r>
        <w:rPr>
          <w:rFonts w:ascii="Verdana" w:hAnsi="Verdana"/>
          <w:b/>
          <w:noProof/>
          <w:lang w:val="en-IN" w:eastAsia="en-IN"/>
        </w:rPr>
        <w:drawing>
          <wp:anchor distT="0" distB="0" distL="114300" distR="114300" simplePos="0" relativeHeight="251658240" behindDoc="1" locked="0" layoutInCell="1" allowOverlap="1">
            <wp:simplePos x="0" y="0"/>
            <wp:positionH relativeFrom="column">
              <wp:posOffset>5474335</wp:posOffset>
            </wp:positionH>
            <wp:positionV relativeFrom="paragraph">
              <wp:posOffset>114300</wp:posOffset>
            </wp:positionV>
            <wp:extent cx="1070610" cy="1028700"/>
            <wp:effectExtent l="0" t="0" r="0" b="0"/>
            <wp:wrapTight wrapText="bothSides">
              <wp:wrapPolygon edited="0">
                <wp:start x="0" y="0"/>
                <wp:lineTo x="0" y="21200"/>
                <wp:lineTo x="21139" y="21200"/>
                <wp:lineTo x="211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h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0610" cy="1028700"/>
                    </a:xfrm>
                    <a:prstGeom prst="rect">
                      <a:avLst/>
                    </a:prstGeom>
                  </pic:spPr>
                </pic:pic>
              </a:graphicData>
            </a:graphic>
            <wp14:sizeRelH relativeFrom="margin">
              <wp14:pctWidth>0</wp14:pctWidth>
            </wp14:sizeRelH>
            <wp14:sizeRelV relativeFrom="margin">
              <wp14:pctHeight>0</wp14:pctHeight>
            </wp14:sizeRelV>
          </wp:anchor>
        </w:drawing>
      </w:r>
    </w:p>
    <w:p w:rsidR="007803FF" w:rsidRPr="0022648A" w:rsidRDefault="007D42C0" w:rsidP="0022648A">
      <w:pPr>
        <w:pStyle w:val="BodyText"/>
        <w:spacing w:before="0" w:line="360" w:lineRule="auto"/>
        <w:rPr>
          <w:rFonts w:ascii="Verdana" w:hAnsi="Verdana"/>
          <w:b/>
        </w:rPr>
      </w:pPr>
      <w:r w:rsidRPr="0022648A">
        <w:rPr>
          <w:rFonts w:ascii="Verdana" w:hAnsi="Verdana"/>
          <w:b/>
        </w:rPr>
        <w:t xml:space="preserve">M. Shahul Hameed </w:t>
      </w:r>
      <w:r w:rsidR="0022648A" w:rsidRPr="0022648A">
        <w:rPr>
          <w:rFonts w:ascii="Verdana" w:hAnsi="Verdana"/>
          <w:b/>
        </w:rPr>
        <w:t>B.Sc.</w:t>
      </w:r>
      <w:r w:rsidRPr="0022648A">
        <w:rPr>
          <w:rFonts w:ascii="Verdana" w:hAnsi="Verdana"/>
          <w:b/>
        </w:rPr>
        <w:t>,</w:t>
      </w:r>
      <w:r w:rsidR="0022648A">
        <w:rPr>
          <w:rFonts w:ascii="Verdana" w:hAnsi="Verdana"/>
          <w:b/>
        </w:rPr>
        <w:t xml:space="preserve"> </w:t>
      </w:r>
      <w:r w:rsidRPr="0022648A">
        <w:rPr>
          <w:rFonts w:ascii="Verdana" w:hAnsi="Verdana"/>
          <w:b/>
        </w:rPr>
        <w:t>CPC</w:t>
      </w:r>
    </w:p>
    <w:p w:rsidR="0022648A" w:rsidRPr="0022648A" w:rsidRDefault="0022648A" w:rsidP="0022648A">
      <w:pPr>
        <w:pStyle w:val="NoSpacing"/>
        <w:spacing w:line="360" w:lineRule="auto"/>
        <w:jc w:val="both"/>
        <w:rPr>
          <w:rFonts w:ascii="Verdana" w:eastAsia="Times New Roman" w:hAnsi="Verdana" w:cs="Arial"/>
          <w:sz w:val="20"/>
          <w:szCs w:val="20"/>
        </w:rPr>
      </w:pPr>
      <w:r w:rsidRPr="0022648A">
        <w:rPr>
          <w:rFonts w:ascii="Verdana" w:eastAsia="Times New Roman" w:hAnsi="Verdana" w:cs="Arial"/>
          <w:sz w:val="20"/>
          <w:szCs w:val="20"/>
        </w:rPr>
        <w:t>Medical Coder/ Coding Officer</w:t>
      </w:r>
    </w:p>
    <w:p w:rsidR="005A708E" w:rsidRPr="0022648A" w:rsidRDefault="0022648A" w:rsidP="0022648A">
      <w:pPr>
        <w:pStyle w:val="NoSpacing"/>
        <w:spacing w:line="360" w:lineRule="auto"/>
        <w:jc w:val="both"/>
        <w:rPr>
          <w:rFonts w:ascii="Verdana" w:eastAsia="Times New Roman" w:hAnsi="Verdana" w:cs="Arial"/>
          <w:sz w:val="20"/>
          <w:szCs w:val="20"/>
        </w:rPr>
      </w:pPr>
      <w:r w:rsidRPr="0022648A">
        <w:rPr>
          <w:rFonts w:ascii="Verdana" w:eastAsia="Times New Roman" w:hAnsi="Verdana" w:cs="Arial"/>
          <w:sz w:val="20"/>
          <w:szCs w:val="20"/>
        </w:rPr>
        <w:t xml:space="preserve">Mob: +971 </w:t>
      </w:r>
      <w:r w:rsidR="007D42C0" w:rsidRPr="0022648A">
        <w:rPr>
          <w:rFonts w:ascii="Verdana" w:eastAsia="Times New Roman" w:hAnsi="Verdana" w:cs="Arial"/>
          <w:sz w:val="20"/>
          <w:szCs w:val="20"/>
        </w:rPr>
        <w:t>56</w:t>
      </w:r>
      <w:r w:rsidRPr="0022648A">
        <w:rPr>
          <w:rFonts w:ascii="Verdana" w:eastAsia="Times New Roman" w:hAnsi="Verdana" w:cs="Arial"/>
          <w:sz w:val="20"/>
          <w:szCs w:val="20"/>
        </w:rPr>
        <w:t xml:space="preserve"> </w:t>
      </w:r>
      <w:r w:rsidR="007D42C0" w:rsidRPr="0022648A">
        <w:rPr>
          <w:rFonts w:ascii="Verdana" w:eastAsia="Times New Roman" w:hAnsi="Verdana" w:cs="Arial"/>
          <w:sz w:val="20"/>
          <w:szCs w:val="20"/>
        </w:rPr>
        <w:t>124</w:t>
      </w:r>
      <w:r w:rsidRPr="0022648A">
        <w:rPr>
          <w:rFonts w:ascii="Verdana" w:eastAsia="Times New Roman" w:hAnsi="Verdana" w:cs="Arial"/>
          <w:sz w:val="20"/>
          <w:szCs w:val="20"/>
        </w:rPr>
        <w:t xml:space="preserve"> </w:t>
      </w:r>
      <w:r w:rsidR="007D42C0" w:rsidRPr="0022648A">
        <w:rPr>
          <w:rFonts w:ascii="Verdana" w:eastAsia="Times New Roman" w:hAnsi="Verdana" w:cs="Arial"/>
          <w:sz w:val="20"/>
          <w:szCs w:val="20"/>
        </w:rPr>
        <w:t>9491</w:t>
      </w:r>
    </w:p>
    <w:p w:rsidR="005A708E" w:rsidRDefault="0022648A" w:rsidP="0022648A">
      <w:pPr>
        <w:pStyle w:val="NoSpacing"/>
        <w:spacing w:line="360" w:lineRule="auto"/>
        <w:jc w:val="both"/>
        <w:rPr>
          <w:rStyle w:val="Hyperlink"/>
          <w:rFonts w:ascii="Verdana" w:eastAsia="Times New Roman" w:hAnsi="Verdana" w:cs="Arial"/>
          <w:sz w:val="20"/>
          <w:szCs w:val="20"/>
        </w:rPr>
      </w:pPr>
      <w:r w:rsidRPr="0022648A">
        <w:rPr>
          <w:rFonts w:ascii="Verdana" w:eastAsia="Times New Roman" w:hAnsi="Verdana" w:cs="Arial"/>
          <w:sz w:val="20"/>
          <w:szCs w:val="20"/>
        </w:rPr>
        <w:t>e-m</w:t>
      </w:r>
      <w:r w:rsidR="005A708E" w:rsidRPr="0022648A">
        <w:rPr>
          <w:rFonts w:ascii="Verdana" w:eastAsia="Times New Roman" w:hAnsi="Verdana" w:cs="Arial"/>
          <w:sz w:val="20"/>
          <w:szCs w:val="20"/>
        </w:rPr>
        <w:t xml:space="preserve">ail: </w:t>
      </w:r>
      <w:hyperlink r:id="rId9" w:history="1">
        <w:r w:rsidR="002E5F57" w:rsidRPr="00EA6AC3">
          <w:rPr>
            <w:rStyle w:val="Hyperlink"/>
            <w:rFonts w:ascii="Verdana" w:eastAsia="Times New Roman" w:hAnsi="Verdana" w:cs="Arial"/>
            <w:sz w:val="20"/>
            <w:szCs w:val="20"/>
          </w:rPr>
          <w:t>hameedapl174@gmail.com</w:t>
        </w:r>
      </w:hyperlink>
    </w:p>
    <w:p w:rsidR="00A6463B" w:rsidRPr="0022648A" w:rsidRDefault="00A6463B" w:rsidP="0022648A">
      <w:pPr>
        <w:pStyle w:val="NoSpacing"/>
        <w:spacing w:line="360" w:lineRule="auto"/>
        <w:jc w:val="both"/>
        <w:rPr>
          <w:rStyle w:val="Hyperlink"/>
          <w:rFonts w:ascii="Verdana" w:eastAsia="Times New Roman" w:hAnsi="Verdana" w:cs="Arial"/>
          <w:sz w:val="20"/>
          <w:szCs w:val="20"/>
        </w:rPr>
      </w:pPr>
    </w:p>
    <w:p w:rsidR="007803FF" w:rsidRPr="00CE6E1D" w:rsidRDefault="00A6463B" w:rsidP="00A6463B">
      <w:pPr>
        <w:pStyle w:val="Heading1"/>
        <w:spacing w:before="51" w:line="360" w:lineRule="auto"/>
        <w:ind w:right="2259" w:firstLine="164"/>
        <w:rPr>
          <w:rFonts w:ascii="Verdana" w:hAnsi="Verdana"/>
          <w:color w:val="4F81BD" w:themeColor="accent1"/>
          <w:u w:val="none" w:color="548DD4"/>
        </w:rPr>
      </w:pPr>
      <w:r w:rsidRPr="00CE6E1D">
        <w:rPr>
          <w:rFonts w:ascii="Verdana" w:hAnsi="Verdana"/>
          <w:color w:val="4F81BD" w:themeColor="accent1"/>
          <w:u w:val="none" w:color="548DD4"/>
        </w:rPr>
        <w:t>Objective:</w:t>
      </w:r>
    </w:p>
    <w:p w:rsidR="00A6463B" w:rsidRDefault="001C2E18" w:rsidP="0022648A">
      <w:pPr>
        <w:spacing w:line="360" w:lineRule="auto"/>
        <w:ind w:firstLine="720"/>
        <w:jc w:val="both"/>
        <w:rPr>
          <w:sz w:val="24"/>
        </w:rPr>
      </w:pPr>
      <w:r w:rsidRPr="00A6463B">
        <w:rPr>
          <w:rFonts w:ascii="Verdana" w:eastAsia="Times New Roman" w:hAnsi="Verdana" w:cs="Times New Roman"/>
          <w:color w:val="000000"/>
          <w:sz w:val="20"/>
        </w:rPr>
        <w:t>Seeking a career in your esteemed organization for a challenging growth in medical coding field where I can afford maximum utilization and application of my broad skills and expertise in making a positive difference to the organization</w:t>
      </w:r>
      <w:r w:rsidR="00A6463B">
        <w:rPr>
          <w:sz w:val="24"/>
        </w:rPr>
        <w:t>.</w:t>
      </w:r>
    </w:p>
    <w:p w:rsidR="006E299B" w:rsidRPr="00A6463B" w:rsidRDefault="001C2E18" w:rsidP="0022648A">
      <w:pPr>
        <w:spacing w:line="360" w:lineRule="auto"/>
        <w:ind w:firstLine="720"/>
        <w:jc w:val="both"/>
        <w:rPr>
          <w:sz w:val="24"/>
        </w:rPr>
      </w:pPr>
      <w:r w:rsidRPr="00A6463B">
        <w:rPr>
          <w:sz w:val="24"/>
        </w:rPr>
        <w:t xml:space="preserve">  </w:t>
      </w:r>
    </w:p>
    <w:p w:rsidR="001C2E18" w:rsidRPr="00CE6E1D" w:rsidRDefault="001C2E18" w:rsidP="00A6463B">
      <w:pPr>
        <w:pStyle w:val="Heading1"/>
        <w:spacing w:before="51" w:line="360" w:lineRule="auto"/>
        <w:ind w:right="2259" w:firstLine="164"/>
        <w:rPr>
          <w:rFonts w:ascii="Verdana" w:hAnsi="Verdana"/>
          <w:color w:val="4F81BD" w:themeColor="accent1"/>
          <w:u w:val="none" w:color="548DD4"/>
        </w:rPr>
      </w:pPr>
      <w:r w:rsidRPr="00CE6E1D">
        <w:rPr>
          <w:rFonts w:ascii="Verdana" w:hAnsi="Verdana"/>
          <w:color w:val="4F81BD" w:themeColor="accent1"/>
          <w:u w:val="none" w:color="548DD4"/>
        </w:rPr>
        <w:t>Career Summary:</w:t>
      </w:r>
    </w:p>
    <w:p w:rsidR="00DF56B2" w:rsidRPr="00A6463B" w:rsidRDefault="006A1740" w:rsidP="0022648A">
      <w:pPr>
        <w:pStyle w:val="BodyText"/>
        <w:numPr>
          <w:ilvl w:val="0"/>
          <w:numId w:val="15"/>
        </w:numPr>
        <w:spacing w:before="0" w:line="360" w:lineRule="auto"/>
        <w:ind w:left="720" w:right="302"/>
        <w:jc w:val="both"/>
        <w:rPr>
          <w:rFonts w:ascii="Verdana" w:hAnsi="Verdana"/>
          <w:color w:val="000000" w:themeColor="text1"/>
          <w:sz w:val="20"/>
          <w:szCs w:val="22"/>
        </w:rPr>
      </w:pPr>
      <w:r w:rsidRPr="00A6463B">
        <w:rPr>
          <w:rFonts w:ascii="Verdana" w:hAnsi="Verdana"/>
          <w:color w:val="000000" w:themeColor="text1"/>
          <w:sz w:val="20"/>
          <w:szCs w:val="22"/>
        </w:rPr>
        <w:t xml:space="preserve">Successfully </w:t>
      </w:r>
      <w:r w:rsidR="001C2E18" w:rsidRPr="00A6463B">
        <w:rPr>
          <w:rFonts w:ascii="Verdana" w:hAnsi="Verdana"/>
          <w:color w:val="000000" w:themeColor="text1"/>
          <w:sz w:val="20"/>
          <w:szCs w:val="22"/>
        </w:rPr>
        <w:t>5 years and 4 months of experience with</w:t>
      </w:r>
      <w:r w:rsidR="00DE4AFD" w:rsidRPr="00A6463B">
        <w:rPr>
          <w:rFonts w:ascii="Verdana" w:hAnsi="Verdana"/>
          <w:color w:val="000000" w:themeColor="text1"/>
          <w:sz w:val="20"/>
          <w:szCs w:val="22"/>
        </w:rPr>
        <w:t xml:space="preserve"> Knowledge of the principles of ICD-10-CM, CPT, E&amp;M and </w:t>
      </w:r>
      <w:r w:rsidR="008B2E84" w:rsidRPr="00A6463B">
        <w:rPr>
          <w:rFonts w:ascii="Verdana" w:hAnsi="Verdana"/>
          <w:color w:val="000000" w:themeColor="text1"/>
          <w:sz w:val="20"/>
          <w:szCs w:val="22"/>
        </w:rPr>
        <w:t>IR-</w:t>
      </w:r>
      <w:r w:rsidR="00DE4AFD" w:rsidRPr="00A6463B">
        <w:rPr>
          <w:rFonts w:ascii="Verdana" w:hAnsi="Verdana"/>
          <w:color w:val="000000" w:themeColor="text1"/>
          <w:sz w:val="20"/>
          <w:szCs w:val="22"/>
        </w:rPr>
        <w:t>DR</w:t>
      </w:r>
      <w:r w:rsidR="00DF56B2" w:rsidRPr="00A6463B">
        <w:rPr>
          <w:rFonts w:ascii="Verdana" w:hAnsi="Verdana"/>
          <w:color w:val="000000" w:themeColor="text1"/>
          <w:sz w:val="20"/>
          <w:szCs w:val="22"/>
        </w:rPr>
        <w:t>G Coding Guideline</w:t>
      </w:r>
      <w:r w:rsidR="008B2E84" w:rsidRPr="00A6463B">
        <w:rPr>
          <w:rFonts w:ascii="Verdana" w:hAnsi="Verdana"/>
          <w:color w:val="000000" w:themeColor="text1"/>
          <w:sz w:val="20"/>
          <w:szCs w:val="22"/>
        </w:rPr>
        <w:t>s</w:t>
      </w:r>
    </w:p>
    <w:p w:rsidR="0026537D" w:rsidRPr="00A6463B" w:rsidRDefault="00DE4AFD" w:rsidP="0022648A">
      <w:pPr>
        <w:pStyle w:val="BodyText"/>
        <w:numPr>
          <w:ilvl w:val="0"/>
          <w:numId w:val="15"/>
        </w:numPr>
        <w:spacing w:before="0" w:line="360" w:lineRule="auto"/>
        <w:ind w:left="720" w:right="302"/>
        <w:jc w:val="both"/>
        <w:rPr>
          <w:rFonts w:ascii="Verdana" w:hAnsi="Verdana"/>
          <w:color w:val="000000" w:themeColor="text1"/>
          <w:sz w:val="20"/>
          <w:szCs w:val="22"/>
        </w:rPr>
      </w:pPr>
      <w:r w:rsidRPr="00A6463B">
        <w:rPr>
          <w:rFonts w:ascii="Verdana" w:hAnsi="Verdana"/>
          <w:color w:val="000000" w:themeColor="text1"/>
          <w:sz w:val="20"/>
          <w:szCs w:val="22"/>
        </w:rPr>
        <w:t>R</w:t>
      </w:r>
      <w:r w:rsidR="0026537D" w:rsidRPr="00A6463B">
        <w:rPr>
          <w:rFonts w:ascii="Verdana" w:hAnsi="Verdana"/>
          <w:color w:val="000000" w:themeColor="text1"/>
          <w:sz w:val="20"/>
          <w:szCs w:val="22"/>
        </w:rPr>
        <w:t>esponsible</w:t>
      </w:r>
      <w:r w:rsidR="00787E1E" w:rsidRPr="00A6463B">
        <w:rPr>
          <w:rFonts w:ascii="Verdana" w:hAnsi="Verdana"/>
          <w:color w:val="000000" w:themeColor="text1"/>
          <w:sz w:val="20"/>
          <w:szCs w:val="22"/>
        </w:rPr>
        <w:t xml:space="preserve"> for assigns and sequences ICD-10</w:t>
      </w:r>
      <w:r w:rsidR="008B2E84" w:rsidRPr="00A6463B">
        <w:rPr>
          <w:rFonts w:ascii="Verdana" w:hAnsi="Verdana"/>
          <w:color w:val="000000" w:themeColor="text1"/>
          <w:sz w:val="20"/>
          <w:szCs w:val="22"/>
        </w:rPr>
        <w:t>CM, E &amp;M</w:t>
      </w:r>
      <w:r w:rsidR="0026537D" w:rsidRPr="00A6463B">
        <w:rPr>
          <w:rFonts w:ascii="Verdana" w:hAnsi="Verdana"/>
          <w:color w:val="000000" w:themeColor="text1"/>
          <w:sz w:val="20"/>
          <w:szCs w:val="22"/>
        </w:rPr>
        <w:t xml:space="preserve">, </w:t>
      </w:r>
      <w:r w:rsidR="008B2E84" w:rsidRPr="00A6463B">
        <w:rPr>
          <w:rFonts w:ascii="Verdana" w:hAnsi="Verdana"/>
          <w:color w:val="000000" w:themeColor="text1"/>
          <w:sz w:val="20"/>
          <w:szCs w:val="22"/>
        </w:rPr>
        <w:t>IR-</w:t>
      </w:r>
      <w:r w:rsidR="0026537D" w:rsidRPr="00A6463B">
        <w:rPr>
          <w:rFonts w:ascii="Verdana" w:hAnsi="Verdana"/>
          <w:color w:val="000000" w:themeColor="text1"/>
          <w:sz w:val="20"/>
          <w:szCs w:val="22"/>
        </w:rPr>
        <w:t>DRG, CPT and HCPS codes to diagnose procedures and special therapy or procedures in accordance with policies and procedures and within the guidelines of the Health Authority</w:t>
      </w:r>
    </w:p>
    <w:p w:rsidR="0026537D" w:rsidRPr="00A6463B" w:rsidRDefault="0026537D" w:rsidP="0022648A">
      <w:pPr>
        <w:pStyle w:val="BodyText"/>
        <w:numPr>
          <w:ilvl w:val="0"/>
          <w:numId w:val="15"/>
        </w:numPr>
        <w:spacing w:before="0" w:line="360" w:lineRule="auto"/>
        <w:ind w:left="720" w:right="302"/>
        <w:jc w:val="both"/>
        <w:rPr>
          <w:rFonts w:ascii="Verdana" w:hAnsi="Verdana"/>
          <w:color w:val="000000" w:themeColor="text1"/>
          <w:sz w:val="20"/>
          <w:szCs w:val="22"/>
        </w:rPr>
      </w:pPr>
      <w:r w:rsidRPr="00A6463B">
        <w:rPr>
          <w:rFonts w:ascii="Verdana" w:hAnsi="Verdana"/>
          <w:color w:val="000000" w:themeColor="text1"/>
          <w:sz w:val="20"/>
          <w:szCs w:val="22"/>
        </w:rPr>
        <w:t xml:space="preserve">Evaluates medical record documentation and coding to optimize reimbursement by ensuring diagnostic and procedure codes and other documentation accurately reflect and support the emergency, inpatient and outpatient visit and to ensure that data comply with legal standards and guidelines. </w:t>
      </w:r>
    </w:p>
    <w:p w:rsidR="0026537D" w:rsidRPr="00A6463B" w:rsidRDefault="0026537D" w:rsidP="0022648A">
      <w:pPr>
        <w:pStyle w:val="BodyText"/>
        <w:numPr>
          <w:ilvl w:val="0"/>
          <w:numId w:val="15"/>
        </w:numPr>
        <w:spacing w:before="0" w:line="360" w:lineRule="auto"/>
        <w:ind w:left="720" w:right="302"/>
        <w:jc w:val="both"/>
        <w:rPr>
          <w:rFonts w:ascii="Verdana" w:hAnsi="Verdana"/>
          <w:color w:val="000000" w:themeColor="text1"/>
          <w:sz w:val="20"/>
          <w:szCs w:val="22"/>
        </w:rPr>
      </w:pPr>
      <w:r w:rsidRPr="00A6463B">
        <w:rPr>
          <w:rFonts w:ascii="Verdana" w:hAnsi="Verdana"/>
          <w:color w:val="000000" w:themeColor="text1"/>
          <w:sz w:val="20"/>
          <w:szCs w:val="22"/>
        </w:rPr>
        <w:t xml:space="preserve">Analyzes provider documentation to assure the appropriate Evaluation and Management levels are assign using the correct CPT, </w:t>
      </w:r>
      <w:r w:rsidR="008B2E84" w:rsidRPr="00A6463B">
        <w:rPr>
          <w:rFonts w:ascii="Verdana" w:hAnsi="Verdana"/>
          <w:color w:val="000000" w:themeColor="text1"/>
          <w:sz w:val="20"/>
          <w:szCs w:val="22"/>
        </w:rPr>
        <w:t>IR-</w:t>
      </w:r>
      <w:r w:rsidRPr="00A6463B">
        <w:rPr>
          <w:rFonts w:ascii="Verdana" w:hAnsi="Verdana"/>
          <w:color w:val="000000" w:themeColor="text1"/>
          <w:sz w:val="20"/>
          <w:szCs w:val="22"/>
        </w:rPr>
        <w:t>DRG, E&amp;M and HCPCS Codes.</w:t>
      </w:r>
    </w:p>
    <w:p w:rsidR="0026537D" w:rsidRPr="00A6463B" w:rsidRDefault="00DE4AFD" w:rsidP="0022648A">
      <w:pPr>
        <w:pStyle w:val="BodyText"/>
        <w:numPr>
          <w:ilvl w:val="0"/>
          <w:numId w:val="15"/>
        </w:numPr>
        <w:spacing w:before="0" w:line="360" w:lineRule="auto"/>
        <w:ind w:left="720" w:right="302"/>
        <w:jc w:val="both"/>
        <w:rPr>
          <w:rFonts w:ascii="Verdana" w:hAnsi="Verdana"/>
          <w:color w:val="000000" w:themeColor="text1"/>
          <w:sz w:val="20"/>
          <w:szCs w:val="22"/>
        </w:rPr>
      </w:pPr>
      <w:r w:rsidRPr="00A6463B">
        <w:rPr>
          <w:rFonts w:ascii="Verdana" w:hAnsi="Verdana"/>
          <w:color w:val="000000" w:themeColor="text1"/>
          <w:sz w:val="20"/>
          <w:szCs w:val="22"/>
        </w:rPr>
        <w:t xml:space="preserve">Provides Coding </w:t>
      </w:r>
      <w:r w:rsidR="0026537D" w:rsidRPr="00A6463B">
        <w:rPr>
          <w:rFonts w:ascii="Verdana" w:hAnsi="Verdana"/>
          <w:color w:val="000000" w:themeColor="text1"/>
          <w:sz w:val="20"/>
          <w:szCs w:val="22"/>
        </w:rPr>
        <w:t>guidance to physicians and other departmental staff in identifying and resolving issues or errors, such as incomplete or missing records and documentation, educates and advises staff on proper code selection, documentation, procedures and requirements.</w:t>
      </w:r>
    </w:p>
    <w:p w:rsidR="0026537D" w:rsidRPr="00A6463B" w:rsidRDefault="0026537D" w:rsidP="0022648A">
      <w:pPr>
        <w:pStyle w:val="BodyText"/>
        <w:numPr>
          <w:ilvl w:val="0"/>
          <w:numId w:val="15"/>
        </w:numPr>
        <w:spacing w:before="0" w:line="360" w:lineRule="auto"/>
        <w:ind w:left="720" w:right="302"/>
        <w:jc w:val="both"/>
        <w:rPr>
          <w:rFonts w:ascii="Verdana" w:hAnsi="Verdana"/>
          <w:color w:val="000000" w:themeColor="text1"/>
          <w:sz w:val="20"/>
          <w:szCs w:val="22"/>
        </w:rPr>
      </w:pPr>
      <w:r w:rsidRPr="00A6463B">
        <w:rPr>
          <w:rFonts w:ascii="Verdana" w:hAnsi="Verdana"/>
          <w:color w:val="000000" w:themeColor="text1"/>
          <w:sz w:val="20"/>
          <w:szCs w:val="22"/>
        </w:rPr>
        <w:t>Continuously assess for area of improvement and develop plans and evaluation criteria for such.</w:t>
      </w:r>
    </w:p>
    <w:p w:rsidR="00A6463B" w:rsidRPr="00A6463B" w:rsidRDefault="001C2E18" w:rsidP="00B37944">
      <w:pPr>
        <w:pStyle w:val="BodyText"/>
        <w:numPr>
          <w:ilvl w:val="0"/>
          <w:numId w:val="15"/>
        </w:numPr>
        <w:spacing w:before="0" w:line="360" w:lineRule="auto"/>
        <w:ind w:left="720" w:right="302"/>
        <w:jc w:val="both"/>
        <w:rPr>
          <w:rFonts w:ascii="Verdana" w:hAnsi="Verdana"/>
          <w:color w:val="000000" w:themeColor="text1"/>
          <w:sz w:val="20"/>
          <w:szCs w:val="22"/>
        </w:rPr>
      </w:pPr>
      <w:r w:rsidRPr="00A6463B">
        <w:rPr>
          <w:rFonts w:ascii="Verdana" w:hAnsi="Verdana"/>
          <w:color w:val="000000" w:themeColor="text1"/>
          <w:sz w:val="20"/>
          <w:szCs w:val="22"/>
        </w:rPr>
        <w:t>M</w:t>
      </w:r>
      <w:r w:rsidR="0026537D" w:rsidRPr="00A6463B">
        <w:rPr>
          <w:rFonts w:ascii="Verdana" w:hAnsi="Verdana"/>
          <w:color w:val="000000" w:themeColor="text1"/>
          <w:sz w:val="20"/>
          <w:szCs w:val="22"/>
        </w:rPr>
        <w:t>aintains confidentiality of patient records.</w:t>
      </w:r>
    </w:p>
    <w:p w:rsidR="00A6463B" w:rsidRPr="00A6463B" w:rsidRDefault="00A6463B" w:rsidP="00A6463B">
      <w:pPr>
        <w:pStyle w:val="BodyText"/>
        <w:spacing w:before="0" w:line="360" w:lineRule="auto"/>
        <w:ind w:right="302"/>
        <w:jc w:val="both"/>
        <w:rPr>
          <w:rFonts w:ascii="Verdana" w:hAnsi="Verdana"/>
          <w:color w:val="000000" w:themeColor="text1"/>
          <w:sz w:val="20"/>
          <w:szCs w:val="22"/>
        </w:rPr>
      </w:pPr>
    </w:p>
    <w:p w:rsidR="00DE4AFD" w:rsidRPr="00CE6E1D" w:rsidRDefault="00DE4AFD" w:rsidP="00A6463B">
      <w:pPr>
        <w:pStyle w:val="Heading1"/>
        <w:spacing w:before="51" w:line="360" w:lineRule="auto"/>
        <w:ind w:right="2259" w:firstLine="164"/>
        <w:rPr>
          <w:rFonts w:ascii="Verdana" w:hAnsi="Verdana"/>
          <w:color w:val="4F81BD" w:themeColor="accent1"/>
          <w:u w:val="none" w:color="548DD4"/>
        </w:rPr>
      </w:pPr>
      <w:r w:rsidRPr="00CE6E1D">
        <w:rPr>
          <w:rFonts w:ascii="Verdana" w:hAnsi="Verdana"/>
          <w:color w:val="4F81BD" w:themeColor="accent1"/>
          <w:u w:val="none" w:color="548DD4"/>
        </w:rPr>
        <w:t>Skills</w:t>
      </w:r>
      <w:r w:rsidR="006E299B" w:rsidRPr="00CE6E1D">
        <w:rPr>
          <w:rFonts w:ascii="Verdana" w:hAnsi="Verdana"/>
          <w:color w:val="4F81BD" w:themeColor="accent1"/>
          <w:u w:val="none" w:color="548DD4"/>
        </w:rPr>
        <w:t>:</w:t>
      </w:r>
    </w:p>
    <w:p w:rsidR="00DF56B2" w:rsidRPr="00A6463B" w:rsidRDefault="006E299B" w:rsidP="0022648A">
      <w:pPr>
        <w:pStyle w:val="ListParagraph"/>
        <w:widowControl/>
        <w:numPr>
          <w:ilvl w:val="0"/>
          <w:numId w:val="15"/>
        </w:numPr>
        <w:shd w:val="clear" w:color="auto" w:fill="FFFFFF"/>
        <w:spacing w:before="0" w:line="360" w:lineRule="auto"/>
        <w:ind w:left="714" w:right="301" w:hanging="357"/>
        <w:contextualSpacing/>
        <w:jc w:val="both"/>
        <w:textAlignment w:val="baseline"/>
        <w:rPr>
          <w:rFonts w:ascii="Verdana" w:hAnsi="Verdana"/>
          <w:color w:val="000000" w:themeColor="text1"/>
          <w:sz w:val="20"/>
          <w:szCs w:val="20"/>
        </w:rPr>
      </w:pPr>
      <w:r w:rsidRPr="00A6463B">
        <w:rPr>
          <w:rFonts w:ascii="Verdana" w:eastAsia="Times New Roman" w:hAnsi="Verdana" w:cs="Times New Roman"/>
          <w:color w:val="000000"/>
          <w:sz w:val="20"/>
          <w:szCs w:val="20"/>
        </w:rPr>
        <w:t>Proficient in ICD-10 CM, CPT , IR</w:t>
      </w:r>
      <w:r w:rsidR="00DE4AFD" w:rsidRPr="00A6463B">
        <w:rPr>
          <w:rFonts w:ascii="Verdana" w:eastAsia="Times New Roman" w:hAnsi="Verdana" w:cs="Times New Roman"/>
          <w:color w:val="000000"/>
          <w:sz w:val="20"/>
          <w:szCs w:val="20"/>
        </w:rPr>
        <w:t xml:space="preserve"> -DRG system, HCPCS</w:t>
      </w:r>
    </w:p>
    <w:p w:rsidR="00D40595" w:rsidRPr="00A6463B" w:rsidRDefault="00DE4AFD" w:rsidP="0022648A">
      <w:pPr>
        <w:pStyle w:val="ListParagraph"/>
        <w:widowControl/>
        <w:numPr>
          <w:ilvl w:val="0"/>
          <w:numId w:val="15"/>
        </w:numPr>
        <w:shd w:val="clear" w:color="auto" w:fill="FFFFFF"/>
        <w:spacing w:before="0" w:line="360" w:lineRule="auto"/>
        <w:ind w:left="714" w:right="301" w:hanging="357"/>
        <w:contextualSpacing/>
        <w:jc w:val="both"/>
        <w:textAlignment w:val="baseline"/>
        <w:rPr>
          <w:rFonts w:ascii="Verdana" w:hAnsi="Verdana"/>
          <w:color w:val="000000" w:themeColor="text1"/>
          <w:sz w:val="20"/>
          <w:szCs w:val="20"/>
        </w:rPr>
      </w:pPr>
      <w:r w:rsidRPr="00A6463B">
        <w:rPr>
          <w:rFonts w:ascii="Verdana" w:hAnsi="Verdana"/>
          <w:color w:val="000000" w:themeColor="text1"/>
          <w:sz w:val="20"/>
          <w:szCs w:val="20"/>
        </w:rPr>
        <w:t>S</w:t>
      </w:r>
      <w:r w:rsidR="00D40595" w:rsidRPr="00A6463B">
        <w:rPr>
          <w:rFonts w:ascii="Verdana" w:hAnsi="Verdana"/>
          <w:color w:val="000000" w:themeColor="text1"/>
          <w:sz w:val="20"/>
          <w:szCs w:val="20"/>
        </w:rPr>
        <w:t>trong clinical assessment and coding skills</w:t>
      </w:r>
    </w:p>
    <w:p w:rsidR="00D40595" w:rsidRPr="00A6463B" w:rsidRDefault="00D40595" w:rsidP="0022648A">
      <w:pPr>
        <w:pStyle w:val="BodyText"/>
        <w:numPr>
          <w:ilvl w:val="0"/>
          <w:numId w:val="15"/>
        </w:numPr>
        <w:spacing w:before="0" w:line="360" w:lineRule="auto"/>
        <w:ind w:left="714" w:right="301" w:hanging="357"/>
        <w:jc w:val="both"/>
        <w:rPr>
          <w:rFonts w:ascii="Verdana" w:hAnsi="Verdana"/>
          <w:color w:val="000000" w:themeColor="text1"/>
          <w:sz w:val="20"/>
          <w:szCs w:val="20"/>
        </w:rPr>
      </w:pPr>
      <w:r w:rsidRPr="00A6463B">
        <w:rPr>
          <w:rFonts w:ascii="Verdana" w:hAnsi="Verdana"/>
          <w:color w:val="000000" w:themeColor="text1"/>
          <w:sz w:val="20"/>
          <w:szCs w:val="20"/>
        </w:rPr>
        <w:t>Depth Knowledge in Human Anatomy and Physiology,</w:t>
      </w:r>
      <w:r w:rsidR="008B2E84" w:rsidRPr="00A6463B">
        <w:rPr>
          <w:rFonts w:ascii="Verdana" w:hAnsi="Verdana"/>
          <w:color w:val="000000" w:themeColor="text1"/>
          <w:sz w:val="20"/>
          <w:szCs w:val="20"/>
        </w:rPr>
        <w:t xml:space="preserve"> </w:t>
      </w:r>
      <w:r w:rsidRPr="00A6463B">
        <w:rPr>
          <w:rFonts w:ascii="Verdana" w:hAnsi="Verdana"/>
          <w:color w:val="000000" w:themeColor="text1"/>
          <w:sz w:val="20"/>
          <w:szCs w:val="20"/>
        </w:rPr>
        <w:t>Medical terminologies</w:t>
      </w:r>
    </w:p>
    <w:p w:rsidR="00D40595" w:rsidRPr="00A6463B" w:rsidRDefault="00D40595" w:rsidP="0022648A">
      <w:pPr>
        <w:pStyle w:val="BodyText"/>
        <w:numPr>
          <w:ilvl w:val="0"/>
          <w:numId w:val="15"/>
        </w:numPr>
        <w:spacing w:before="0" w:line="360" w:lineRule="auto"/>
        <w:ind w:left="714" w:right="301" w:hanging="357"/>
        <w:jc w:val="both"/>
        <w:rPr>
          <w:rFonts w:ascii="Verdana" w:hAnsi="Verdana"/>
          <w:color w:val="000000" w:themeColor="text1"/>
          <w:sz w:val="20"/>
          <w:szCs w:val="20"/>
        </w:rPr>
      </w:pPr>
      <w:r w:rsidRPr="00A6463B">
        <w:rPr>
          <w:rFonts w:ascii="Verdana" w:hAnsi="Verdana"/>
          <w:color w:val="000000" w:themeColor="text1"/>
          <w:sz w:val="20"/>
          <w:szCs w:val="20"/>
        </w:rPr>
        <w:t>Highly skills in use of coding software Encoder Pro ,3M</w:t>
      </w:r>
    </w:p>
    <w:p w:rsidR="00A6463B" w:rsidRPr="00397077" w:rsidRDefault="00D40595" w:rsidP="00FB7499">
      <w:pPr>
        <w:pStyle w:val="BodyText"/>
        <w:numPr>
          <w:ilvl w:val="0"/>
          <w:numId w:val="15"/>
        </w:numPr>
        <w:spacing w:before="0" w:line="360" w:lineRule="auto"/>
        <w:ind w:left="714" w:right="301" w:hanging="357"/>
        <w:jc w:val="both"/>
        <w:rPr>
          <w:rFonts w:ascii="Verdana" w:hAnsi="Verdana"/>
          <w:color w:val="000000" w:themeColor="text1"/>
          <w:sz w:val="20"/>
          <w:szCs w:val="20"/>
        </w:rPr>
      </w:pPr>
      <w:r w:rsidRPr="00397077">
        <w:rPr>
          <w:rFonts w:ascii="Verdana" w:hAnsi="Verdana"/>
          <w:color w:val="000000" w:themeColor="text1"/>
          <w:sz w:val="20"/>
          <w:szCs w:val="20"/>
        </w:rPr>
        <w:t>Expertise in emergency department coding</w:t>
      </w:r>
    </w:p>
    <w:p w:rsidR="00A6463B" w:rsidRDefault="00A6463B" w:rsidP="00A6463B">
      <w:pPr>
        <w:pStyle w:val="BodyText"/>
        <w:spacing w:before="0" w:line="360" w:lineRule="auto"/>
        <w:ind w:right="301"/>
        <w:jc w:val="both"/>
        <w:rPr>
          <w:rFonts w:ascii="Verdana" w:hAnsi="Verdana"/>
          <w:color w:val="000000" w:themeColor="text1"/>
          <w:sz w:val="20"/>
          <w:szCs w:val="20"/>
        </w:rPr>
      </w:pPr>
    </w:p>
    <w:p w:rsidR="00A6463B" w:rsidRDefault="00A6463B" w:rsidP="00A6463B">
      <w:pPr>
        <w:pStyle w:val="BodyText"/>
        <w:spacing w:before="0" w:line="360" w:lineRule="auto"/>
        <w:ind w:right="301"/>
        <w:jc w:val="both"/>
        <w:rPr>
          <w:rFonts w:ascii="Verdana" w:hAnsi="Verdana"/>
          <w:sz w:val="20"/>
          <w:szCs w:val="20"/>
        </w:rPr>
      </w:pPr>
    </w:p>
    <w:p w:rsidR="00CE6E1D" w:rsidRPr="00A6463B" w:rsidRDefault="00CE6E1D" w:rsidP="00A6463B">
      <w:pPr>
        <w:pStyle w:val="BodyText"/>
        <w:spacing w:before="0" w:line="360" w:lineRule="auto"/>
        <w:ind w:right="301"/>
        <w:jc w:val="both"/>
        <w:rPr>
          <w:rFonts w:ascii="Verdana" w:hAnsi="Verdana"/>
          <w:sz w:val="20"/>
          <w:szCs w:val="20"/>
        </w:rPr>
      </w:pPr>
    </w:p>
    <w:p w:rsidR="007803FF" w:rsidRPr="00CE6E1D" w:rsidRDefault="00581F3F" w:rsidP="00A6463B">
      <w:pPr>
        <w:pStyle w:val="Heading1"/>
        <w:spacing w:before="51" w:line="360" w:lineRule="auto"/>
        <w:ind w:right="2259" w:firstLine="164"/>
        <w:rPr>
          <w:rFonts w:ascii="Verdana" w:hAnsi="Verdana"/>
          <w:color w:val="4F81BD" w:themeColor="accent1"/>
          <w:u w:val="none" w:color="548DD4"/>
        </w:rPr>
      </w:pPr>
      <w:r w:rsidRPr="00CE6E1D">
        <w:rPr>
          <w:rFonts w:ascii="Verdana" w:hAnsi="Verdana"/>
          <w:color w:val="4F81BD" w:themeColor="accent1"/>
          <w:u w:val="none" w:color="548DD4"/>
        </w:rPr>
        <w:t>Educational Qualification:</w:t>
      </w:r>
    </w:p>
    <w:p w:rsidR="007803FF" w:rsidRPr="00A6463B" w:rsidRDefault="0022648A" w:rsidP="00A6463B">
      <w:pPr>
        <w:pStyle w:val="BodyText"/>
        <w:spacing w:before="4" w:line="360" w:lineRule="auto"/>
        <w:rPr>
          <w:rFonts w:ascii="Verdana" w:hAnsi="Verdana"/>
          <w:sz w:val="20"/>
          <w:szCs w:val="18"/>
        </w:rPr>
      </w:pPr>
      <w:r w:rsidRPr="00A6463B">
        <w:rPr>
          <w:rFonts w:ascii="Verdana" w:hAnsi="Verdana"/>
          <w:sz w:val="20"/>
          <w:szCs w:val="18"/>
        </w:rPr>
        <w:tab/>
        <w:t>Degree</w:t>
      </w:r>
      <w:r w:rsidRPr="00A6463B">
        <w:rPr>
          <w:rFonts w:ascii="Verdana" w:hAnsi="Verdana"/>
          <w:sz w:val="20"/>
          <w:szCs w:val="18"/>
        </w:rPr>
        <w:tab/>
      </w:r>
      <w:r w:rsidRPr="00A6463B">
        <w:rPr>
          <w:rFonts w:ascii="Verdana" w:hAnsi="Verdana"/>
          <w:sz w:val="20"/>
          <w:szCs w:val="18"/>
        </w:rPr>
        <w:tab/>
      </w:r>
      <w:r w:rsidRPr="00A6463B">
        <w:rPr>
          <w:rFonts w:ascii="Verdana" w:hAnsi="Verdana"/>
          <w:sz w:val="20"/>
          <w:szCs w:val="18"/>
        </w:rPr>
        <w:tab/>
        <w:t>- Bachelor of Science in Microbiology</w:t>
      </w:r>
    </w:p>
    <w:p w:rsidR="0022648A" w:rsidRPr="00A6463B" w:rsidRDefault="0022648A" w:rsidP="00A6463B">
      <w:pPr>
        <w:pStyle w:val="BodyText"/>
        <w:spacing w:before="4" w:line="360" w:lineRule="auto"/>
        <w:rPr>
          <w:rFonts w:ascii="Verdana" w:hAnsi="Verdana"/>
          <w:sz w:val="20"/>
          <w:szCs w:val="18"/>
        </w:rPr>
      </w:pPr>
      <w:r w:rsidRPr="00A6463B">
        <w:rPr>
          <w:rFonts w:ascii="Verdana" w:hAnsi="Verdana"/>
          <w:sz w:val="20"/>
          <w:szCs w:val="18"/>
        </w:rPr>
        <w:tab/>
        <w:t>College</w:t>
      </w:r>
      <w:r w:rsidRPr="00A6463B">
        <w:rPr>
          <w:rFonts w:ascii="Verdana" w:hAnsi="Verdana"/>
          <w:sz w:val="20"/>
          <w:szCs w:val="18"/>
        </w:rPr>
        <w:tab/>
      </w:r>
      <w:r w:rsidRPr="00A6463B">
        <w:rPr>
          <w:rFonts w:ascii="Verdana" w:hAnsi="Verdana"/>
          <w:sz w:val="20"/>
          <w:szCs w:val="18"/>
        </w:rPr>
        <w:tab/>
      </w:r>
      <w:r w:rsidRPr="00A6463B">
        <w:rPr>
          <w:rFonts w:ascii="Verdana" w:hAnsi="Verdana"/>
          <w:sz w:val="20"/>
          <w:szCs w:val="18"/>
        </w:rPr>
        <w:tab/>
        <w:t>- Sadakathullah Appa College</w:t>
      </w:r>
    </w:p>
    <w:p w:rsidR="0022648A" w:rsidRPr="00A6463B" w:rsidRDefault="0022648A" w:rsidP="00A6463B">
      <w:pPr>
        <w:pStyle w:val="BodyText"/>
        <w:spacing w:before="4" w:line="360" w:lineRule="auto"/>
        <w:rPr>
          <w:rFonts w:ascii="Verdana" w:hAnsi="Verdana"/>
          <w:sz w:val="20"/>
          <w:szCs w:val="18"/>
        </w:rPr>
      </w:pPr>
      <w:r w:rsidRPr="00A6463B">
        <w:rPr>
          <w:rFonts w:ascii="Verdana" w:hAnsi="Verdana"/>
          <w:sz w:val="20"/>
          <w:szCs w:val="18"/>
        </w:rPr>
        <w:tab/>
        <w:t>University</w:t>
      </w:r>
      <w:r w:rsidRPr="00A6463B">
        <w:rPr>
          <w:rFonts w:ascii="Verdana" w:hAnsi="Verdana"/>
          <w:sz w:val="20"/>
          <w:szCs w:val="18"/>
        </w:rPr>
        <w:tab/>
      </w:r>
      <w:r w:rsidR="002D454A">
        <w:rPr>
          <w:rFonts w:ascii="Verdana" w:hAnsi="Verdana"/>
          <w:sz w:val="20"/>
          <w:szCs w:val="18"/>
        </w:rPr>
        <w:t xml:space="preserve">             </w:t>
      </w:r>
      <w:r w:rsidRPr="00A6463B">
        <w:rPr>
          <w:rFonts w:ascii="Verdana" w:hAnsi="Verdana"/>
          <w:sz w:val="20"/>
          <w:szCs w:val="18"/>
        </w:rPr>
        <w:t>- Manonmaniam Sundarnar University</w:t>
      </w:r>
    </w:p>
    <w:p w:rsidR="00A6463B" w:rsidRPr="00A6463B" w:rsidRDefault="0022648A" w:rsidP="00A6463B">
      <w:pPr>
        <w:pStyle w:val="BodyText"/>
        <w:spacing w:before="4" w:line="360" w:lineRule="auto"/>
        <w:rPr>
          <w:rFonts w:ascii="Verdana" w:hAnsi="Verdana"/>
          <w:sz w:val="20"/>
          <w:szCs w:val="18"/>
        </w:rPr>
      </w:pPr>
      <w:r w:rsidRPr="00A6463B">
        <w:rPr>
          <w:rFonts w:ascii="Verdana" w:hAnsi="Verdana"/>
          <w:sz w:val="20"/>
          <w:szCs w:val="18"/>
        </w:rPr>
        <w:lastRenderedPageBreak/>
        <w:tab/>
      </w:r>
      <w:r w:rsidR="00A6463B" w:rsidRPr="00A6463B">
        <w:rPr>
          <w:rFonts w:ascii="Verdana" w:hAnsi="Verdana"/>
          <w:sz w:val="20"/>
          <w:szCs w:val="18"/>
        </w:rPr>
        <w:t>Year of Completion</w:t>
      </w:r>
      <w:r w:rsidR="00A6463B" w:rsidRPr="00A6463B">
        <w:rPr>
          <w:rFonts w:ascii="Verdana" w:hAnsi="Verdana"/>
          <w:sz w:val="20"/>
          <w:szCs w:val="18"/>
        </w:rPr>
        <w:tab/>
      </w:r>
      <w:r w:rsidR="00A6463B">
        <w:rPr>
          <w:rFonts w:ascii="Verdana" w:hAnsi="Verdana"/>
          <w:sz w:val="20"/>
          <w:szCs w:val="18"/>
        </w:rPr>
        <w:tab/>
      </w:r>
      <w:r w:rsidR="00A6463B" w:rsidRPr="00A6463B">
        <w:rPr>
          <w:rFonts w:ascii="Verdana" w:hAnsi="Verdana"/>
          <w:sz w:val="20"/>
          <w:szCs w:val="18"/>
        </w:rPr>
        <w:t>- April 2008</w:t>
      </w:r>
    </w:p>
    <w:p w:rsidR="0022648A" w:rsidRPr="00DB25E5" w:rsidRDefault="0022648A">
      <w:pPr>
        <w:pStyle w:val="BodyText"/>
        <w:spacing w:before="4"/>
        <w:rPr>
          <w:b/>
          <w:sz w:val="12"/>
        </w:rPr>
      </w:pPr>
    </w:p>
    <w:p w:rsidR="003E236C" w:rsidRPr="00CE6E1D" w:rsidRDefault="003E236C" w:rsidP="00A6463B">
      <w:pPr>
        <w:pStyle w:val="Heading1"/>
        <w:spacing w:before="51" w:line="360" w:lineRule="auto"/>
        <w:ind w:right="2259" w:firstLine="164"/>
        <w:rPr>
          <w:rFonts w:ascii="Verdana" w:hAnsi="Verdana"/>
          <w:color w:val="4F81BD" w:themeColor="accent1"/>
          <w:u w:val="none" w:color="548DD4"/>
        </w:rPr>
      </w:pPr>
      <w:r w:rsidRPr="00CE6E1D">
        <w:rPr>
          <w:rFonts w:ascii="Verdana" w:hAnsi="Verdana"/>
          <w:color w:val="4F81BD" w:themeColor="accent1"/>
          <w:u w:val="none" w:color="548DD4"/>
        </w:rPr>
        <w:t>W</w:t>
      </w:r>
      <w:r w:rsidR="00A6463B" w:rsidRPr="00CE6E1D">
        <w:rPr>
          <w:rFonts w:ascii="Verdana" w:hAnsi="Verdana"/>
          <w:color w:val="4F81BD" w:themeColor="accent1"/>
          <w:u w:val="none" w:color="548DD4"/>
        </w:rPr>
        <w:t>ork Experience</w:t>
      </w:r>
      <w:r w:rsidRPr="00CE6E1D">
        <w:rPr>
          <w:rFonts w:ascii="Verdana" w:hAnsi="Verdana"/>
          <w:color w:val="4F81BD" w:themeColor="accent1"/>
          <w:u w:val="none" w:color="548DD4"/>
        </w:rPr>
        <w:t>:</w:t>
      </w:r>
    </w:p>
    <w:p w:rsidR="00A6463B" w:rsidRPr="001D14B3" w:rsidRDefault="00A6463B" w:rsidP="00DC003F">
      <w:pPr>
        <w:pStyle w:val="ListParagraph"/>
        <w:numPr>
          <w:ilvl w:val="0"/>
          <w:numId w:val="21"/>
        </w:numPr>
        <w:spacing w:line="360" w:lineRule="auto"/>
        <w:rPr>
          <w:rFonts w:ascii="Verdana" w:hAnsi="Verdana"/>
          <w:b/>
          <w:color w:val="4F81BD" w:themeColor="accent1"/>
          <w:sz w:val="20"/>
          <w:szCs w:val="20"/>
          <w:u w:color="548DD4"/>
        </w:rPr>
      </w:pPr>
      <w:r w:rsidRPr="001D14B3">
        <w:rPr>
          <w:rFonts w:ascii="Verdana" w:hAnsi="Verdana"/>
          <w:b/>
          <w:color w:val="4F81BD" w:themeColor="accent1"/>
          <w:sz w:val="20"/>
          <w:szCs w:val="20"/>
          <w:u w:color="548DD4"/>
        </w:rPr>
        <w:t>Senior Medical Coder</w:t>
      </w:r>
    </w:p>
    <w:p w:rsidR="00A6463B" w:rsidRPr="00A6463B" w:rsidRDefault="00A6463B" w:rsidP="00A6463B">
      <w:pPr>
        <w:spacing w:line="360" w:lineRule="auto"/>
        <w:ind w:left="284"/>
        <w:rPr>
          <w:rFonts w:ascii="Verdana" w:hAnsi="Verdana"/>
          <w:sz w:val="20"/>
          <w:szCs w:val="20"/>
          <w:u w:color="548DD4"/>
        </w:rPr>
      </w:pPr>
      <w:r w:rsidRPr="00A6463B">
        <w:rPr>
          <w:rFonts w:ascii="Verdana" w:hAnsi="Verdana"/>
          <w:sz w:val="20"/>
          <w:szCs w:val="20"/>
          <w:u w:color="548DD4"/>
        </w:rPr>
        <w:t>Emirates International Hospital, Al Jimi, Al Ain</w:t>
      </w:r>
    </w:p>
    <w:p w:rsidR="00A6463B" w:rsidRPr="00A6463B" w:rsidRDefault="00A6463B" w:rsidP="00A6463B">
      <w:pPr>
        <w:spacing w:line="360" w:lineRule="auto"/>
        <w:ind w:left="284"/>
        <w:rPr>
          <w:rFonts w:ascii="Verdana" w:hAnsi="Verdana"/>
          <w:sz w:val="20"/>
          <w:szCs w:val="20"/>
          <w:u w:color="548DD4"/>
        </w:rPr>
      </w:pPr>
      <w:r w:rsidRPr="00A6463B">
        <w:rPr>
          <w:rFonts w:ascii="Verdana" w:hAnsi="Verdana"/>
          <w:sz w:val="20"/>
          <w:szCs w:val="20"/>
          <w:u w:color="548DD4"/>
        </w:rPr>
        <w:t>Since March 2018</w:t>
      </w:r>
    </w:p>
    <w:p w:rsidR="00A6463B" w:rsidRPr="00A6463B" w:rsidRDefault="00A6463B" w:rsidP="00A6463B">
      <w:pPr>
        <w:spacing w:line="360" w:lineRule="auto"/>
        <w:ind w:left="284"/>
        <w:rPr>
          <w:rFonts w:ascii="Verdana" w:hAnsi="Verdana"/>
          <w:b/>
          <w:sz w:val="20"/>
          <w:szCs w:val="20"/>
          <w:u w:color="548DD4"/>
        </w:rPr>
      </w:pPr>
      <w:r>
        <w:rPr>
          <w:rFonts w:ascii="Verdana" w:hAnsi="Verdana"/>
          <w:b/>
          <w:sz w:val="20"/>
          <w:szCs w:val="20"/>
          <w:u w:color="548DD4"/>
        </w:rPr>
        <w:t>Job Responsibilities</w:t>
      </w:r>
    </w:p>
    <w:p w:rsidR="001C2E18" w:rsidRPr="00A6463B" w:rsidRDefault="001C2E18" w:rsidP="00A6463B">
      <w:pPr>
        <w:pStyle w:val="BodyText"/>
        <w:numPr>
          <w:ilvl w:val="0"/>
          <w:numId w:val="15"/>
        </w:numPr>
        <w:spacing w:before="0" w:line="360" w:lineRule="auto"/>
        <w:ind w:left="720" w:right="302"/>
        <w:jc w:val="both"/>
        <w:rPr>
          <w:rFonts w:ascii="Verdana" w:hAnsi="Verdana"/>
          <w:color w:val="000000" w:themeColor="text1"/>
          <w:sz w:val="20"/>
          <w:szCs w:val="22"/>
        </w:rPr>
      </w:pPr>
      <w:r w:rsidRPr="00A6463B">
        <w:rPr>
          <w:rFonts w:ascii="Verdana" w:hAnsi="Verdana"/>
          <w:color w:val="000000" w:themeColor="text1"/>
          <w:sz w:val="20"/>
          <w:szCs w:val="22"/>
        </w:rPr>
        <w:t>Verified and abstracted all medical data to assign appropriate codes for hospital outpatient, Emergency department</w:t>
      </w:r>
      <w:r w:rsidR="00787E1E" w:rsidRPr="00A6463B">
        <w:rPr>
          <w:rFonts w:ascii="Verdana" w:hAnsi="Verdana"/>
          <w:color w:val="000000" w:themeColor="text1"/>
          <w:sz w:val="20"/>
          <w:szCs w:val="22"/>
        </w:rPr>
        <w:t>,</w:t>
      </w:r>
      <w:r w:rsidR="008B2E84" w:rsidRPr="00A6463B">
        <w:rPr>
          <w:rFonts w:ascii="Verdana" w:hAnsi="Verdana"/>
          <w:color w:val="000000" w:themeColor="text1"/>
          <w:sz w:val="20"/>
          <w:szCs w:val="22"/>
        </w:rPr>
        <w:t xml:space="preserve"> D</w:t>
      </w:r>
      <w:r w:rsidR="00787E1E" w:rsidRPr="00A6463B">
        <w:rPr>
          <w:rFonts w:ascii="Verdana" w:hAnsi="Verdana"/>
          <w:color w:val="000000" w:themeColor="text1"/>
          <w:sz w:val="20"/>
          <w:szCs w:val="22"/>
        </w:rPr>
        <w:t>ay</w:t>
      </w:r>
      <w:r w:rsidR="00A6463B">
        <w:rPr>
          <w:rFonts w:ascii="Verdana" w:hAnsi="Verdana"/>
          <w:color w:val="000000" w:themeColor="text1"/>
          <w:sz w:val="20"/>
          <w:szCs w:val="22"/>
        </w:rPr>
        <w:t xml:space="preserve"> </w:t>
      </w:r>
      <w:r w:rsidR="00787E1E" w:rsidRPr="00A6463B">
        <w:rPr>
          <w:rFonts w:ascii="Verdana" w:hAnsi="Verdana"/>
          <w:color w:val="000000" w:themeColor="text1"/>
          <w:sz w:val="20"/>
          <w:szCs w:val="22"/>
        </w:rPr>
        <w:t xml:space="preserve">case </w:t>
      </w:r>
      <w:r w:rsidR="008B2E84" w:rsidRPr="00A6463B">
        <w:rPr>
          <w:rFonts w:ascii="Verdana" w:hAnsi="Verdana"/>
          <w:color w:val="000000" w:themeColor="text1"/>
          <w:sz w:val="20"/>
          <w:szCs w:val="22"/>
        </w:rPr>
        <w:t xml:space="preserve"> and </w:t>
      </w:r>
      <w:r w:rsidR="0055709B">
        <w:rPr>
          <w:rFonts w:ascii="Verdana" w:hAnsi="Verdana"/>
          <w:color w:val="000000" w:themeColor="text1"/>
          <w:sz w:val="20"/>
          <w:szCs w:val="22"/>
        </w:rPr>
        <w:t xml:space="preserve">Inpatient </w:t>
      </w:r>
      <w:r w:rsidR="008B2E84" w:rsidRPr="00A6463B">
        <w:rPr>
          <w:rFonts w:ascii="Verdana" w:hAnsi="Verdana"/>
          <w:color w:val="000000" w:themeColor="text1"/>
          <w:sz w:val="20"/>
          <w:szCs w:val="22"/>
        </w:rPr>
        <w:t>IR</w:t>
      </w:r>
      <w:r w:rsidRPr="00A6463B">
        <w:rPr>
          <w:rFonts w:ascii="Verdana" w:hAnsi="Verdana"/>
          <w:color w:val="000000" w:themeColor="text1"/>
          <w:sz w:val="20"/>
          <w:szCs w:val="22"/>
        </w:rPr>
        <w:t xml:space="preserve"> -DRG for various medical insurance as per HAAD adjudication rules and coding guidelines</w:t>
      </w:r>
    </w:p>
    <w:p w:rsidR="001C2E18" w:rsidRPr="00A6463B" w:rsidRDefault="001C2E18" w:rsidP="00A6463B">
      <w:pPr>
        <w:pStyle w:val="BodyText"/>
        <w:numPr>
          <w:ilvl w:val="0"/>
          <w:numId w:val="15"/>
        </w:numPr>
        <w:spacing w:before="0" w:line="360" w:lineRule="auto"/>
        <w:ind w:left="720" w:right="302"/>
        <w:jc w:val="both"/>
        <w:rPr>
          <w:rFonts w:ascii="Verdana" w:hAnsi="Verdana"/>
          <w:color w:val="000000" w:themeColor="text1"/>
          <w:sz w:val="20"/>
          <w:szCs w:val="22"/>
        </w:rPr>
      </w:pPr>
      <w:r w:rsidRPr="00A6463B">
        <w:rPr>
          <w:rFonts w:ascii="Verdana" w:hAnsi="Verdana"/>
          <w:color w:val="000000" w:themeColor="text1"/>
          <w:sz w:val="20"/>
          <w:szCs w:val="22"/>
        </w:rPr>
        <w:t xml:space="preserve"> Giving Orientation to the Physicians to apply the appropriate documentation as per the  confirmed diagnosis and procedures.</w:t>
      </w:r>
    </w:p>
    <w:p w:rsidR="001C2E18" w:rsidRPr="00A6463B" w:rsidRDefault="001C2E18" w:rsidP="00A6463B">
      <w:pPr>
        <w:pStyle w:val="BodyText"/>
        <w:numPr>
          <w:ilvl w:val="0"/>
          <w:numId w:val="15"/>
        </w:numPr>
        <w:spacing w:before="0" w:line="360" w:lineRule="auto"/>
        <w:ind w:left="720" w:right="302"/>
        <w:jc w:val="both"/>
        <w:rPr>
          <w:rFonts w:ascii="Verdana" w:hAnsi="Verdana"/>
          <w:color w:val="000000" w:themeColor="text1"/>
          <w:sz w:val="20"/>
          <w:szCs w:val="22"/>
        </w:rPr>
      </w:pPr>
      <w:r w:rsidRPr="00A6463B">
        <w:rPr>
          <w:rFonts w:ascii="Verdana" w:hAnsi="Verdana"/>
          <w:color w:val="000000" w:themeColor="text1"/>
          <w:sz w:val="20"/>
          <w:szCs w:val="22"/>
        </w:rPr>
        <w:t>Ensure all the reports with accurate documentation and fixing the documentation deficiency with the concern physician.</w:t>
      </w:r>
    </w:p>
    <w:p w:rsidR="001C2E18" w:rsidRPr="00A6463B" w:rsidRDefault="001C2E18" w:rsidP="00A6463B">
      <w:pPr>
        <w:pStyle w:val="BodyText"/>
        <w:numPr>
          <w:ilvl w:val="0"/>
          <w:numId w:val="15"/>
        </w:numPr>
        <w:spacing w:before="0" w:line="360" w:lineRule="auto"/>
        <w:ind w:left="720" w:right="302"/>
        <w:jc w:val="both"/>
        <w:rPr>
          <w:rFonts w:ascii="Verdana" w:hAnsi="Verdana"/>
          <w:color w:val="000000" w:themeColor="text1"/>
          <w:sz w:val="20"/>
          <w:szCs w:val="22"/>
        </w:rPr>
      </w:pPr>
      <w:r w:rsidRPr="00A6463B">
        <w:rPr>
          <w:rFonts w:ascii="Verdana" w:hAnsi="Verdana"/>
          <w:color w:val="000000" w:themeColor="text1"/>
          <w:sz w:val="20"/>
          <w:szCs w:val="22"/>
        </w:rPr>
        <w:t>Providing the appropriate ICD, CPT and proce</w:t>
      </w:r>
      <w:r w:rsidR="008B2E84" w:rsidRPr="00A6463B">
        <w:rPr>
          <w:rFonts w:ascii="Verdana" w:hAnsi="Verdana"/>
          <w:color w:val="000000" w:themeColor="text1"/>
          <w:sz w:val="20"/>
          <w:szCs w:val="22"/>
        </w:rPr>
        <w:t>dural codes for OP, Day case, IR</w:t>
      </w:r>
      <w:r w:rsidRPr="00A6463B">
        <w:rPr>
          <w:rFonts w:ascii="Verdana" w:hAnsi="Verdana"/>
          <w:color w:val="000000" w:themeColor="text1"/>
          <w:sz w:val="20"/>
          <w:szCs w:val="22"/>
        </w:rPr>
        <w:t xml:space="preserve"> DRG to Pre-authorization team.</w:t>
      </w:r>
    </w:p>
    <w:p w:rsidR="001C2E18" w:rsidRPr="00A6463B" w:rsidRDefault="001C2E18" w:rsidP="00A6463B">
      <w:pPr>
        <w:pStyle w:val="BodyText"/>
        <w:numPr>
          <w:ilvl w:val="0"/>
          <w:numId w:val="15"/>
        </w:numPr>
        <w:spacing w:before="0" w:line="360" w:lineRule="auto"/>
        <w:ind w:left="720" w:right="302"/>
        <w:jc w:val="both"/>
        <w:rPr>
          <w:rFonts w:ascii="Verdana" w:hAnsi="Verdana"/>
          <w:color w:val="000000" w:themeColor="text1"/>
          <w:sz w:val="20"/>
          <w:szCs w:val="22"/>
        </w:rPr>
      </w:pPr>
      <w:r w:rsidRPr="00A6463B">
        <w:rPr>
          <w:rFonts w:ascii="Verdana" w:hAnsi="Verdana"/>
          <w:color w:val="000000" w:themeColor="text1"/>
          <w:sz w:val="20"/>
          <w:szCs w:val="22"/>
        </w:rPr>
        <w:t>Expertise in processing different specialty claims such as ENT, ortho</w:t>
      </w:r>
      <w:r w:rsidR="008B2E84" w:rsidRPr="00A6463B">
        <w:rPr>
          <w:rFonts w:ascii="Verdana" w:hAnsi="Verdana"/>
          <w:color w:val="000000" w:themeColor="text1"/>
          <w:sz w:val="20"/>
          <w:szCs w:val="22"/>
        </w:rPr>
        <w:t>pedics</w:t>
      </w:r>
      <w:r w:rsidRPr="00A6463B">
        <w:rPr>
          <w:rFonts w:ascii="Verdana" w:hAnsi="Verdana"/>
          <w:color w:val="000000" w:themeColor="text1"/>
          <w:sz w:val="20"/>
          <w:szCs w:val="22"/>
        </w:rPr>
        <w:t xml:space="preserve">, internal medicine, pediatric, </w:t>
      </w:r>
      <w:r w:rsidR="008B2E84" w:rsidRPr="00A6463B">
        <w:rPr>
          <w:rFonts w:ascii="Verdana" w:hAnsi="Verdana"/>
          <w:color w:val="000000" w:themeColor="text1"/>
          <w:sz w:val="20"/>
          <w:szCs w:val="22"/>
        </w:rPr>
        <w:t>obstetrics</w:t>
      </w:r>
      <w:r w:rsidRPr="00A6463B">
        <w:rPr>
          <w:rFonts w:ascii="Verdana" w:hAnsi="Verdana"/>
          <w:color w:val="000000" w:themeColor="text1"/>
          <w:sz w:val="20"/>
          <w:szCs w:val="22"/>
        </w:rPr>
        <w:t>-</w:t>
      </w:r>
      <w:r w:rsidR="008B2E84" w:rsidRPr="00A6463B">
        <w:rPr>
          <w:rFonts w:ascii="Verdana" w:hAnsi="Verdana"/>
          <w:color w:val="000000" w:themeColor="text1"/>
          <w:sz w:val="20"/>
          <w:szCs w:val="22"/>
        </w:rPr>
        <w:t>gynecology</w:t>
      </w:r>
      <w:r w:rsidRPr="00A6463B">
        <w:rPr>
          <w:rFonts w:ascii="Verdana" w:hAnsi="Verdana"/>
          <w:color w:val="000000" w:themeColor="text1"/>
          <w:sz w:val="20"/>
          <w:szCs w:val="22"/>
        </w:rPr>
        <w:t xml:space="preserve"> and surgery.</w:t>
      </w:r>
    </w:p>
    <w:p w:rsidR="00DC003F" w:rsidRPr="00DC003F" w:rsidRDefault="001C2E18" w:rsidP="007A53FE">
      <w:pPr>
        <w:pStyle w:val="BodyText"/>
        <w:numPr>
          <w:ilvl w:val="0"/>
          <w:numId w:val="15"/>
        </w:numPr>
        <w:spacing w:before="0" w:line="360" w:lineRule="auto"/>
        <w:ind w:left="720" w:right="302"/>
        <w:jc w:val="both"/>
        <w:rPr>
          <w:rFonts w:ascii="Verdana" w:hAnsi="Verdana"/>
          <w:color w:val="000000" w:themeColor="text1"/>
          <w:sz w:val="20"/>
          <w:szCs w:val="22"/>
        </w:rPr>
      </w:pPr>
      <w:r w:rsidRPr="00DC003F">
        <w:rPr>
          <w:rFonts w:ascii="Verdana" w:hAnsi="Verdana"/>
          <w:color w:val="000000" w:themeColor="text1"/>
          <w:sz w:val="20"/>
          <w:szCs w:val="22"/>
        </w:rPr>
        <w:t>Verifying the Rejected claims with the appropriate coding and sending for resubmission</w:t>
      </w:r>
    </w:p>
    <w:p w:rsidR="00DC003F" w:rsidRDefault="00DC003F" w:rsidP="00DC003F">
      <w:pPr>
        <w:pStyle w:val="BodyText"/>
        <w:spacing w:before="0" w:line="360" w:lineRule="auto"/>
        <w:ind w:right="302"/>
        <w:jc w:val="both"/>
        <w:rPr>
          <w:rFonts w:ascii="Verdana" w:hAnsi="Verdana"/>
          <w:color w:val="000000" w:themeColor="text1"/>
          <w:sz w:val="20"/>
          <w:szCs w:val="22"/>
        </w:rPr>
      </w:pPr>
    </w:p>
    <w:p w:rsidR="00DC003F" w:rsidRPr="001D14B3" w:rsidRDefault="00DC003F" w:rsidP="00DC003F">
      <w:pPr>
        <w:pStyle w:val="ListParagraph"/>
        <w:numPr>
          <w:ilvl w:val="0"/>
          <w:numId w:val="21"/>
        </w:numPr>
        <w:spacing w:line="360" w:lineRule="auto"/>
        <w:rPr>
          <w:rFonts w:ascii="Verdana" w:hAnsi="Verdana"/>
          <w:b/>
          <w:color w:val="4F81BD" w:themeColor="accent1"/>
          <w:sz w:val="20"/>
          <w:szCs w:val="20"/>
          <w:u w:color="548DD4"/>
        </w:rPr>
      </w:pPr>
      <w:r w:rsidRPr="001D14B3">
        <w:rPr>
          <w:rFonts w:ascii="Verdana" w:hAnsi="Verdana"/>
          <w:b/>
          <w:color w:val="4F81BD" w:themeColor="accent1"/>
          <w:sz w:val="20"/>
          <w:szCs w:val="20"/>
          <w:u w:color="548DD4"/>
        </w:rPr>
        <w:t>Medical Coder</w:t>
      </w:r>
    </w:p>
    <w:p w:rsidR="00DC003F" w:rsidRPr="00DC003F" w:rsidRDefault="00DC003F" w:rsidP="00DC003F">
      <w:pPr>
        <w:pStyle w:val="BodyText"/>
        <w:spacing w:before="0" w:line="360" w:lineRule="auto"/>
        <w:ind w:left="644" w:right="302" w:hanging="360"/>
        <w:jc w:val="both"/>
        <w:rPr>
          <w:rFonts w:ascii="Verdana" w:hAnsi="Verdana" w:cs="Times New Roman"/>
          <w:sz w:val="20"/>
          <w:szCs w:val="20"/>
        </w:rPr>
      </w:pPr>
      <w:r w:rsidRPr="00DC003F">
        <w:rPr>
          <w:rFonts w:ascii="Verdana" w:hAnsi="Verdana" w:cs="Times New Roman"/>
          <w:sz w:val="20"/>
          <w:szCs w:val="20"/>
        </w:rPr>
        <w:t>Global Healthcare Billing Partner Pvt Ltd, Chennai</w:t>
      </w:r>
    </w:p>
    <w:p w:rsidR="00DC003F" w:rsidRPr="00DC003F" w:rsidRDefault="00DC003F" w:rsidP="00DC003F">
      <w:pPr>
        <w:pStyle w:val="BodyText"/>
        <w:spacing w:before="0" w:line="360" w:lineRule="auto"/>
        <w:ind w:left="644" w:right="302" w:hanging="360"/>
        <w:jc w:val="both"/>
        <w:rPr>
          <w:rFonts w:ascii="Verdana" w:hAnsi="Verdana" w:cs="Times New Roman"/>
          <w:sz w:val="20"/>
          <w:szCs w:val="20"/>
        </w:rPr>
      </w:pPr>
      <w:r w:rsidRPr="00DC003F">
        <w:rPr>
          <w:rFonts w:ascii="Verdana" w:hAnsi="Verdana" w:cs="Times New Roman"/>
          <w:sz w:val="20"/>
          <w:szCs w:val="20"/>
        </w:rPr>
        <w:t>From September 2014 to January 2018</w:t>
      </w:r>
    </w:p>
    <w:p w:rsidR="00DC003F" w:rsidRDefault="00DC003F" w:rsidP="00DC003F">
      <w:pPr>
        <w:spacing w:line="360" w:lineRule="auto"/>
        <w:ind w:left="284"/>
        <w:rPr>
          <w:rFonts w:ascii="Times New Roman" w:hAnsi="Times New Roman" w:cs="Times New Roman"/>
        </w:rPr>
      </w:pPr>
      <w:r>
        <w:rPr>
          <w:rFonts w:ascii="Verdana" w:hAnsi="Verdana"/>
          <w:b/>
          <w:sz w:val="20"/>
          <w:szCs w:val="20"/>
          <w:u w:color="548DD4"/>
        </w:rPr>
        <w:t>Job Responsibilities</w:t>
      </w:r>
    </w:p>
    <w:p w:rsidR="001C2E18" w:rsidRPr="00DC003F" w:rsidRDefault="001C2E18" w:rsidP="00DC003F">
      <w:pPr>
        <w:pStyle w:val="BodyText"/>
        <w:numPr>
          <w:ilvl w:val="0"/>
          <w:numId w:val="15"/>
        </w:numPr>
        <w:spacing w:before="0" w:line="360" w:lineRule="auto"/>
        <w:ind w:left="720" w:right="302"/>
        <w:jc w:val="both"/>
        <w:rPr>
          <w:rFonts w:ascii="Verdana" w:hAnsi="Verdana"/>
          <w:color w:val="000000" w:themeColor="text1"/>
          <w:sz w:val="20"/>
          <w:szCs w:val="22"/>
        </w:rPr>
      </w:pPr>
      <w:r w:rsidRPr="00DC003F">
        <w:rPr>
          <w:rFonts w:ascii="Verdana" w:hAnsi="Verdana"/>
          <w:color w:val="000000" w:themeColor="text1"/>
          <w:sz w:val="20"/>
          <w:szCs w:val="22"/>
        </w:rPr>
        <w:t>A</w:t>
      </w:r>
      <w:r w:rsidR="00787E1E" w:rsidRPr="00DC003F">
        <w:rPr>
          <w:rFonts w:ascii="Verdana" w:hAnsi="Verdana"/>
          <w:color w:val="000000" w:themeColor="text1"/>
          <w:sz w:val="20"/>
          <w:szCs w:val="22"/>
        </w:rPr>
        <w:t>ssigning appropriate ICD 9,10</w:t>
      </w:r>
      <w:r w:rsidR="006E299B" w:rsidRPr="00DC003F">
        <w:rPr>
          <w:rFonts w:ascii="Verdana" w:hAnsi="Verdana"/>
          <w:color w:val="000000" w:themeColor="text1"/>
          <w:sz w:val="20"/>
          <w:szCs w:val="22"/>
        </w:rPr>
        <w:t xml:space="preserve"> CM and CPT</w:t>
      </w:r>
      <w:r w:rsidRPr="00DC003F">
        <w:rPr>
          <w:rFonts w:ascii="Verdana" w:hAnsi="Verdana"/>
          <w:color w:val="000000" w:themeColor="text1"/>
          <w:sz w:val="20"/>
          <w:szCs w:val="22"/>
        </w:rPr>
        <w:t xml:space="preserve"> , HCPCS,</w:t>
      </w:r>
      <w:r w:rsidR="006E299B" w:rsidRPr="00DC003F">
        <w:rPr>
          <w:rFonts w:ascii="Verdana" w:hAnsi="Verdana"/>
          <w:color w:val="000000" w:themeColor="text1"/>
          <w:sz w:val="20"/>
          <w:szCs w:val="22"/>
        </w:rPr>
        <w:t xml:space="preserve"> </w:t>
      </w:r>
      <w:r w:rsidRPr="00DC003F">
        <w:rPr>
          <w:rFonts w:ascii="Verdana" w:hAnsi="Verdana"/>
          <w:color w:val="000000" w:themeColor="text1"/>
          <w:sz w:val="20"/>
          <w:szCs w:val="22"/>
        </w:rPr>
        <w:t>Level  - III codes as per coding guidelines and regulations</w:t>
      </w:r>
    </w:p>
    <w:p w:rsidR="001C2E18" w:rsidRPr="00DC003F" w:rsidRDefault="001C2E18" w:rsidP="00DC003F">
      <w:pPr>
        <w:pStyle w:val="BodyText"/>
        <w:numPr>
          <w:ilvl w:val="0"/>
          <w:numId w:val="15"/>
        </w:numPr>
        <w:spacing w:before="0" w:line="360" w:lineRule="auto"/>
        <w:ind w:left="720" w:right="302"/>
        <w:jc w:val="both"/>
        <w:rPr>
          <w:rFonts w:ascii="Verdana" w:hAnsi="Verdana"/>
          <w:color w:val="000000" w:themeColor="text1"/>
          <w:sz w:val="20"/>
          <w:szCs w:val="22"/>
        </w:rPr>
      </w:pPr>
      <w:r w:rsidRPr="00DC003F">
        <w:rPr>
          <w:rFonts w:ascii="Verdana" w:hAnsi="Verdana"/>
          <w:color w:val="000000" w:themeColor="text1"/>
          <w:sz w:val="20"/>
          <w:szCs w:val="22"/>
        </w:rPr>
        <w:t>Observing the quality parameters regularly and ensuring that the quality of coding work is maintained at a higher rate.</w:t>
      </w:r>
    </w:p>
    <w:p w:rsidR="001C2E18" w:rsidRPr="00DC003F" w:rsidRDefault="001C2E18" w:rsidP="00DC003F">
      <w:pPr>
        <w:pStyle w:val="BodyText"/>
        <w:numPr>
          <w:ilvl w:val="0"/>
          <w:numId w:val="15"/>
        </w:numPr>
        <w:spacing w:before="0" w:line="360" w:lineRule="auto"/>
        <w:ind w:left="720" w:right="302"/>
        <w:jc w:val="both"/>
        <w:rPr>
          <w:rFonts w:ascii="Verdana" w:hAnsi="Verdana"/>
          <w:color w:val="000000" w:themeColor="text1"/>
          <w:sz w:val="20"/>
          <w:szCs w:val="22"/>
        </w:rPr>
      </w:pPr>
      <w:r w:rsidRPr="00DC003F">
        <w:rPr>
          <w:rFonts w:ascii="Verdana" w:hAnsi="Verdana"/>
          <w:color w:val="000000" w:themeColor="text1"/>
          <w:sz w:val="20"/>
          <w:szCs w:val="22"/>
        </w:rPr>
        <w:t xml:space="preserve">Auditing the charts for new coders and given feedback to them </w:t>
      </w:r>
    </w:p>
    <w:p w:rsidR="00397077" w:rsidRDefault="001C2E18" w:rsidP="00DC003F">
      <w:pPr>
        <w:pStyle w:val="BodyText"/>
        <w:numPr>
          <w:ilvl w:val="0"/>
          <w:numId w:val="15"/>
        </w:numPr>
        <w:spacing w:before="0" w:line="360" w:lineRule="auto"/>
        <w:ind w:left="720" w:right="302"/>
        <w:jc w:val="both"/>
        <w:rPr>
          <w:rFonts w:ascii="Verdana" w:hAnsi="Verdana"/>
          <w:color w:val="000000" w:themeColor="text1"/>
          <w:sz w:val="20"/>
          <w:szCs w:val="22"/>
        </w:rPr>
      </w:pPr>
      <w:r w:rsidRPr="00DC003F">
        <w:rPr>
          <w:rFonts w:ascii="Verdana" w:hAnsi="Verdana"/>
          <w:color w:val="000000" w:themeColor="text1"/>
          <w:sz w:val="20"/>
          <w:szCs w:val="22"/>
        </w:rPr>
        <w:t>Maintain</w:t>
      </w:r>
      <w:r w:rsidR="008B2E84" w:rsidRPr="00DC003F">
        <w:rPr>
          <w:rFonts w:ascii="Verdana" w:hAnsi="Verdana"/>
          <w:color w:val="000000" w:themeColor="text1"/>
          <w:sz w:val="20"/>
          <w:szCs w:val="22"/>
        </w:rPr>
        <w:t>in</w:t>
      </w:r>
      <w:r w:rsidRPr="00DC003F">
        <w:rPr>
          <w:rFonts w:ascii="Verdana" w:hAnsi="Verdana"/>
          <w:color w:val="000000" w:themeColor="text1"/>
          <w:sz w:val="20"/>
          <w:szCs w:val="22"/>
        </w:rPr>
        <w:t>g the client guidelines and updates information while coding</w:t>
      </w:r>
    </w:p>
    <w:p w:rsidR="001C2E18" w:rsidRPr="00DC003F" w:rsidRDefault="001C2E18" w:rsidP="00DC003F">
      <w:pPr>
        <w:pStyle w:val="BodyText"/>
        <w:numPr>
          <w:ilvl w:val="0"/>
          <w:numId w:val="15"/>
        </w:numPr>
        <w:spacing w:before="0" w:line="360" w:lineRule="auto"/>
        <w:ind w:left="720" w:right="302"/>
        <w:jc w:val="both"/>
        <w:rPr>
          <w:rFonts w:ascii="Verdana" w:hAnsi="Verdana"/>
          <w:color w:val="000000" w:themeColor="text1"/>
          <w:sz w:val="20"/>
          <w:szCs w:val="22"/>
        </w:rPr>
      </w:pPr>
      <w:r w:rsidRPr="00DC003F">
        <w:rPr>
          <w:rFonts w:ascii="Verdana" w:hAnsi="Verdana"/>
          <w:color w:val="000000" w:themeColor="text1"/>
          <w:sz w:val="20"/>
          <w:szCs w:val="22"/>
        </w:rPr>
        <w:t xml:space="preserve"> </w:t>
      </w:r>
      <w:r w:rsidR="00397077">
        <w:rPr>
          <w:rFonts w:ascii="Verdana" w:hAnsi="Verdana"/>
          <w:color w:val="000000" w:themeColor="text1"/>
          <w:sz w:val="20"/>
          <w:szCs w:val="22"/>
        </w:rPr>
        <w:t>Search for Information in case of complexity</w:t>
      </w:r>
    </w:p>
    <w:p w:rsidR="005A708E" w:rsidRPr="00DB3D00" w:rsidRDefault="005A708E" w:rsidP="001C2E18">
      <w:pPr>
        <w:spacing w:before="51"/>
        <w:ind w:left="2520" w:right="-120"/>
        <w:rPr>
          <w:rFonts w:ascii="Times New Roman" w:hAnsi="Times New Roman" w:cs="Times New Roman"/>
          <w:sz w:val="24"/>
          <w:szCs w:val="24"/>
        </w:rPr>
      </w:pPr>
    </w:p>
    <w:p w:rsidR="009C3C1F" w:rsidRPr="00CE6E1D" w:rsidRDefault="00DC003F" w:rsidP="00DC003F">
      <w:pPr>
        <w:pStyle w:val="Heading1"/>
        <w:spacing w:before="51" w:line="360" w:lineRule="auto"/>
        <w:ind w:right="2259" w:firstLine="164"/>
        <w:rPr>
          <w:rFonts w:ascii="Verdana" w:hAnsi="Verdana"/>
          <w:color w:val="4F81BD" w:themeColor="accent1"/>
          <w:u w:val="none" w:color="548DD4"/>
        </w:rPr>
      </w:pPr>
      <w:r w:rsidRPr="00CE6E1D">
        <w:rPr>
          <w:rFonts w:ascii="Verdana" w:hAnsi="Verdana"/>
          <w:color w:val="4F81BD" w:themeColor="accent1"/>
          <w:u w:val="none" w:color="548DD4"/>
        </w:rPr>
        <w:t>Certifications:</w:t>
      </w:r>
    </w:p>
    <w:p w:rsidR="009C3C1F" w:rsidRPr="009C3C1F" w:rsidRDefault="009C3C1F" w:rsidP="00DC003F">
      <w:pPr>
        <w:spacing w:before="51" w:line="360" w:lineRule="auto"/>
        <w:ind w:left="180" w:right="2259"/>
        <w:rPr>
          <w:b/>
          <w:color w:val="548DD4"/>
          <w:sz w:val="6"/>
          <w:u w:val="thick"/>
        </w:rPr>
      </w:pPr>
    </w:p>
    <w:p w:rsidR="00DC003F" w:rsidRDefault="00565EE7" w:rsidP="00DC003F">
      <w:pPr>
        <w:pStyle w:val="ListParagraph"/>
        <w:widowControl/>
        <w:numPr>
          <w:ilvl w:val="0"/>
          <w:numId w:val="13"/>
        </w:numPr>
        <w:tabs>
          <w:tab w:val="left" w:pos="0"/>
        </w:tabs>
        <w:spacing w:line="360" w:lineRule="auto"/>
        <w:contextualSpacing/>
        <w:jc w:val="both"/>
        <w:rPr>
          <w:rFonts w:ascii="Times New Roman" w:hAnsi="Times New Roman" w:cs="Times New Roman"/>
          <w:b/>
          <w:sz w:val="24"/>
          <w:szCs w:val="24"/>
        </w:rPr>
      </w:pPr>
      <w:r w:rsidRPr="00565EE7">
        <w:rPr>
          <w:rFonts w:ascii="Times New Roman" w:hAnsi="Times New Roman" w:cs="Times New Roman"/>
          <w:b/>
          <w:sz w:val="24"/>
          <w:szCs w:val="24"/>
        </w:rPr>
        <w:t>Certified Professional Coder (CPC)</w:t>
      </w:r>
    </w:p>
    <w:p w:rsidR="00DC003F" w:rsidRPr="00DC003F" w:rsidRDefault="00DC003F" w:rsidP="00DC003F">
      <w:pPr>
        <w:pStyle w:val="ListParagraph"/>
        <w:widowControl/>
        <w:tabs>
          <w:tab w:val="left" w:pos="0"/>
        </w:tabs>
        <w:spacing w:line="360" w:lineRule="auto"/>
        <w:ind w:left="840" w:firstLine="0"/>
        <w:contextualSpacing/>
        <w:jc w:val="both"/>
        <w:rPr>
          <w:rFonts w:ascii="Times New Roman" w:hAnsi="Times New Roman" w:cs="Times New Roman"/>
          <w:sz w:val="24"/>
          <w:szCs w:val="24"/>
        </w:rPr>
      </w:pPr>
      <w:r w:rsidRPr="00DC003F">
        <w:rPr>
          <w:rFonts w:ascii="Times New Roman" w:hAnsi="Times New Roman" w:cs="Times New Roman"/>
          <w:sz w:val="24"/>
          <w:szCs w:val="24"/>
        </w:rPr>
        <w:t xml:space="preserve">Certification Body – </w:t>
      </w:r>
      <w:r w:rsidR="00565EE7" w:rsidRPr="00DC003F">
        <w:rPr>
          <w:rFonts w:ascii="Times New Roman" w:hAnsi="Times New Roman" w:cs="Times New Roman"/>
          <w:sz w:val="24"/>
          <w:szCs w:val="24"/>
        </w:rPr>
        <w:t>AAPC</w:t>
      </w:r>
    </w:p>
    <w:p w:rsidR="003E236C" w:rsidRDefault="00565EE7" w:rsidP="00DC003F">
      <w:pPr>
        <w:pStyle w:val="ListParagraph"/>
        <w:widowControl/>
        <w:tabs>
          <w:tab w:val="left" w:pos="0"/>
        </w:tabs>
        <w:spacing w:line="360" w:lineRule="auto"/>
        <w:ind w:left="840" w:firstLine="0"/>
        <w:contextualSpacing/>
        <w:jc w:val="both"/>
        <w:rPr>
          <w:rFonts w:ascii="Times New Roman" w:hAnsi="Times New Roman" w:cs="Times New Roman"/>
          <w:sz w:val="24"/>
          <w:szCs w:val="24"/>
        </w:rPr>
      </w:pPr>
      <w:r w:rsidRPr="00DC003F">
        <w:rPr>
          <w:rFonts w:ascii="Times New Roman" w:hAnsi="Times New Roman" w:cs="Times New Roman"/>
          <w:sz w:val="24"/>
          <w:szCs w:val="24"/>
        </w:rPr>
        <w:t xml:space="preserve">Member ID </w:t>
      </w:r>
      <w:r w:rsidR="00DC003F" w:rsidRPr="00DC003F">
        <w:rPr>
          <w:rFonts w:ascii="Times New Roman" w:hAnsi="Times New Roman" w:cs="Times New Roman"/>
          <w:sz w:val="24"/>
          <w:szCs w:val="24"/>
        </w:rPr>
        <w:t>–</w:t>
      </w:r>
      <w:r w:rsidRPr="00DC003F">
        <w:rPr>
          <w:rFonts w:ascii="Times New Roman" w:hAnsi="Times New Roman" w:cs="Times New Roman"/>
          <w:sz w:val="24"/>
          <w:szCs w:val="24"/>
        </w:rPr>
        <w:t xml:space="preserve"> 01500732</w:t>
      </w:r>
    </w:p>
    <w:p w:rsidR="00DC003F" w:rsidRPr="00DC003F" w:rsidRDefault="00DC003F" w:rsidP="00DC003F">
      <w:pPr>
        <w:widowControl/>
        <w:tabs>
          <w:tab w:val="left" w:pos="0"/>
        </w:tabs>
        <w:spacing w:line="276" w:lineRule="auto"/>
        <w:contextualSpacing/>
        <w:jc w:val="both"/>
        <w:rPr>
          <w:rFonts w:ascii="Times New Roman" w:hAnsi="Times New Roman" w:cs="Times New Roman"/>
          <w:b/>
          <w:sz w:val="24"/>
          <w:szCs w:val="24"/>
        </w:rPr>
      </w:pPr>
    </w:p>
    <w:p w:rsidR="009C3C1F" w:rsidRPr="00CE6E1D" w:rsidRDefault="00DC003F" w:rsidP="00DC003F">
      <w:pPr>
        <w:pStyle w:val="Heading1"/>
        <w:spacing w:before="51" w:line="360" w:lineRule="auto"/>
        <w:ind w:right="2259" w:firstLine="164"/>
        <w:rPr>
          <w:b w:val="0"/>
          <w:color w:val="4F81BD" w:themeColor="accent1"/>
          <w:sz w:val="4"/>
          <w:u w:val="thick"/>
        </w:rPr>
      </w:pPr>
      <w:r w:rsidRPr="00CE6E1D">
        <w:rPr>
          <w:rFonts w:ascii="Verdana" w:hAnsi="Verdana"/>
          <w:color w:val="4F81BD" w:themeColor="accent1"/>
          <w:u w:val="none" w:color="548DD4"/>
        </w:rPr>
        <w:t>Personal Strength and Attributes:</w:t>
      </w:r>
    </w:p>
    <w:p w:rsidR="00565EE7" w:rsidRPr="00DC003F" w:rsidRDefault="00565EE7" w:rsidP="00DC003F">
      <w:pPr>
        <w:pStyle w:val="BodyText"/>
        <w:numPr>
          <w:ilvl w:val="0"/>
          <w:numId w:val="15"/>
        </w:numPr>
        <w:spacing w:before="0" w:line="360" w:lineRule="auto"/>
        <w:ind w:left="720" w:right="302"/>
        <w:jc w:val="both"/>
        <w:rPr>
          <w:rFonts w:ascii="Verdana" w:hAnsi="Verdana"/>
          <w:color w:val="000000" w:themeColor="text1"/>
          <w:sz w:val="20"/>
          <w:szCs w:val="22"/>
        </w:rPr>
      </w:pPr>
      <w:r w:rsidRPr="00DC003F">
        <w:rPr>
          <w:rFonts w:ascii="Verdana" w:hAnsi="Verdana"/>
          <w:color w:val="000000" w:themeColor="text1"/>
          <w:sz w:val="20"/>
          <w:szCs w:val="22"/>
        </w:rPr>
        <w:t>Enjoy both working independently and as a team player depending upon the requirements of the assignment</w:t>
      </w:r>
    </w:p>
    <w:p w:rsidR="00565EE7" w:rsidRPr="00DC003F" w:rsidRDefault="00565EE7" w:rsidP="00DC003F">
      <w:pPr>
        <w:pStyle w:val="BodyText"/>
        <w:numPr>
          <w:ilvl w:val="0"/>
          <w:numId w:val="15"/>
        </w:numPr>
        <w:spacing w:before="0" w:line="360" w:lineRule="auto"/>
        <w:ind w:left="720" w:right="302"/>
        <w:jc w:val="both"/>
        <w:rPr>
          <w:rFonts w:ascii="Verdana" w:hAnsi="Verdana"/>
          <w:color w:val="000000" w:themeColor="text1"/>
          <w:sz w:val="20"/>
          <w:szCs w:val="22"/>
        </w:rPr>
      </w:pPr>
      <w:r w:rsidRPr="00DC003F">
        <w:rPr>
          <w:rFonts w:ascii="Verdana" w:hAnsi="Verdana"/>
          <w:color w:val="000000" w:themeColor="text1"/>
          <w:sz w:val="20"/>
          <w:szCs w:val="22"/>
        </w:rPr>
        <w:t>Have excellent written, oral and interpersonal communication skills</w:t>
      </w:r>
    </w:p>
    <w:p w:rsidR="00565EE7" w:rsidRPr="00DC003F" w:rsidRDefault="00565EE7" w:rsidP="00DC003F">
      <w:pPr>
        <w:pStyle w:val="BodyText"/>
        <w:numPr>
          <w:ilvl w:val="0"/>
          <w:numId w:val="15"/>
        </w:numPr>
        <w:spacing w:before="0" w:line="360" w:lineRule="auto"/>
        <w:ind w:left="720" w:right="302"/>
        <w:jc w:val="both"/>
        <w:rPr>
          <w:rFonts w:ascii="Verdana" w:hAnsi="Verdana"/>
          <w:color w:val="000000" w:themeColor="text1"/>
          <w:sz w:val="20"/>
          <w:szCs w:val="22"/>
        </w:rPr>
      </w:pPr>
      <w:r w:rsidRPr="00DC003F">
        <w:rPr>
          <w:rFonts w:ascii="Verdana" w:hAnsi="Verdana"/>
          <w:color w:val="000000" w:themeColor="text1"/>
          <w:sz w:val="20"/>
          <w:szCs w:val="22"/>
        </w:rPr>
        <w:t>Achieving tasks within time and Quick learner</w:t>
      </w:r>
    </w:p>
    <w:p w:rsidR="00565EE7" w:rsidRPr="00DC003F" w:rsidRDefault="00565EE7" w:rsidP="00DC003F">
      <w:pPr>
        <w:pStyle w:val="BodyText"/>
        <w:numPr>
          <w:ilvl w:val="0"/>
          <w:numId w:val="15"/>
        </w:numPr>
        <w:spacing w:before="0" w:line="360" w:lineRule="auto"/>
        <w:ind w:left="720" w:right="302"/>
        <w:jc w:val="both"/>
        <w:rPr>
          <w:rFonts w:ascii="Verdana" w:hAnsi="Verdana"/>
          <w:color w:val="000000" w:themeColor="text1"/>
          <w:sz w:val="20"/>
          <w:szCs w:val="22"/>
        </w:rPr>
      </w:pPr>
      <w:r w:rsidRPr="00DC003F">
        <w:rPr>
          <w:rFonts w:ascii="Verdana" w:hAnsi="Verdana"/>
          <w:color w:val="000000" w:themeColor="text1"/>
          <w:sz w:val="20"/>
          <w:szCs w:val="22"/>
        </w:rPr>
        <w:t>Prioritization of work requirements and meaningful completion</w:t>
      </w:r>
    </w:p>
    <w:p w:rsidR="00565EE7" w:rsidRPr="00DC003F" w:rsidRDefault="00565EE7" w:rsidP="00DC003F">
      <w:pPr>
        <w:pStyle w:val="BodyText"/>
        <w:numPr>
          <w:ilvl w:val="0"/>
          <w:numId w:val="15"/>
        </w:numPr>
        <w:spacing w:before="0" w:line="360" w:lineRule="auto"/>
        <w:ind w:left="720" w:right="302"/>
        <w:jc w:val="both"/>
        <w:rPr>
          <w:rFonts w:ascii="Verdana" w:hAnsi="Verdana"/>
          <w:color w:val="000000" w:themeColor="text1"/>
          <w:sz w:val="20"/>
          <w:szCs w:val="22"/>
        </w:rPr>
      </w:pPr>
      <w:r w:rsidRPr="00DC003F">
        <w:rPr>
          <w:rFonts w:ascii="Verdana" w:hAnsi="Verdana"/>
          <w:color w:val="000000" w:themeColor="text1"/>
          <w:sz w:val="20"/>
          <w:szCs w:val="22"/>
        </w:rPr>
        <w:lastRenderedPageBreak/>
        <w:t xml:space="preserve">Ability to get along very well with colleagues </w:t>
      </w:r>
    </w:p>
    <w:p w:rsidR="00DB25E5" w:rsidRPr="00DC003F" w:rsidRDefault="0022648A" w:rsidP="004D488F">
      <w:pPr>
        <w:pStyle w:val="BodyText"/>
        <w:numPr>
          <w:ilvl w:val="0"/>
          <w:numId w:val="15"/>
        </w:numPr>
        <w:spacing w:before="0" w:line="360" w:lineRule="auto"/>
        <w:ind w:left="720" w:right="302"/>
        <w:jc w:val="both"/>
        <w:rPr>
          <w:rFonts w:ascii="Times New Roman" w:hAnsi="Times New Roman" w:cs="Times New Roman"/>
          <w:szCs w:val="20"/>
        </w:rPr>
      </w:pPr>
      <w:r w:rsidRPr="00DC003F">
        <w:rPr>
          <w:rFonts w:ascii="Verdana" w:hAnsi="Verdana"/>
          <w:color w:val="000000" w:themeColor="text1"/>
          <w:sz w:val="20"/>
          <w:szCs w:val="22"/>
        </w:rPr>
        <w:t>Punctuality and Dedicated in Work</w:t>
      </w:r>
      <w:r w:rsidR="00DF0E54" w:rsidRPr="00DC003F">
        <w:rPr>
          <w:rFonts w:ascii="Times New Roman" w:hAnsi="Times New Roman" w:cs="Times New Roman"/>
          <w:szCs w:val="20"/>
        </w:rPr>
        <w:t xml:space="preserve">      </w:t>
      </w:r>
    </w:p>
    <w:p w:rsidR="00DB3D00" w:rsidRDefault="00DB3D00" w:rsidP="00787E1E">
      <w:pPr>
        <w:pStyle w:val="Heading1"/>
        <w:ind w:left="100"/>
        <w:rPr>
          <w:color w:val="548DD4"/>
          <w:u w:val="thick" w:color="548DD4"/>
        </w:rPr>
      </w:pPr>
    </w:p>
    <w:p w:rsidR="00DF0E54" w:rsidRPr="00CE6E1D" w:rsidRDefault="00AB1421" w:rsidP="00DC003F">
      <w:pPr>
        <w:pStyle w:val="Heading1"/>
        <w:spacing w:before="51" w:line="360" w:lineRule="auto"/>
        <w:ind w:right="2259" w:firstLine="164"/>
        <w:rPr>
          <w:color w:val="4F81BD" w:themeColor="accent1"/>
          <w:u w:val="thick" w:color="548DD4"/>
        </w:rPr>
      </w:pPr>
      <w:r w:rsidRPr="00CE6E1D">
        <w:rPr>
          <w:rFonts w:ascii="Verdana" w:hAnsi="Verdana"/>
          <w:color w:val="4F81BD" w:themeColor="accent1"/>
          <w:u w:val="none" w:color="548DD4"/>
        </w:rPr>
        <w:t>Personal Information</w:t>
      </w:r>
      <w:r w:rsidR="00DC003F" w:rsidRPr="00CE6E1D">
        <w:rPr>
          <w:rFonts w:ascii="Verdana" w:hAnsi="Verdana"/>
          <w:color w:val="4F81BD" w:themeColor="accent1"/>
          <w:u w:val="none" w:color="548DD4"/>
        </w:rPr>
        <w:t>:</w:t>
      </w:r>
    </w:p>
    <w:p w:rsidR="00787E1E" w:rsidRPr="00787E1E" w:rsidRDefault="00787E1E" w:rsidP="00787E1E">
      <w:pPr>
        <w:pStyle w:val="Heading1"/>
        <w:ind w:left="100"/>
        <w:rPr>
          <w:color w:val="548DD4"/>
          <w:u w:val="thick" w:color="548DD4"/>
        </w:rPr>
      </w:pPr>
    </w:p>
    <w:p w:rsidR="00CE6E1D" w:rsidRDefault="00AB1421" w:rsidP="00CE6E1D">
      <w:pPr>
        <w:pStyle w:val="BodyText"/>
        <w:tabs>
          <w:tab w:val="left" w:pos="2979"/>
        </w:tabs>
        <w:spacing w:before="0" w:line="360" w:lineRule="auto"/>
        <w:ind w:left="640" w:right="136"/>
        <w:rPr>
          <w:rFonts w:ascii="Verdana" w:hAnsi="Verdana" w:cs="Times New Roman"/>
          <w:sz w:val="20"/>
          <w:szCs w:val="20"/>
        </w:rPr>
      </w:pPr>
      <w:r w:rsidRPr="00CE6E1D">
        <w:rPr>
          <w:rFonts w:ascii="Verdana" w:hAnsi="Verdana" w:cs="Times New Roman"/>
          <w:sz w:val="20"/>
          <w:szCs w:val="20"/>
        </w:rPr>
        <w:t>Nationality</w:t>
      </w:r>
      <w:r w:rsidR="00DC003F" w:rsidRPr="00CE6E1D">
        <w:rPr>
          <w:rFonts w:ascii="Verdana" w:hAnsi="Verdana" w:cs="Times New Roman"/>
          <w:sz w:val="20"/>
          <w:szCs w:val="20"/>
        </w:rPr>
        <w:tab/>
      </w:r>
      <w:r w:rsidR="00DC003F" w:rsidRPr="00CE6E1D">
        <w:rPr>
          <w:rFonts w:ascii="Verdana" w:hAnsi="Verdana" w:cs="Times New Roman"/>
          <w:sz w:val="20"/>
          <w:szCs w:val="20"/>
        </w:rPr>
        <w:tab/>
      </w:r>
      <w:r w:rsidR="00DC003F" w:rsidRPr="00CE6E1D">
        <w:rPr>
          <w:rFonts w:ascii="Verdana" w:hAnsi="Verdana" w:cs="Times New Roman"/>
          <w:sz w:val="20"/>
          <w:szCs w:val="20"/>
        </w:rPr>
        <w:tab/>
      </w:r>
      <w:r w:rsidRPr="00CE6E1D">
        <w:rPr>
          <w:rFonts w:ascii="Verdana" w:hAnsi="Verdana" w:cs="Times New Roman"/>
          <w:sz w:val="20"/>
          <w:szCs w:val="20"/>
        </w:rPr>
        <w:t>:</w:t>
      </w:r>
      <w:r w:rsidR="006E299B" w:rsidRPr="00CE6E1D">
        <w:rPr>
          <w:rFonts w:ascii="Verdana" w:hAnsi="Verdana" w:cs="Times New Roman"/>
          <w:sz w:val="20"/>
          <w:szCs w:val="20"/>
        </w:rPr>
        <w:t xml:space="preserve"> </w:t>
      </w:r>
      <w:r w:rsidRPr="00CE6E1D">
        <w:rPr>
          <w:rFonts w:ascii="Verdana" w:hAnsi="Verdana" w:cs="Times New Roman"/>
          <w:sz w:val="20"/>
          <w:szCs w:val="20"/>
        </w:rPr>
        <w:t>Indian</w:t>
      </w:r>
    </w:p>
    <w:p w:rsidR="00397077" w:rsidRDefault="00397077" w:rsidP="00CE6E1D">
      <w:pPr>
        <w:pStyle w:val="BodyText"/>
        <w:tabs>
          <w:tab w:val="left" w:pos="2979"/>
        </w:tabs>
        <w:spacing w:before="0" w:line="360" w:lineRule="auto"/>
        <w:ind w:left="640" w:right="136"/>
        <w:rPr>
          <w:rFonts w:ascii="Verdana" w:hAnsi="Verdana" w:cs="Times New Roman"/>
          <w:sz w:val="20"/>
          <w:szCs w:val="20"/>
        </w:rPr>
      </w:pPr>
      <w:r>
        <w:rPr>
          <w:rFonts w:ascii="Verdana" w:hAnsi="Verdana" w:cs="Times New Roman"/>
          <w:sz w:val="20"/>
          <w:szCs w:val="20"/>
        </w:rPr>
        <w:t>Religion</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Islam</w:t>
      </w:r>
    </w:p>
    <w:p w:rsidR="00A4671D" w:rsidRPr="00CE6E1D" w:rsidRDefault="00DC003F" w:rsidP="00CE6E1D">
      <w:pPr>
        <w:pStyle w:val="BodyText"/>
        <w:tabs>
          <w:tab w:val="left" w:pos="2979"/>
        </w:tabs>
        <w:spacing w:before="0" w:line="360" w:lineRule="auto"/>
        <w:ind w:left="640" w:right="136"/>
        <w:rPr>
          <w:rFonts w:ascii="Verdana" w:hAnsi="Verdana" w:cs="Times New Roman"/>
          <w:sz w:val="20"/>
          <w:szCs w:val="20"/>
        </w:rPr>
      </w:pPr>
      <w:r w:rsidRPr="00CE6E1D">
        <w:rPr>
          <w:rFonts w:ascii="Verdana" w:hAnsi="Verdana" w:cs="Times New Roman"/>
          <w:sz w:val="20"/>
          <w:szCs w:val="20"/>
        </w:rPr>
        <w:t>Date of Birth</w:t>
      </w:r>
      <w:r w:rsidRPr="00CE6E1D">
        <w:rPr>
          <w:rFonts w:ascii="Verdana" w:hAnsi="Verdana" w:cs="Times New Roman"/>
          <w:sz w:val="20"/>
          <w:szCs w:val="20"/>
        </w:rPr>
        <w:tab/>
      </w:r>
      <w:r w:rsidRPr="00CE6E1D">
        <w:rPr>
          <w:rFonts w:ascii="Verdana" w:hAnsi="Verdana" w:cs="Times New Roman"/>
          <w:sz w:val="20"/>
          <w:szCs w:val="20"/>
        </w:rPr>
        <w:tab/>
      </w:r>
      <w:r w:rsidRPr="00CE6E1D">
        <w:rPr>
          <w:rFonts w:ascii="Verdana" w:hAnsi="Verdana" w:cs="Times New Roman"/>
          <w:sz w:val="20"/>
          <w:szCs w:val="20"/>
        </w:rPr>
        <w:tab/>
      </w:r>
      <w:r w:rsidR="00A4671D" w:rsidRPr="00CE6E1D">
        <w:rPr>
          <w:rFonts w:ascii="Verdana" w:hAnsi="Verdana" w:cs="Times New Roman"/>
          <w:sz w:val="20"/>
          <w:szCs w:val="20"/>
        </w:rPr>
        <w:t>: 17/04/1987</w:t>
      </w:r>
    </w:p>
    <w:p w:rsidR="00796AA3" w:rsidRPr="00CE6E1D" w:rsidRDefault="00DC003F" w:rsidP="00DC003F">
      <w:pPr>
        <w:pStyle w:val="BodyText"/>
        <w:tabs>
          <w:tab w:val="left" w:pos="2979"/>
        </w:tabs>
        <w:spacing w:line="360" w:lineRule="auto"/>
        <w:ind w:left="640" w:right="136"/>
        <w:rPr>
          <w:rFonts w:ascii="Verdana" w:hAnsi="Verdana" w:cs="Times New Roman"/>
          <w:sz w:val="20"/>
          <w:szCs w:val="20"/>
        </w:rPr>
      </w:pPr>
      <w:r w:rsidRPr="00CE6E1D">
        <w:rPr>
          <w:rFonts w:ascii="Verdana" w:hAnsi="Verdana" w:cs="Times New Roman"/>
          <w:sz w:val="20"/>
          <w:szCs w:val="20"/>
        </w:rPr>
        <w:t>Marital Status</w:t>
      </w:r>
      <w:r w:rsidRPr="00CE6E1D">
        <w:rPr>
          <w:rFonts w:ascii="Verdana" w:hAnsi="Verdana" w:cs="Times New Roman"/>
          <w:sz w:val="20"/>
          <w:szCs w:val="20"/>
        </w:rPr>
        <w:tab/>
      </w:r>
      <w:r w:rsidRPr="00CE6E1D">
        <w:rPr>
          <w:rFonts w:ascii="Verdana" w:hAnsi="Verdana" w:cs="Times New Roman"/>
          <w:sz w:val="20"/>
          <w:szCs w:val="20"/>
        </w:rPr>
        <w:tab/>
      </w:r>
      <w:r w:rsidRPr="00CE6E1D">
        <w:rPr>
          <w:rFonts w:ascii="Verdana" w:hAnsi="Verdana" w:cs="Times New Roman"/>
          <w:sz w:val="20"/>
          <w:szCs w:val="20"/>
        </w:rPr>
        <w:tab/>
      </w:r>
      <w:r w:rsidR="00A4671D" w:rsidRPr="00CE6E1D">
        <w:rPr>
          <w:rFonts w:ascii="Verdana" w:hAnsi="Verdana" w:cs="Times New Roman"/>
          <w:sz w:val="20"/>
          <w:szCs w:val="20"/>
        </w:rPr>
        <w:t>: Married</w:t>
      </w:r>
    </w:p>
    <w:p w:rsidR="00787E1E" w:rsidRPr="00CE6E1D" w:rsidRDefault="006E299B" w:rsidP="00DC003F">
      <w:pPr>
        <w:pStyle w:val="BodyText"/>
        <w:tabs>
          <w:tab w:val="left" w:pos="2979"/>
        </w:tabs>
        <w:spacing w:line="360" w:lineRule="auto"/>
        <w:ind w:left="640" w:right="136"/>
        <w:rPr>
          <w:rFonts w:ascii="Verdana" w:hAnsi="Verdana" w:cs="Times New Roman"/>
          <w:sz w:val="20"/>
          <w:szCs w:val="20"/>
        </w:rPr>
      </w:pPr>
      <w:r w:rsidRPr="00CE6E1D">
        <w:rPr>
          <w:rFonts w:ascii="Verdana" w:hAnsi="Verdana" w:cs="Times New Roman"/>
          <w:sz w:val="20"/>
          <w:szCs w:val="20"/>
        </w:rPr>
        <w:t xml:space="preserve">Passport </w:t>
      </w:r>
      <w:r w:rsidR="00787E1E" w:rsidRPr="00CE6E1D">
        <w:rPr>
          <w:rFonts w:ascii="Verdana" w:hAnsi="Verdana" w:cs="Times New Roman"/>
          <w:sz w:val="20"/>
          <w:szCs w:val="20"/>
        </w:rPr>
        <w:t>N</w:t>
      </w:r>
      <w:r w:rsidRPr="00CE6E1D">
        <w:rPr>
          <w:rFonts w:ascii="Verdana" w:hAnsi="Verdana" w:cs="Times New Roman"/>
          <w:sz w:val="20"/>
          <w:szCs w:val="20"/>
        </w:rPr>
        <w:t>o</w:t>
      </w:r>
      <w:r w:rsidR="00DC003F" w:rsidRPr="00CE6E1D">
        <w:rPr>
          <w:rFonts w:ascii="Verdana" w:hAnsi="Verdana" w:cs="Times New Roman"/>
          <w:sz w:val="20"/>
          <w:szCs w:val="20"/>
        </w:rPr>
        <w:tab/>
      </w:r>
      <w:r w:rsidR="00DC003F" w:rsidRPr="00CE6E1D">
        <w:rPr>
          <w:rFonts w:ascii="Verdana" w:hAnsi="Verdana" w:cs="Times New Roman"/>
          <w:sz w:val="20"/>
          <w:szCs w:val="20"/>
        </w:rPr>
        <w:tab/>
      </w:r>
      <w:r w:rsidR="00DC003F" w:rsidRPr="00CE6E1D">
        <w:rPr>
          <w:rFonts w:ascii="Verdana" w:hAnsi="Verdana" w:cs="Times New Roman"/>
          <w:sz w:val="20"/>
          <w:szCs w:val="20"/>
        </w:rPr>
        <w:tab/>
      </w:r>
      <w:r w:rsidR="00787E1E" w:rsidRPr="00CE6E1D">
        <w:rPr>
          <w:rFonts w:ascii="Verdana" w:hAnsi="Verdana" w:cs="Times New Roman"/>
          <w:sz w:val="20"/>
          <w:szCs w:val="20"/>
        </w:rPr>
        <w:t>: S6663564</w:t>
      </w:r>
    </w:p>
    <w:p w:rsidR="00787E1E" w:rsidRPr="00CE6E1D" w:rsidRDefault="00CE6E1D" w:rsidP="00DC003F">
      <w:pPr>
        <w:pStyle w:val="BodyText"/>
        <w:tabs>
          <w:tab w:val="left" w:pos="2979"/>
        </w:tabs>
        <w:spacing w:line="360" w:lineRule="auto"/>
        <w:ind w:left="640" w:right="136"/>
        <w:rPr>
          <w:rFonts w:ascii="Verdana" w:hAnsi="Verdana" w:cs="Times New Roman"/>
          <w:sz w:val="20"/>
          <w:szCs w:val="20"/>
        </w:rPr>
      </w:pPr>
      <w:r>
        <w:rPr>
          <w:rFonts w:ascii="Verdana" w:hAnsi="Verdana" w:cs="Times New Roman"/>
          <w:sz w:val="20"/>
          <w:szCs w:val="20"/>
        </w:rPr>
        <w:t>Date of Passport expiry</w:t>
      </w:r>
      <w:r>
        <w:rPr>
          <w:rFonts w:ascii="Verdana" w:hAnsi="Verdana" w:cs="Times New Roman"/>
          <w:sz w:val="20"/>
          <w:szCs w:val="20"/>
        </w:rPr>
        <w:tab/>
      </w:r>
      <w:r w:rsidR="002D454A">
        <w:rPr>
          <w:rFonts w:ascii="Verdana" w:hAnsi="Verdana" w:cs="Times New Roman"/>
          <w:sz w:val="20"/>
          <w:szCs w:val="20"/>
        </w:rPr>
        <w:t xml:space="preserve">           </w:t>
      </w:r>
      <w:r>
        <w:rPr>
          <w:rFonts w:ascii="Verdana" w:hAnsi="Verdana" w:cs="Times New Roman"/>
          <w:sz w:val="20"/>
          <w:szCs w:val="20"/>
        </w:rPr>
        <w:tab/>
      </w:r>
      <w:r w:rsidR="00787E1E" w:rsidRPr="00CE6E1D">
        <w:rPr>
          <w:rFonts w:ascii="Verdana" w:hAnsi="Verdana" w:cs="Times New Roman"/>
          <w:sz w:val="20"/>
          <w:szCs w:val="20"/>
        </w:rPr>
        <w:t xml:space="preserve"> </w:t>
      </w:r>
      <w:r w:rsidR="002D454A">
        <w:rPr>
          <w:rFonts w:ascii="Verdana" w:hAnsi="Verdana" w:cs="Times New Roman"/>
          <w:sz w:val="20"/>
          <w:szCs w:val="20"/>
        </w:rPr>
        <w:t xml:space="preserve">            </w:t>
      </w:r>
      <w:r w:rsidR="00731FEC">
        <w:rPr>
          <w:rFonts w:ascii="Verdana" w:hAnsi="Verdana" w:cs="Times New Roman"/>
          <w:sz w:val="20"/>
          <w:szCs w:val="20"/>
        </w:rPr>
        <w:t>:</w:t>
      </w:r>
      <w:bookmarkStart w:id="0" w:name="_GoBack"/>
      <w:bookmarkEnd w:id="0"/>
      <w:r w:rsidR="00787E1E" w:rsidRPr="00CE6E1D">
        <w:rPr>
          <w:rFonts w:ascii="Verdana" w:hAnsi="Verdana" w:cs="Times New Roman"/>
          <w:sz w:val="20"/>
          <w:szCs w:val="20"/>
        </w:rPr>
        <w:t>10/09/2028</w:t>
      </w:r>
    </w:p>
    <w:p w:rsidR="00A4671D" w:rsidRPr="00CE6E1D" w:rsidRDefault="00DC003F" w:rsidP="00DC003F">
      <w:pPr>
        <w:pStyle w:val="BodyText"/>
        <w:tabs>
          <w:tab w:val="left" w:pos="3060"/>
        </w:tabs>
        <w:spacing w:line="360" w:lineRule="auto"/>
        <w:ind w:left="2980" w:right="-30" w:hanging="2340"/>
        <w:rPr>
          <w:rFonts w:ascii="Verdana" w:hAnsi="Verdana" w:cs="Times New Roman"/>
          <w:sz w:val="20"/>
          <w:szCs w:val="20"/>
        </w:rPr>
      </w:pPr>
      <w:r w:rsidRPr="00CE6E1D">
        <w:rPr>
          <w:rFonts w:ascii="Verdana" w:hAnsi="Verdana" w:cs="Times New Roman"/>
          <w:sz w:val="20"/>
          <w:szCs w:val="20"/>
        </w:rPr>
        <w:t>Permanent Address</w:t>
      </w:r>
      <w:r w:rsidRPr="00CE6E1D">
        <w:rPr>
          <w:rFonts w:ascii="Verdana" w:hAnsi="Verdana" w:cs="Times New Roman"/>
          <w:sz w:val="20"/>
          <w:szCs w:val="20"/>
        </w:rPr>
        <w:tab/>
      </w:r>
      <w:r w:rsidRPr="00CE6E1D">
        <w:rPr>
          <w:rFonts w:ascii="Verdana" w:hAnsi="Verdana" w:cs="Times New Roman"/>
          <w:sz w:val="20"/>
          <w:szCs w:val="20"/>
        </w:rPr>
        <w:tab/>
      </w:r>
      <w:r w:rsidRPr="00CE6E1D">
        <w:rPr>
          <w:rFonts w:ascii="Verdana" w:hAnsi="Verdana" w:cs="Times New Roman"/>
          <w:sz w:val="20"/>
          <w:szCs w:val="20"/>
        </w:rPr>
        <w:tab/>
      </w:r>
      <w:r w:rsidRPr="00CE6E1D">
        <w:rPr>
          <w:rFonts w:ascii="Verdana" w:hAnsi="Verdana" w:cs="Times New Roman"/>
          <w:sz w:val="20"/>
          <w:szCs w:val="20"/>
        </w:rPr>
        <w:tab/>
      </w:r>
      <w:r w:rsidR="00A4671D" w:rsidRPr="00CE6E1D">
        <w:rPr>
          <w:rFonts w:ascii="Verdana" w:hAnsi="Verdana" w:cs="Times New Roman"/>
          <w:sz w:val="20"/>
          <w:szCs w:val="20"/>
        </w:rPr>
        <w:t>:</w:t>
      </w:r>
      <w:r w:rsidRPr="00CE6E1D">
        <w:rPr>
          <w:rFonts w:ascii="Verdana" w:hAnsi="Verdana" w:cs="Times New Roman"/>
          <w:sz w:val="20"/>
          <w:szCs w:val="20"/>
        </w:rPr>
        <w:t xml:space="preserve"> </w:t>
      </w:r>
      <w:r w:rsidR="00A4671D" w:rsidRPr="00CE6E1D">
        <w:rPr>
          <w:rFonts w:ascii="Verdana" w:hAnsi="Verdana" w:cs="Times New Roman"/>
          <w:sz w:val="20"/>
          <w:szCs w:val="20"/>
        </w:rPr>
        <w:t>Arampannai,</w:t>
      </w:r>
      <w:r w:rsidRPr="00CE6E1D">
        <w:rPr>
          <w:rFonts w:ascii="Verdana" w:hAnsi="Verdana" w:cs="Times New Roman"/>
          <w:sz w:val="20"/>
          <w:szCs w:val="20"/>
        </w:rPr>
        <w:t xml:space="preserve"> Tuticorin, Tamilnadu</w:t>
      </w:r>
      <w:r w:rsidR="00CE6E1D">
        <w:rPr>
          <w:rFonts w:ascii="Verdana" w:hAnsi="Verdana" w:cs="Times New Roman"/>
          <w:sz w:val="20"/>
          <w:szCs w:val="20"/>
        </w:rPr>
        <w:t>.</w:t>
      </w:r>
    </w:p>
    <w:p w:rsidR="00A4671D" w:rsidRPr="00CE6E1D" w:rsidRDefault="00A2156E" w:rsidP="00DC003F">
      <w:pPr>
        <w:pStyle w:val="BodyText"/>
        <w:tabs>
          <w:tab w:val="left" w:pos="3060"/>
        </w:tabs>
        <w:spacing w:line="360" w:lineRule="auto"/>
        <w:ind w:left="2980" w:right="-30" w:hanging="2340"/>
        <w:rPr>
          <w:rFonts w:ascii="Verdana" w:hAnsi="Verdana" w:cs="Times New Roman"/>
          <w:bCs/>
          <w:iCs/>
          <w:sz w:val="20"/>
          <w:szCs w:val="20"/>
        </w:rPr>
      </w:pPr>
      <w:r w:rsidRPr="00CE6E1D">
        <w:rPr>
          <w:rFonts w:ascii="Verdana" w:hAnsi="Verdana" w:cs="Times New Roman"/>
          <w:sz w:val="20"/>
          <w:szCs w:val="20"/>
        </w:rPr>
        <w:t>C</w:t>
      </w:r>
      <w:r w:rsidR="00DC003F" w:rsidRPr="00CE6E1D">
        <w:rPr>
          <w:rFonts w:ascii="Verdana" w:hAnsi="Verdana" w:cs="Times New Roman"/>
          <w:sz w:val="20"/>
          <w:szCs w:val="20"/>
        </w:rPr>
        <w:t>urrent Address</w:t>
      </w:r>
      <w:r w:rsidR="00DC003F" w:rsidRPr="00CE6E1D">
        <w:rPr>
          <w:rFonts w:ascii="Verdana" w:hAnsi="Verdana" w:cs="Times New Roman"/>
          <w:sz w:val="20"/>
          <w:szCs w:val="20"/>
        </w:rPr>
        <w:tab/>
      </w:r>
      <w:r w:rsidR="00DC003F" w:rsidRPr="00CE6E1D">
        <w:rPr>
          <w:rFonts w:ascii="Verdana" w:hAnsi="Verdana" w:cs="Times New Roman"/>
          <w:sz w:val="20"/>
          <w:szCs w:val="20"/>
        </w:rPr>
        <w:tab/>
      </w:r>
      <w:r w:rsidR="00DC003F" w:rsidRPr="00CE6E1D">
        <w:rPr>
          <w:rFonts w:ascii="Verdana" w:hAnsi="Verdana" w:cs="Times New Roman"/>
          <w:sz w:val="20"/>
          <w:szCs w:val="20"/>
        </w:rPr>
        <w:tab/>
      </w:r>
      <w:r w:rsidR="00DC003F" w:rsidRPr="00CE6E1D">
        <w:rPr>
          <w:rFonts w:ascii="Verdana" w:hAnsi="Verdana" w:cs="Times New Roman"/>
          <w:sz w:val="20"/>
          <w:szCs w:val="20"/>
        </w:rPr>
        <w:tab/>
      </w:r>
      <w:r w:rsidR="008B2E84" w:rsidRPr="00CE6E1D">
        <w:rPr>
          <w:rFonts w:ascii="Verdana" w:hAnsi="Verdana" w:cs="Times New Roman"/>
          <w:sz w:val="20"/>
          <w:szCs w:val="20"/>
        </w:rPr>
        <w:t>:</w:t>
      </w:r>
      <w:r w:rsidR="00CE6E1D">
        <w:rPr>
          <w:rFonts w:ascii="Verdana" w:hAnsi="Verdana" w:cs="Times New Roman"/>
          <w:sz w:val="20"/>
          <w:szCs w:val="20"/>
        </w:rPr>
        <w:t xml:space="preserve"> </w:t>
      </w:r>
      <w:r w:rsidR="00A4671D" w:rsidRPr="00CE6E1D">
        <w:rPr>
          <w:rFonts w:ascii="Verdana" w:hAnsi="Verdana" w:cs="Times New Roman"/>
          <w:bCs/>
          <w:iCs/>
          <w:sz w:val="20"/>
          <w:szCs w:val="20"/>
        </w:rPr>
        <w:t>Town Centre, Al Ain</w:t>
      </w:r>
      <w:r w:rsidR="006E299B" w:rsidRPr="00CE6E1D">
        <w:rPr>
          <w:rFonts w:ascii="Verdana" w:hAnsi="Verdana" w:cs="Times New Roman"/>
          <w:bCs/>
          <w:iCs/>
          <w:sz w:val="20"/>
          <w:szCs w:val="20"/>
        </w:rPr>
        <w:t>.</w:t>
      </w:r>
    </w:p>
    <w:p w:rsidR="00A4671D" w:rsidRPr="006E299B" w:rsidRDefault="00A4671D" w:rsidP="00A4671D">
      <w:pPr>
        <w:pStyle w:val="BodyText"/>
        <w:tabs>
          <w:tab w:val="left" w:pos="3060"/>
        </w:tabs>
        <w:ind w:left="2980" w:right="-30" w:hanging="2340"/>
        <w:rPr>
          <w:rFonts w:ascii="Times New Roman" w:hAnsi="Times New Roman" w:cs="Times New Roman"/>
        </w:rPr>
      </w:pPr>
    </w:p>
    <w:p w:rsidR="00AB1421" w:rsidRPr="00CE6E1D" w:rsidRDefault="00AB1421" w:rsidP="00CE6E1D">
      <w:pPr>
        <w:pStyle w:val="Heading1"/>
        <w:spacing w:before="51" w:line="360" w:lineRule="auto"/>
        <w:ind w:right="2259" w:firstLine="164"/>
        <w:rPr>
          <w:rFonts w:ascii="Verdana" w:hAnsi="Verdana"/>
          <w:color w:val="4F81BD" w:themeColor="accent1"/>
          <w:u w:val="none" w:color="548DD4"/>
        </w:rPr>
      </w:pPr>
      <w:r w:rsidRPr="00CE6E1D">
        <w:rPr>
          <w:rFonts w:ascii="Verdana" w:hAnsi="Verdana"/>
          <w:color w:val="4F81BD" w:themeColor="accent1"/>
          <w:u w:val="none" w:color="548DD4"/>
        </w:rPr>
        <w:t>Languages known:</w:t>
      </w:r>
    </w:p>
    <w:p w:rsidR="00AB1421" w:rsidRDefault="00AB1421">
      <w:pPr>
        <w:pStyle w:val="BodyText"/>
        <w:spacing w:before="9"/>
        <w:rPr>
          <w:sz w:val="22"/>
        </w:rPr>
      </w:pPr>
    </w:p>
    <w:tbl>
      <w:tblPr>
        <w:tblStyle w:val="TableGrid"/>
        <w:tblW w:w="0" w:type="auto"/>
        <w:tblInd w:w="573" w:type="dxa"/>
        <w:tblLook w:val="04A0" w:firstRow="1" w:lastRow="0" w:firstColumn="1" w:lastColumn="0" w:noHBand="0" w:noVBand="1"/>
      </w:tblPr>
      <w:tblGrid>
        <w:gridCol w:w="2074"/>
        <w:gridCol w:w="1901"/>
        <w:gridCol w:w="1916"/>
        <w:gridCol w:w="1934"/>
        <w:gridCol w:w="1751"/>
      </w:tblGrid>
      <w:tr w:rsidR="00AB1421" w:rsidRPr="006E299B" w:rsidTr="008F4D5B">
        <w:tc>
          <w:tcPr>
            <w:tcW w:w="2074" w:type="dxa"/>
          </w:tcPr>
          <w:p w:rsidR="00AB1421" w:rsidRPr="00CE6E1D" w:rsidRDefault="00AB1421" w:rsidP="00CE6E1D">
            <w:pPr>
              <w:spacing w:line="360" w:lineRule="auto"/>
              <w:jc w:val="both"/>
              <w:rPr>
                <w:rFonts w:ascii="Verdana" w:hAnsi="Verdana" w:cs="Times New Roman"/>
                <w:b/>
                <w:sz w:val="20"/>
                <w:szCs w:val="20"/>
              </w:rPr>
            </w:pPr>
            <w:r w:rsidRPr="00CE6E1D">
              <w:rPr>
                <w:rFonts w:ascii="Verdana" w:hAnsi="Verdana" w:cs="Times New Roman"/>
                <w:b/>
                <w:sz w:val="20"/>
                <w:szCs w:val="20"/>
              </w:rPr>
              <w:t>Languages</w:t>
            </w:r>
          </w:p>
        </w:tc>
        <w:tc>
          <w:tcPr>
            <w:tcW w:w="1901" w:type="dxa"/>
          </w:tcPr>
          <w:p w:rsidR="00AB1421" w:rsidRPr="00CE6E1D" w:rsidRDefault="00AB1421" w:rsidP="00CE6E1D">
            <w:pPr>
              <w:spacing w:line="360" w:lineRule="auto"/>
              <w:jc w:val="both"/>
              <w:rPr>
                <w:rFonts w:ascii="Verdana" w:hAnsi="Verdana" w:cs="Times New Roman"/>
                <w:b/>
                <w:sz w:val="20"/>
                <w:szCs w:val="20"/>
              </w:rPr>
            </w:pPr>
            <w:r w:rsidRPr="00CE6E1D">
              <w:rPr>
                <w:rFonts w:ascii="Verdana" w:hAnsi="Verdana" w:cs="Times New Roman"/>
                <w:b/>
                <w:sz w:val="20"/>
                <w:szCs w:val="20"/>
              </w:rPr>
              <w:t>Read</w:t>
            </w:r>
          </w:p>
        </w:tc>
        <w:tc>
          <w:tcPr>
            <w:tcW w:w="1916" w:type="dxa"/>
          </w:tcPr>
          <w:p w:rsidR="00AB1421" w:rsidRPr="00CE6E1D" w:rsidRDefault="00AB1421" w:rsidP="00CE6E1D">
            <w:pPr>
              <w:spacing w:line="360" w:lineRule="auto"/>
              <w:jc w:val="both"/>
              <w:rPr>
                <w:rFonts w:ascii="Verdana" w:hAnsi="Verdana" w:cs="Times New Roman"/>
                <w:b/>
                <w:sz w:val="20"/>
                <w:szCs w:val="20"/>
              </w:rPr>
            </w:pPr>
            <w:r w:rsidRPr="00CE6E1D">
              <w:rPr>
                <w:rFonts w:ascii="Verdana" w:hAnsi="Verdana" w:cs="Times New Roman"/>
                <w:b/>
                <w:sz w:val="20"/>
                <w:szCs w:val="20"/>
              </w:rPr>
              <w:t>Write</w:t>
            </w:r>
          </w:p>
        </w:tc>
        <w:tc>
          <w:tcPr>
            <w:tcW w:w="1934" w:type="dxa"/>
          </w:tcPr>
          <w:p w:rsidR="00AB1421" w:rsidRPr="00CE6E1D" w:rsidRDefault="00AB1421" w:rsidP="00CE6E1D">
            <w:pPr>
              <w:spacing w:line="360" w:lineRule="auto"/>
              <w:jc w:val="both"/>
              <w:rPr>
                <w:rFonts w:ascii="Verdana" w:hAnsi="Verdana" w:cs="Times New Roman"/>
                <w:b/>
                <w:sz w:val="20"/>
                <w:szCs w:val="20"/>
              </w:rPr>
            </w:pPr>
            <w:r w:rsidRPr="00CE6E1D">
              <w:rPr>
                <w:rFonts w:ascii="Verdana" w:hAnsi="Verdana" w:cs="Times New Roman"/>
                <w:b/>
                <w:sz w:val="20"/>
                <w:szCs w:val="20"/>
              </w:rPr>
              <w:t>Speak</w:t>
            </w:r>
          </w:p>
        </w:tc>
        <w:tc>
          <w:tcPr>
            <w:tcW w:w="1751" w:type="dxa"/>
          </w:tcPr>
          <w:p w:rsidR="00AB1421" w:rsidRPr="00CE6E1D" w:rsidRDefault="00AB1421" w:rsidP="00CE6E1D">
            <w:pPr>
              <w:spacing w:line="360" w:lineRule="auto"/>
              <w:jc w:val="both"/>
              <w:rPr>
                <w:rFonts w:ascii="Verdana" w:hAnsi="Verdana" w:cs="Times New Roman"/>
                <w:b/>
                <w:sz w:val="20"/>
                <w:szCs w:val="20"/>
              </w:rPr>
            </w:pPr>
            <w:r w:rsidRPr="00CE6E1D">
              <w:rPr>
                <w:rFonts w:ascii="Verdana" w:hAnsi="Verdana" w:cs="Times New Roman"/>
                <w:b/>
                <w:sz w:val="20"/>
                <w:szCs w:val="20"/>
              </w:rPr>
              <w:t>Listening</w:t>
            </w:r>
          </w:p>
        </w:tc>
      </w:tr>
      <w:tr w:rsidR="00AB1421" w:rsidRPr="006E299B" w:rsidTr="008F4D5B">
        <w:tc>
          <w:tcPr>
            <w:tcW w:w="2074" w:type="dxa"/>
          </w:tcPr>
          <w:p w:rsidR="00AB1421" w:rsidRPr="00CE6E1D" w:rsidRDefault="00AB1421" w:rsidP="00CE6E1D">
            <w:pPr>
              <w:spacing w:line="360" w:lineRule="auto"/>
              <w:jc w:val="both"/>
              <w:rPr>
                <w:rFonts w:ascii="Verdana" w:hAnsi="Verdana" w:cs="Times New Roman"/>
                <w:sz w:val="20"/>
                <w:szCs w:val="20"/>
              </w:rPr>
            </w:pPr>
            <w:r w:rsidRPr="00CE6E1D">
              <w:rPr>
                <w:rFonts w:ascii="Verdana" w:hAnsi="Verdana" w:cs="Times New Roman"/>
                <w:sz w:val="20"/>
                <w:szCs w:val="20"/>
              </w:rPr>
              <w:t>English</w:t>
            </w:r>
          </w:p>
        </w:tc>
        <w:tc>
          <w:tcPr>
            <w:tcW w:w="1901" w:type="dxa"/>
          </w:tcPr>
          <w:p w:rsidR="00AB1421" w:rsidRPr="00CE6E1D" w:rsidRDefault="00AB1421" w:rsidP="00CE6E1D">
            <w:pPr>
              <w:pStyle w:val="ListParagraph"/>
              <w:numPr>
                <w:ilvl w:val="0"/>
                <w:numId w:val="5"/>
              </w:numPr>
              <w:spacing w:before="0" w:line="360" w:lineRule="auto"/>
              <w:contextualSpacing/>
              <w:jc w:val="both"/>
              <w:rPr>
                <w:rFonts w:ascii="Verdana" w:hAnsi="Verdana" w:cs="Times New Roman"/>
                <w:sz w:val="20"/>
                <w:szCs w:val="20"/>
              </w:rPr>
            </w:pPr>
          </w:p>
        </w:tc>
        <w:tc>
          <w:tcPr>
            <w:tcW w:w="1916" w:type="dxa"/>
          </w:tcPr>
          <w:p w:rsidR="00AB1421" w:rsidRPr="00CE6E1D" w:rsidRDefault="00AB1421" w:rsidP="00CE6E1D">
            <w:pPr>
              <w:pStyle w:val="ListParagraph"/>
              <w:numPr>
                <w:ilvl w:val="0"/>
                <w:numId w:val="5"/>
              </w:numPr>
              <w:spacing w:before="0" w:line="360" w:lineRule="auto"/>
              <w:contextualSpacing/>
              <w:jc w:val="both"/>
              <w:rPr>
                <w:rFonts w:ascii="Verdana" w:hAnsi="Verdana" w:cs="Times New Roman"/>
                <w:sz w:val="20"/>
                <w:szCs w:val="20"/>
              </w:rPr>
            </w:pPr>
          </w:p>
        </w:tc>
        <w:tc>
          <w:tcPr>
            <w:tcW w:w="1934" w:type="dxa"/>
          </w:tcPr>
          <w:p w:rsidR="00AB1421" w:rsidRPr="00CE6E1D" w:rsidRDefault="00AB1421" w:rsidP="00CE6E1D">
            <w:pPr>
              <w:pStyle w:val="ListParagraph"/>
              <w:numPr>
                <w:ilvl w:val="0"/>
                <w:numId w:val="5"/>
              </w:numPr>
              <w:spacing w:before="0" w:line="360" w:lineRule="auto"/>
              <w:contextualSpacing/>
              <w:jc w:val="both"/>
              <w:rPr>
                <w:rFonts w:ascii="Verdana" w:hAnsi="Verdana" w:cs="Times New Roman"/>
                <w:sz w:val="20"/>
                <w:szCs w:val="20"/>
              </w:rPr>
            </w:pPr>
          </w:p>
        </w:tc>
        <w:tc>
          <w:tcPr>
            <w:tcW w:w="1751" w:type="dxa"/>
          </w:tcPr>
          <w:p w:rsidR="00AB1421" w:rsidRPr="00CE6E1D" w:rsidRDefault="00AB1421" w:rsidP="00CE6E1D">
            <w:pPr>
              <w:pStyle w:val="ListParagraph"/>
              <w:numPr>
                <w:ilvl w:val="0"/>
                <w:numId w:val="5"/>
              </w:numPr>
              <w:spacing w:before="0" w:line="360" w:lineRule="auto"/>
              <w:contextualSpacing/>
              <w:jc w:val="both"/>
              <w:rPr>
                <w:rFonts w:ascii="Verdana" w:hAnsi="Verdana" w:cs="Times New Roman"/>
                <w:sz w:val="20"/>
                <w:szCs w:val="20"/>
              </w:rPr>
            </w:pPr>
          </w:p>
        </w:tc>
      </w:tr>
      <w:tr w:rsidR="00AB1421" w:rsidRPr="006E299B" w:rsidTr="008F4D5B">
        <w:tc>
          <w:tcPr>
            <w:tcW w:w="2074" w:type="dxa"/>
          </w:tcPr>
          <w:p w:rsidR="00AB1421" w:rsidRPr="00CE6E1D" w:rsidRDefault="00A4671D" w:rsidP="00CE6E1D">
            <w:pPr>
              <w:spacing w:line="360" w:lineRule="auto"/>
              <w:jc w:val="both"/>
              <w:rPr>
                <w:rFonts w:ascii="Verdana" w:hAnsi="Verdana" w:cs="Times New Roman"/>
                <w:sz w:val="20"/>
                <w:szCs w:val="20"/>
              </w:rPr>
            </w:pPr>
            <w:r w:rsidRPr="00CE6E1D">
              <w:rPr>
                <w:rFonts w:ascii="Verdana" w:hAnsi="Verdana" w:cs="Times New Roman"/>
                <w:sz w:val="20"/>
                <w:szCs w:val="20"/>
              </w:rPr>
              <w:t>Tamil</w:t>
            </w:r>
          </w:p>
        </w:tc>
        <w:tc>
          <w:tcPr>
            <w:tcW w:w="1901" w:type="dxa"/>
          </w:tcPr>
          <w:p w:rsidR="00AB1421" w:rsidRPr="00CE6E1D" w:rsidRDefault="00AB1421" w:rsidP="00CE6E1D">
            <w:pPr>
              <w:pStyle w:val="ListParagraph"/>
              <w:numPr>
                <w:ilvl w:val="0"/>
                <w:numId w:val="5"/>
              </w:numPr>
              <w:spacing w:before="0" w:line="360" w:lineRule="auto"/>
              <w:contextualSpacing/>
              <w:jc w:val="both"/>
              <w:rPr>
                <w:rFonts w:ascii="Verdana" w:hAnsi="Verdana" w:cs="Times New Roman"/>
                <w:sz w:val="20"/>
                <w:szCs w:val="20"/>
              </w:rPr>
            </w:pPr>
          </w:p>
        </w:tc>
        <w:tc>
          <w:tcPr>
            <w:tcW w:w="1916" w:type="dxa"/>
          </w:tcPr>
          <w:p w:rsidR="00AB1421" w:rsidRPr="00CE6E1D" w:rsidRDefault="00AB1421" w:rsidP="00CE6E1D">
            <w:pPr>
              <w:pStyle w:val="ListParagraph"/>
              <w:numPr>
                <w:ilvl w:val="0"/>
                <w:numId w:val="5"/>
              </w:numPr>
              <w:spacing w:before="0" w:line="360" w:lineRule="auto"/>
              <w:contextualSpacing/>
              <w:jc w:val="both"/>
              <w:rPr>
                <w:rFonts w:ascii="Verdana" w:hAnsi="Verdana" w:cs="Times New Roman"/>
                <w:sz w:val="20"/>
                <w:szCs w:val="20"/>
              </w:rPr>
            </w:pPr>
          </w:p>
        </w:tc>
        <w:tc>
          <w:tcPr>
            <w:tcW w:w="1934" w:type="dxa"/>
          </w:tcPr>
          <w:p w:rsidR="00AB1421" w:rsidRPr="00CE6E1D" w:rsidRDefault="00AB1421" w:rsidP="00CE6E1D">
            <w:pPr>
              <w:pStyle w:val="ListParagraph"/>
              <w:numPr>
                <w:ilvl w:val="0"/>
                <w:numId w:val="5"/>
              </w:numPr>
              <w:spacing w:before="0" w:line="360" w:lineRule="auto"/>
              <w:contextualSpacing/>
              <w:jc w:val="both"/>
              <w:rPr>
                <w:rFonts w:ascii="Verdana" w:hAnsi="Verdana" w:cs="Times New Roman"/>
                <w:sz w:val="20"/>
                <w:szCs w:val="20"/>
              </w:rPr>
            </w:pPr>
          </w:p>
        </w:tc>
        <w:tc>
          <w:tcPr>
            <w:tcW w:w="1751" w:type="dxa"/>
          </w:tcPr>
          <w:p w:rsidR="00AB1421" w:rsidRPr="00CE6E1D" w:rsidRDefault="00AB1421" w:rsidP="00CE6E1D">
            <w:pPr>
              <w:pStyle w:val="ListParagraph"/>
              <w:numPr>
                <w:ilvl w:val="0"/>
                <w:numId w:val="5"/>
              </w:numPr>
              <w:spacing w:before="0" w:line="360" w:lineRule="auto"/>
              <w:contextualSpacing/>
              <w:jc w:val="both"/>
              <w:rPr>
                <w:rFonts w:ascii="Verdana" w:hAnsi="Verdana" w:cs="Times New Roman"/>
                <w:sz w:val="20"/>
                <w:szCs w:val="20"/>
              </w:rPr>
            </w:pPr>
          </w:p>
        </w:tc>
      </w:tr>
      <w:tr w:rsidR="00AB1421" w:rsidRPr="006E299B" w:rsidTr="008F4D5B">
        <w:tc>
          <w:tcPr>
            <w:tcW w:w="2074" w:type="dxa"/>
          </w:tcPr>
          <w:p w:rsidR="00AB1421" w:rsidRPr="00CE6E1D" w:rsidRDefault="00AB1421" w:rsidP="00CE6E1D">
            <w:pPr>
              <w:spacing w:line="360" w:lineRule="auto"/>
              <w:jc w:val="both"/>
              <w:rPr>
                <w:rFonts w:ascii="Verdana" w:hAnsi="Verdana" w:cs="Times New Roman"/>
                <w:sz w:val="20"/>
                <w:szCs w:val="20"/>
              </w:rPr>
            </w:pPr>
            <w:r w:rsidRPr="00CE6E1D">
              <w:rPr>
                <w:rFonts w:ascii="Verdana" w:hAnsi="Verdana" w:cs="Times New Roman"/>
                <w:sz w:val="20"/>
                <w:szCs w:val="20"/>
              </w:rPr>
              <w:t>Malayalam</w:t>
            </w:r>
          </w:p>
        </w:tc>
        <w:tc>
          <w:tcPr>
            <w:tcW w:w="1901" w:type="dxa"/>
          </w:tcPr>
          <w:p w:rsidR="00AB1421" w:rsidRPr="00CE6E1D" w:rsidRDefault="00AB1421" w:rsidP="00CE6E1D">
            <w:pPr>
              <w:pStyle w:val="ListParagraph"/>
              <w:spacing w:before="0" w:line="360" w:lineRule="auto"/>
              <w:ind w:left="720" w:firstLine="0"/>
              <w:contextualSpacing/>
              <w:jc w:val="both"/>
              <w:rPr>
                <w:rFonts w:ascii="Verdana" w:hAnsi="Verdana" w:cs="Times New Roman"/>
                <w:sz w:val="20"/>
                <w:szCs w:val="20"/>
              </w:rPr>
            </w:pPr>
          </w:p>
        </w:tc>
        <w:tc>
          <w:tcPr>
            <w:tcW w:w="1916" w:type="dxa"/>
          </w:tcPr>
          <w:p w:rsidR="00AB1421" w:rsidRPr="00CE6E1D" w:rsidRDefault="00AB1421" w:rsidP="00CE6E1D">
            <w:pPr>
              <w:pStyle w:val="ListParagraph"/>
              <w:spacing w:before="0" w:line="360" w:lineRule="auto"/>
              <w:ind w:left="720" w:firstLine="0"/>
              <w:contextualSpacing/>
              <w:jc w:val="both"/>
              <w:rPr>
                <w:rFonts w:ascii="Verdana" w:hAnsi="Verdana" w:cs="Times New Roman"/>
                <w:sz w:val="20"/>
                <w:szCs w:val="20"/>
              </w:rPr>
            </w:pPr>
          </w:p>
        </w:tc>
        <w:tc>
          <w:tcPr>
            <w:tcW w:w="1934" w:type="dxa"/>
          </w:tcPr>
          <w:p w:rsidR="00AB1421" w:rsidRPr="00CE6E1D" w:rsidRDefault="00AB1421" w:rsidP="00CE6E1D">
            <w:pPr>
              <w:pStyle w:val="ListParagraph"/>
              <w:numPr>
                <w:ilvl w:val="0"/>
                <w:numId w:val="5"/>
              </w:numPr>
              <w:spacing w:before="0" w:line="360" w:lineRule="auto"/>
              <w:contextualSpacing/>
              <w:jc w:val="both"/>
              <w:rPr>
                <w:rFonts w:ascii="Verdana" w:hAnsi="Verdana" w:cs="Times New Roman"/>
                <w:sz w:val="20"/>
                <w:szCs w:val="20"/>
              </w:rPr>
            </w:pPr>
          </w:p>
        </w:tc>
        <w:tc>
          <w:tcPr>
            <w:tcW w:w="1751" w:type="dxa"/>
          </w:tcPr>
          <w:p w:rsidR="00AB1421" w:rsidRPr="00CE6E1D" w:rsidRDefault="00AB1421" w:rsidP="00CE6E1D">
            <w:pPr>
              <w:pStyle w:val="ListParagraph"/>
              <w:numPr>
                <w:ilvl w:val="0"/>
                <w:numId w:val="5"/>
              </w:numPr>
              <w:spacing w:before="0" w:line="360" w:lineRule="auto"/>
              <w:contextualSpacing/>
              <w:jc w:val="both"/>
              <w:rPr>
                <w:rFonts w:ascii="Verdana" w:hAnsi="Verdana" w:cs="Times New Roman"/>
                <w:sz w:val="20"/>
                <w:szCs w:val="20"/>
              </w:rPr>
            </w:pPr>
          </w:p>
        </w:tc>
      </w:tr>
      <w:tr w:rsidR="00407FA0" w:rsidRPr="006E299B" w:rsidTr="008F4D5B">
        <w:tc>
          <w:tcPr>
            <w:tcW w:w="2074" w:type="dxa"/>
          </w:tcPr>
          <w:p w:rsidR="00407FA0" w:rsidRPr="00CE6E1D" w:rsidRDefault="00407FA0" w:rsidP="00CE6E1D">
            <w:pPr>
              <w:spacing w:line="360" w:lineRule="auto"/>
              <w:jc w:val="both"/>
              <w:rPr>
                <w:rFonts w:ascii="Verdana" w:hAnsi="Verdana" w:cs="Times New Roman"/>
                <w:sz w:val="20"/>
                <w:szCs w:val="20"/>
              </w:rPr>
            </w:pPr>
            <w:r w:rsidRPr="00CE6E1D">
              <w:rPr>
                <w:rFonts w:ascii="Verdana" w:hAnsi="Verdana" w:cs="Times New Roman"/>
                <w:sz w:val="20"/>
                <w:szCs w:val="20"/>
              </w:rPr>
              <w:t>Arabic</w:t>
            </w:r>
          </w:p>
        </w:tc>
        <w:tc>
          <w:tcPr>
            <w:tcW w:w="1901" w:type="dxa"/>
          </w:tcPr>
          <w:p w:rsidR="00407FA0" w:rsidRPr="00CE6E1D" w:rsidRDefault="00407FA0" w:rsidP="00CE6E1D">
            <w:pPr>
              <w:pStyle w:val="ListParagraph"/>
              <w:spacing w:line="360" w:lineRule="auto"/>
              <w:jc w:val="both"/>
              <w:rPr>
                <w:rFonts w:ascii="Verdana" w:hAnsi="Verdana" w:cs="Times New Roman"/>
                <w:sz w:val="20"/>
                <w:szCs w:val="20"/>
              </w:rPr>
            </w:pPr>
          </w:p>
        </w:tc>
        <w:tc>
          <w:tcPr>
            <w:tcW w:w="1916" w:type="dxa"/>
          </w:tcPr>
          <w:p w:rsidR="00407FA0" w:rsidRPr="00CE6E1D" w:rsidRDefault="00407FA0" w:rsidP="00CE6E1D">
            <w:pPr>
              <w:pStyle w:val="ListParagraph"/>
              <w:spacing w:line="360" w:lineRule="auto"/>
              <w:jc w:val="both"/>
              <w:rPr>
                <w:rFonts w:ascii="Verdana" w:hAnsi="Verdana" w:cs="Times New Roman"/>
                <w:sz w:val="20"/>
                <w:szCs w:val="20"/>
              </w:rPr>
            </w:pPr>
          </w:p>
        </w:tc>
        <w:tc>
          <w:tcPr>
            <w:tcW w:w="1934" w:type="dxa"/>
          </w:tcPr>
          <w:p w:rsidR="00407FA0" w:rsidRPr="00CE6E1D" w:rsidRDefault="002A72C2" w:rsidP="00CE6E1D">
            <w:pPr>
              <w:pStyle w:val="ListParagraph"/>
              <w:spacing w:before="0" w:line="360" w:lineRule="auto"/>
              <w:ind w:left="-72" w:right="-100" w:firstLine="0"/>
              <w:contextualSpacing/>
              <w:rPr>
                <w:rFonts w:ascii="Verdana" w:hAnsi="Verdana" w:cs="Times New Roman"/>
                <w:sz w:val="20"/>
                <w:szCs w:val="20"/>
              </w:rPr>
            </w:pPr>
            <w:r w:rsidRPr="00CE6E1D">
              <w:rPr>
                <w:rFonts w:ascii="Verdana" w:hAnsi="Verdana" w:cs="Times New Roman"/>
                <w:sz w:val="20"/>
                <w:szCs w:val="20"/>
              </w:rPr>
              <w:t xml:space="preserve">    Beginner</w:t>
            </w:r>
          </w:p>
        </w:tc>
        <w:tc>
          <w:tcPr>
            <w:tcW w:w="1751" w:type="dxa"/>
          </w:tcPr>
          <w:p w:rsidR="00407FA0" w:rsidRPr="00CE6E1D" w:rsidRDefault="002A72C2" w:rsidP="00CE6E1D">
            <w:pPr>
              <w:pStyle w:val="ListParagraph"/>
              <w:spacing w:before="0" w:line="360" w:lineRule="auto"/>
              <w:ind w:left="-118" w:firstLine="0"/>
              <w:contextualSpacing/>
              <w:jc w:val="both"/>
              <w:rPr>
                <w:rFonts w:ascii="Verdana" w:hAnsi="Verdana" w:cs="Times New Roman"/>
                <w:sz w:val="20"/>
                <w:szCs w:val="20"/>
              </w:rPr>
            </w:pPr>
            <w:r w:rsidRPr="00CE6E1D">
              <w:rPr>
                <w:rFonts w:ascii="Verdana" w:hAnsi="Verdana" w:cs="Times New Roman"/>
                <w:sz w:val="20"/>
                <w:szCs w:val="20"/>
              </w:rPr>
              <w:t xml:space="preserve">    Beginner</w:t>
            </w:r>
          </w:p>
        </w:tc>
      </w:tr>
    </w:tbl>
    <w:p w:rsidR="00A2156E" w:rsidRPr="006E299B" w:rsidRDefault="00A2156E" w:rsidP="00A2156E">
      <w:pPr>
        <w:rPr>
          <w:rFonts w:ascii="Times New Roman" w:hAnsi="Times New Roman" w:cs="Times New Roman"/>
        </w:rPr>
      </w:pPr>
    </w:p>
    <w:p w:rsidR="00246247" w:rsidRPr="006E299B" w:rsidRDefault="00246247" w:rsidP="00246247">
      <w:pPr>
        <w:tabs>
          <w:tab w:val="left" w:pos="0"/>
        </w:tabs>
        <w:suppressAutoHyphens/>
        <w:overflowPunct w:val="0"/>
        <w:autoSpaceDE w:val="0"/>
        <w:autoSpaceDN w:val="0"/>
        <w:ind w:left="820"/>
        <w:jc w:val="both"/>
        <w:textAlignment w:val="baseline"/>
        <w:rPr>
          <w:rFonts w:ascii="Times New Roman" w:hAnsi="Times New Roman" w:cs="Times New Roman"/>
        </w:rPr>
      </w:pPr>
    </w:p>
    <w:p w:rsidR="005F4966" w:rsidRPr="00CE6E1D" w:rsidRDefault="005F4966" w:rsidP="00CE6E1D">
      <w:pPr>
        <w:pStyle w:val="Heading1"/>
        <w:spacing w:before="51" w:line="360" w:lineRule="auto"/>
        <w:ind w:right="2259" w:firstLine="164"/>
        <w:rPr>
          <w:rFonts w:ascii="Verdana" w:hAnsi="Verdana"/>
          <w:color w:val="4F81BD" w:themeColor="accent1"/>
          <w:u w:val="none" w:color="548DD4"/>
        </w:rPr>
      </w:pPr>
      <w:r w:rsidRPr="00CE6E1D">
        <w:rPr>
          <w:rFonts w:ascii="Verdana" w:hAnsi="Verdana"/>
          <w:color w:val="4F81BD" w:themeColor="accent1"/>
          <w:u w:val="none" w:color="548DD4"/>
        </w:rPr>
        <w:t>Declaration:</w:t>
      </w:r>
    </w:p>
    <w:p w:rsidR="005F4966" w:rsidRDefault="005F4966" w:rsidP="00397077">
      <w:pPr>
        <w:spacing w:line="360" w:lineRule="auto"/>
        <w:rPr>
          <w:rFonts w:ascii="Arial" w:hAnsi="Arial" w:cs="Arial"/>
          <w:b/>
          <w:u w:val="single"/>
        </w:rPr>
      </w:pPr>
    </w:p>
    <w:p w:rsidR="00CF423F" w:rsidRDefault="00397077" w:rsidP="00397077">
      <w:pPr>
        <w:spacing w:line="360" w:lineRule="auto"/>
        <w:ind w:left="720"/>
        <w:rPr>
          <w:rFonts w:ascii="Verdana" w:hAnsi="Verdana"/>
          <w:sz w:val="18"/>
        </w:rPr>
      </w:pPr>
      <w:r w:rsidRPr="00B015CC">
        <w:rPr>
          <w:rFonts w:ascii="Verdana" w:hAnsi="Verdana"/>
          <w:sz w:val="18"/>
        </w:rPr>
        <w:t>I hereby acknowledge that all the information given above is true to the best of my knowledge and belief</w:t>
      </w:r>
      <w:r>
        <w:rPr>
          <w:rFonts w:ascii="Verdana" w:hAnsi="Verdana"/>
          <w:sz w:val="18"/>
        </w:rPr>
        <w:t>.</w:t>
      </w:r>
    </w:p>
    <w:p w:rsidR="00397077" w:rsidRDefault="00397077" w:rsidP="00397077">
      <w:pPr>
        <w:spacing w:line="360" w:lineRule="auto"/>
        <w:ind w:left="720"/>
        <w:rPr>
          <w:rFonts w:ascii="Times New Roman" w:hAnsi="Times New Roman" w:cs="Times New Roman"/>
        </w:rPr>
      </w:pPr>
    </w:p>
    <w:p w:rsidR="001D14B3" w:rsidRPr="006E299B" w:rsidRDefault="001D14B3" w:rsidP="00397077">
      <w:pPr>
        <w:spacing w:line="360" w:lineRule="auto"/>
        <w:ind w:left="720"/>
        <w:rPr>
          <w:rFonts w:ascii="Times New Roman" w:hAnsi="Times New Roman" w:cs="Times New Roman"/>
        </w:rPr>
      </w:pPr>
    </w:p>
    <w:p w:rsidR="00CE6E1D" w:rsidRDefault="00A4671D" w:rsidP="005F4966">
      <w:pPr>
        <w:rPr>
          <w:rFonts w:ascii="Times New Roman" w:hAnsi="Times New Roman" w:cs="Times New Roman"/>
        </w:rPr>
      </w:pPr>
      <w:r w:rsidRPr="006E299B">
        <w:rPr>
          <w:rFonts w:ascii="Times New Roman" w:hAnsi="Times New Roman" w:cs="Times New Roman"/>
        </w:rPr>
        <w:tab/>
      </w:r>
      <w:r w:rsidRPr="006E299B">
        <w:rPr>
          <w:rFonts w:ascii="Times New Roman" w:hAnsi="Times New Roman" w:cs="Times New Roman"/>
        </w:rPr>
        <w:tab/>
      </w:r>
      <w:r w:rsidRPr="006E299B">
        <w:rPr>
          <w:rFonts w:ascii="Times New Roman" w:hAnsi="Times New Roman" w:cs="Times New Roman"/>
        </w:rPr>
        <w:tab/>
      </w:r>
      <w:r w:rsidRPr="006E299B">
        <w:rPr>
          <w:rFonts w:ascii="Times New Roman" w:hAnsi="Times New Roman" w:cs="Times New Roman"/>
        </w:rPr>
        <w:tab/>
      </w:r>
      <w:r w:rsidRPr="006E299B">
        <w:rPr>
          <w:rFonts w:ascii="Times New Roman" w:hAnsi="Times New Roman" w:cs="Times New Roman"/>
        </w:rPr>
        <w:tab/>
      </w:r>
      <w:r w:rsidRPr="006E299B">
        <w:rPr>
          <w:rFonts w:ascii="Times New Roman" w:hAnsi="Times New Roman" w:cs="Times New Roman"/>
        </w:rPr>
        <w:tab/>
      </w:r>
      <w:r w:rsidRPr="006E299B">
        <w:rPr>
          <w:rFonts w:ascii="Times New Roman" w:hAnsi="Times New Roman" w:cs="Times New Roman"/>
        </w:rPr>
        <w:tab/>
      </w:r>
      <w:r w:rsidRPr="006E299B">
        <w:rPr>
          <w:rFonts w:ascii="Times New Roman" w:hAnsi="Times New Roman" w:cs="Times New Roman"/>
        </w:rPr>
        <w:tab/>
      </w:r>
      <w:r w:rsidRPr="006E299B">
        <w:rPr>
          <w:rFonts w:ascii="Times New Roman" w:hAnsi="Times New Roman" w:cs="Times New Roman"/>
        </w:rPr>
        <w:tab/>
      </w:r>
      <w:r w:rsidRPr="006E299B">
        <w:rPr>
          <w:rFonts w:ascii="Times New Roman" w:hAnsi="Times New Roman" w:cs="Times New Roman"/>
        </w:rPr>
        <w:tab/>
      </w:r>
    </w:p>
    <w:p w:rsidR="00B20089" w:rsidRPr="00CE6E1D" w:rsidRDefault="00CF423F" w:rsidP="00CE6E1D">
      <w:pPr>
        <w:spacing w:line="360" w:lineRule="auto"/>
        <w:rPr>
          <w:rFonts w:ascii="Verdana" w:hAnsi="Verdana" w:cs="Times New Roman"/>
          <w:sz w:val="20"/>
          <w:szCs w:val="20"/>
        </w:rPr>
      </w:pPr>
      <w:r w:rsidRPr="00CE6E1D">
        <w:rPr>
          <w:rFonts w:ascii="Verdana" w:hAnsi="Verdana" w:cs="Times New Roman"/>
          <w:b/>
          <w:sz w:val="20"/>
          <w:szCs w:val="20"/>
        </w:rPr>
        <w:t>Place:</w:t>
      </w:r>
      <w:r w:rsidR="00B20089" w:rsidRPr="00CE6E1D">
        <w:rPr>
          <w:rFonts w:ascii="Verdana" w:hAnsi="Verdana" w:cs="Times New Roman"/>
          <w:sz w:val="20"/>
          <w:szCs w:val="20"/>
        </w:rPr>
        <w:t xml:space="preserve"> </w:t>
      </w:r>
    </w:p>
    <w:p w:rsidR="00EC49C6" w:rsidRPr="006E299B" w:rsidRDefault="008B2E84" w:rsidP="00CE6E1D">
      <w:pPr>
        <w:spacing w:line="360" w:lineRule="auto"/>
        <w:rPr>
          <w:rFonts w:ascii="Times New Roman" w:hAnsi="Times New Roman" w:cs="Times New Roman"/>
        </w:rPr>
      </w:pPr>
      <w:r w:rsidRPr="00CE6E1D">
        <w:rPr>
          <w:rFonts w:ascii="Verdana" w:hAnsi="Verdana" w:cs="Times New Roman"/>
          <w:b/>
          <w:sz w:val="20"/>
          <w:szCs w:val="20"/>
        </w:rPr>
        <w:t>Date:</w:t>
      </w:r>
      <w:r w:rsidRPr="00CE6E1D">
        <w:rPr>
          <w:rFonts w:ascii="Verdana" w:hAnsi="Verdana" w:cs="Times New Roman"/>
          <w:sz w:val="20"/>
          <w:szCs w:val="20"/>
        </w:rPr>
        <w:t xml:space="preserve">  </w:t>
      </w:r>
      <w:r w:rsidR="00CE6E1D" w:rsidRPr="00CE6E1D">
        <w:rPr>
          <w:rFonts w:ascii="Verdana" w:hAnsi="Verdana" w:cs="Times New Roman"/>
          <w:sz w:val="20"/>
          <w:szCs w:val="20"/>
        </w:rPr>
        <w:tab/>
      </w:r>
      <w:r w:rsidR="00CE6E1D" w:rsidRPr="00CE6E1D">
        <w:rPr>
          <w:rFonts w:ascii="Times New Roman" w:hAnsi="Times New Roman" w:cs="Times New Roman"/>
          <w:sz w:val="20"/>
          <w:szCs w:val="20"/>
        </w:rPr>
        <w:tab/>
      </w:r>
      <w:r w:rsidR="00CE6E1D" w:rsidRPr="00CE6E1D">
        <w:rPr>
          <w:rFonts w:ascii="Times New Roman" w:hAnsi="Times New Roman" w:cs="Times New Roman"/>
          <w:sz w:val="20"/>
          <w:szCs w:val="20"/>
        </w:rPr>
        <w:tab/>
      </w:r>
      <w:r w:rsidR="00CE6E1D" w:rsidRPr="00CE6E1D">
        <w:rPr>
          <w:rFonts w:ascii="Times New Roman" w:hAnsi="Times New Roman" w:cs="Times New Roman"/>
          <w:sz w:val="20"/>
          <w:szCs w:val="20"/>
        </w:rPr>
        <w:tab/>
      </w:r>
      <w:r w:rsidR="00CE6E1D" w:rsidRPr="00CE6E1D">
        <w:rPr>
          <w:rFonts w:ascii="Times New Roman" w:hAnsi="Times New Roman" w:cs="Times New Roman"/>
          <w:sz w:val="20"/>
          <w:szCs w:val="20"/>
        </w:rPr>
        <w:tab/>
      </w:r>
      <w:r w:rsidR="00CE6E1D" w:rsidRPr="00CE6E1D">
        <w:rPr>
          <w:rFonts w:ascii="Times New Roman" w:hAnsi="Times New Roman" w:cs="Times New Roman"/>
          <w:sz w:val="20"/>
          <w:szCs w:val="20"/>
        </w:rPr>
        <w:tab/>
      </w:r>
      <w:r w:rsidR="00CE6E1D" w:rsidRPr="00CE6E1D">
        <w:rPr>
          <w:rFonts w:ascii="Times New Roman" w:hAnsi="Times New Roman" w:cs="Times New Roman"/>
          <w:sz w:val="20"/>
          <w:szCs w:val="20"/>
        </w:rPr>
        <w:tab/>
      </w:r>
      <w:r w:rsidR="00CE6E1D" w:rsidRPr="00CE6E1D">
        <w:rPr>
          <w:rFonts w:ascii="Times New Roman" w:hAnsi="Times New Roman" w:cs="Times New Roman"/>
          <w:sz w:val="20"/>
          <w:szCs w:val="20"/>
        </w:rPr>
        <w:tab/>
      </w:r>
      <w:r w:rsidR="00CE6E1D" w:rsidRPr="00CE6E1D">
        <w:rPr>
          <w:rFonts w:ascii="Times New Roman" w:hAnsi="Times New Roman" w:cs="Times New Roman"/>
          <w:sz w:val="20"/>
          <w:szCs w:val="20"/>
        </w:rPr>
        <w:tab/>
      </w:r>
      <w:r w:rsidR="00CE6E1D" w:rsidRPr="00CE6E1D">
        <w:rPr>
          <w:rFonts w:ascii="Verdana" w:hAnsi="Verdana" w:cs="Times New Roman"/>
          <w:b/>
          <w:sz w:val="20"/>
          <w:szCs w:val="20"/>
        </w:rPr>
        <w:t>M Shahul Hameed</w:t>
      </w:r>
    </w:p>
    <w:p w:rsidR="00EC49C6" w:rsidRPr="006E299B" w:rsidRDefault="00EC49C6" w:rsidP="00EC49C6">
      <w:pPr>
        <w:pStyle w:val="BodyText"/>
        <w:spacing w:before="9"/>
        <w:rPr>
          <w:rFonts w:ascii="Times New Roman" w:hAnsi="Times New Roman" w:cs="Times New Roman"/>
          <w:b/>
          <w:sz w:val="22"/>
          <w:szCs w:val="22"/>
        </w:rPr>
      </w:pPr>
    </w:p>
    <w:p w:rsidR="00EC49C6" w:rsidRDefault="00EC49C6" w:rsidP="005F4966">
      <w:pPr>
        <w:rPr>
          <w:rFonts w:ascii="Arial" w:hAnsi="Arial" w:cs="Arial"/>
        </w:rPr>
      </w:pPr>
    </w:p>
    <w:p w:rsidR="00EC49C6" w:rsidRDefault="00EC49C6" w:rsidP="005F4966">
      <w:pPr>
        <w:rPr>
          <w:rFonts w:ascii="Arial" w:hAnsi="Arial" w:cs="Arial"/>
        </w:rPr>
      </w:pPr>
    </w:p>
    <w:sectPr w:rsidR="00EC49C6" w:rsidSect="00E71C8E">
      <w:footerReference w:type="default" r:id="rId10"/>
      <w:pgSz w:w="11910" w:h="16840"/>
      <w:pgMar w:top="760" w:right="880" w:bottom="630" w:left="620" w:header="720" w:footer="374"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1D6" w:rsidRDefault="008F11D6" w:rsidP="00997AE1">
      <w:r>
        <w:separator/>
      </w:r>
    </w:p>
  </w:endnote>
  <w:endnote w:type="continuationSeparator" w:id="0">
    <w:p w:rsidR="008F11D6" w:rsidRDefault="008F11D6" w:rsidP="0099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Cambria">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15151"/>
      <w:docPartObj>
        <w:docPartGallery w:val="Page Numbers (Bottom of Page)"/>
        <w:docPartUnique/>
      </w:docPartObj>
    </w:sdtPr>
    <w:sdtEndPr/>
    <w:sdtContent>
      <w:sdt>
        <w:sdtPr>
          <w:id w:val="28315152"/>
          <w:docPartObj>
            <w:docPartGallery w:val="Page Numbers (Top of Page)"/>
            <w:docPartUnique/>
          </w:docPartObj>
        </w:sdtPr>
        <w:sdtEndPr/>
        <w:sdtContent>
          <w:p w:rsidR="00842E9B" w:rsidRDefault="00842E9B">
            <w:pPr>
              <w:pStyle w:val="Footer"/>
              <w:jc w:val="right"/>
            </w:pPr>
            <w:r>
              <w:t xml:space="preserve">Page </w:t>
            </w:r>
            <w:r w:rsidR="00395D91">
              <w:rPr>
                <w:b/>
                <w:sz w:val="24"/>
                <w:szCs w:val="24"/>
              </w:rPr>
              <w:fldChar w:fldCharType="begin"/>
            </w:r>
            <w:r>
              <w:rPr>
                <w:b/>
              </w:rPr>
              <w:instrText xml:space="preserve"> PAGE </w:instrText>
            </w:r>
            <w:r w:rsidR="00395D91">
              <w:rPr>
                <w:b/>
                <w:sz w:val="24"/>
                <w:szCs w:val="24"/>
              </w:rPr>
              <w:fldChar w:fldCharType="separate"/>
            </w:r>
            <w:r w:rsidR="0055709B">
              <w:rPr>
                <w:b/>
                <w:noProof/>
              </w:rPr>
              <w:t>3</w:t>
            </w:r>
            <w:r w:rsidR="00395D91">
              <w:rPr>
                <w:b/>
                <w:sz w:val="24"/>
                <w:szCs w:val="24"/>
              </w:rPr>
              <w:fldChar w:fldCharType="end"/>
            </w:r>
            <w:r>
              <w:t xml:space="preserve"> of </w:t>
            </w:r>
            <w:r w:rsidR="00395D91">
              <w:rPr>
                <w:b/>
                <w:sz w:val="24"/>
                <w:szCs w:val="24"/>
              </w:rPr>
              <w:fldChar w:fldCharType="begin"/>
            </w:r>
            <w:r>
              <w:rPr>
                <w:b/>
              </w:rPr>
              <w:instrText xml:space="preserve"> NUMPAGES  </w:instrText>
            </w:r>
            <w:r w:rsidR="00395D91">
              <w:rPr>
                <w:b/>
                <w:sz w:val="24"/>
                <w:szCs w:val="24"/>
              </w:rPr>
              <w:fldChar w:fldCharType="separate"/>
            </w:r>
            <w:r w:rsidR="0055709B">
              <w:rPr>
                <w:b/>
                <w:noProof/>
              </w:rPr>
              <w:t>3</w:t>
            </w:r>
            <w:r w:rsidR="00395D91">
              <w:rPr>
                <w:b/>
                <w:sz w:val="24"/>
                <w:szCs w:val="24"/>
              </w:rPr>
              <w:fldChar w:fldCharType="end"/>
            </w:r>
          </w:p>
        </w:sdtContent>
      </w:sdt>
    </w:sdtContent>
  </w:sdt>
  <w:p w:rsidR="00842E9B" w:rsidRDefault="00842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1D6" w:rsidRDefault="008F11D6" w:rsidP="00997AE1">
      <w:r>
        <w:separator/>
      </w:r>
    </w:p>
  </w:footnote>
  <w:footnote w:type="continuationSeparator" w:id="0">
    <w:p w:rsidR="008F11D6" w:rsidRDefault="008F11D6" w:rsidP="00997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 style="width:11.25pt;height:11.25pt;visibility:visible;mso-wrap-style:square" o:bullet="t">
        <v:imagedata r:id="rId1" o:title="*"/>
      </v:shape>
    </w:pict>
  </w:numPicBullet>
  <w:numPicBullet w:numPicBulletId="1">
    <w:pict>
      <v:shape id="_x0000_i1029" type="#_x0000_t75" style="width:11.25pt;height:11.25pt" o:bullet="t">
        <v:imagedata r:id="rId2" o:title="mso9A4B"/>
      </v:shape>
    </w:pict>
  </w:numPicBullet>
  <w:abstractNum w:abstractNumId="0" w15:restartNumberingAfterBreak="0">
    <w:nsid w:val="05E26CD1"/>
    <w:multiLevelType w:val="hybridMultilevel"/>
    <w:tmpl w:val="D47E64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164D47"/>
    <w:multiLevelType w:val="hybridMultilevel"/>
    <w:tmpl w:val="B7129C5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099707DA"/>
    <w:multiLevelType w:val="multilevel"/>
    <w:tmpl w:val="C67865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0A657DE"/>
    <w:multiLevelType w:val="hybridMultilevel"/>
    <w:tmpl w:val="18E2EC08"/>
    <w:lvl w:ilvl="0" w:tplc="5E1E0548">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15B74C50"/>
    <w:multiLevelType w:val="hybridMultilevel"/>
    <w:tmpl w:val="FA0AF3FC"/>
    <w:lvl w:ilvl="0" w:tplc="04090007">
      <w:start w:val="1"/>
      <w:numFmt w:val="bullet"/>
      <w:lvlText w:val=""/>
      <w:lvlPicBulletId w:val="1"/>
      <w:lvlJc w:val="left"/>
      <w:pPr>
        <w:tabs>
          <w:tab w:val="num" w:pos="720"/>
        </w:tabs>
        <w:ind w:left="720" w:hanging="360"/>
      </w:pPr>
      <w:rPr>
        <w:rFonts w:ascii="Symbol" w:hAnsi="Symbol" w:hint="default"/>
      </w:rPr>
    </w:lvl>
    <w:lvl w:ilvl="1" w:tplc="04765EF0" w:tentative="1">
      <w:start w:val="1"/>
      <w:numFmt w:val="bullet"/>
      <w:lvlText w:val=""/>
      <w:lvlJc w:val="left"/>
      <w:pPr>
        <w:tabs>
          <w:tab w:val="num" w:pos="1440"/>
        </w:tabs>
        <w:ind w:left="1440" w:hanging="360"/>
      </w:pPr>
      <w:rPr>
        <w:rFonts w:ascii="Symbol" w:hAnsi="Symbol" w:hint="default"/>
      </w:rPr>
    </w:lvl>
    <w:lvl w:ilvl="2" w:tplc="7CA08114" w:tentative="1">
      <w:start w:val="1"/>
      <w:numFmt w:val="bullet"/>
      <w:lvlText w:val=""/>
      <w:lvlJc w:val="left"/>
      <w:pPr>
        <w:tabs>
          <w:tab w:val="num" w:pos="2160"/>
        </w:tabs>
        <w:ind w:left="2160" w:hanging="360"/>
      </w:pPr>
      <w:rPr>
        <w:rFonts w:ascii="Symbol" w:hAnsi="Symbol" w:hint="default"/>
      </w:rPr>
    </w:lvl>
    <w:lvl w:ilvl="3" w:tplc="5860E4B0" w:tentative="1">
      <w:start w:val="1"/>
      <w:numFmt w:val="bullet"/>
      <w:lvlText w:val=""/>
      <w:lvlJc w:val="left"/>
      <w:pPr>
        <w:tabs>
          <w:tab w:val="num" w:pos="2880"/>
        </w:tabs>
        <w:ind w:left="2880" w:hanging="360"/>
      </w:pPr>
      <w:rPr>
        <w:rFonts w:ascii="Symbol" w:hAnsi="Symbol" w:hint="default"/>
      </w:rPr>
    </w:lvl>
    <w:lvl w:ilvl="4" w:tplc="B3BCAF9A" w:tentative="1">
      <w:start w:val="1"/>
      <w:numFmt w:val="bullet"/>
      <w:lvlText w:val=""/>
      <w:lvlJc w:val="left"/>
      <w:pPr>
        <w:tabs>
          <w:tab w:val="num" w:pos="3600"/>
        </w:tabs>
        <w:ind w:left="3600" w:hanging="360"/>
      </w:pPr>
      <w:rPr>
        <w:rFonts w:ascii="Symbol" w:hAnsi="Symbol" w:hint="default"/>
      </w:rPr>
    </w:lvl>
    <w:lvl w:ilvl="5" w:tplc="443414C2" w:tentative="1">
      <w:start w:val="1"/>
      <w:numFmt w:val="bullet"/>
      <w:lvlText w:val=""/>
      <w:lvlJc w:val="left"/>
      <w:pPr>
        <w:tabs>
          <w:tab w:val="num" w:pos="4320"/>
        </w:tabs>
        <w:ind w:left="4320" w:hanging="360"/>
      </w:pPr>
      <w:rPr>
        <w:rFonts w:ascii="Symbol" w:hAnsi="Symbol" w:hint="default"/>
      </w:rPr>
    </w:lvl>
    <w:lvl w:ilvl="6" w:tplc="C9487812" w:tentative="1">
      <w:start w:val="1"/>
      <w:numFmt w:val="bullet"/>
      <w:lvlText w:val=""/>
      <w:lvlJc w:val="left"/>
      <w:pPr>
        <w:tabs>
          <w:tab w:val="num" w:pos="5040"/>
        </w:tabs>
        <w:ind w:left="5040" w:hanging="360"/>
      </w:pPr>
      <w:rPr>
        <w:rFonts w:ascii="Symbol" w:hAnsi="Symbol" w:hint="default"/>
      </w:rPr>
    </w:lvl>
    <w:lvl w:ilvl="7" w:tplc="DA801270" w:tentative="1">
      <w:start w:val="1"/>
      <w:numFmt w:val="bullet"/>
      <w:lvlText w:val=""/>
      <w:lvlJc w:val="left"/>
      <w:pPr>
        <w:tabs>
          <w:tab w:val="num" w:pos="5760"/>
        </w:tabs>
        <w:ind w:left="5760" w:hanging="360"/>
      </w:pPr>
      <w:rPr>
        <w:rFonts w:ascii="Symbol" w:hAnsi="Symbol" w:hint="default"/>
      </w:rPr>
    </w:lvl>
    <w:lvl w:ilvl="8" w:tplc="A01AA21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9574F4E"/>
    <w:multiLevelType w:val="hybridMultilevel"/>
    <w:tmpl w:val="2E4A408C"/>
    <w:lvl w:ilvl="0" w:tplc="86C8427E">
      <w:start w:val="1"/>
      <w:numFmt w:val="bullet"/>
      <w:lvlText w:val=""/>
      <w:lvlJc w:val="left"/>
      <w:pPr>
        <w:ind w:left="840" w:hanging="360"/>
      </w:pPr>
      <w:rPr>
        <w:rFonts w:ascii="Wingdings" w:hAnsi="Wingdings" w:hint="default"/>
        <w:color w:val="000000" w:themeColor="text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207D0D5C"/>
    <w:multiLevelType w:val="hybridMultilevel"/>
    <w:tmpl w:val="5B6E2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D4A44"/>
    <w:multiLevelType w:val="hybridMultilevel"/>
    <w:tmpl w:val="C5447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768CC"/>
    <w:multiLevelType w:val="hybridMultilevel"/>
    <w:tmpl w:val="1FCE6CEC"/>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2ED97470"/>
    <w:multiLevelType w:val="hybridMultilevel"/>
    <w:tmpl w:val="5F64E1E6"/>
    <w:lvl w:ilvl="0" w:tplc="E02CA920">
      <w:numFmt w:val="bullet"/>
      <w:lvlText w:val=""/>
      <w:lvlJc w:val="left"/>
      <w:pPr>
        <w:ind w:left="817" w:hanging="360"/>
      </w:pPr>
      <w:rPr>
        <w:rFonts w:ascii="Wingdings" w:eastAsia="Wingdings" w:hAnsi="Wingdings" w:cs="Wingdings" w:hint="default"/>
        <w:w w:val="99"/>
        <w:sz w:val="24"/>
        <w:szCs w:val="24"/>
      </w:rPr>
    </w:lvl>
    <w:lvl w:ilvl="1" w:tplc="B732AA36">
      <w:numFmt w:val="bullet"/>
      <w:lvlText w:val="•"/>
      <w:lvlJc w:val="left"/>
      <w:pPr>
        <w:ind w:left="1627" w:hanging="360"/>
      </w:pPr>
      <w:rPr>
        <w:rFonts w:hint="default"/>
      </w:rPr>
    </w:lvl>
    <w:lvl w:ilvl="2" w:tplc="63BE0E68">
      <w:numFmt w:val="bullet"/>
      <w:lvlText w:val="•"/>
      <w:lvlJc w:val="left"/>
      <w:pPr>
        <w:ind w:left="2434" w:hanging="360"/>
      </w:pPr>
      <w:rPr>
        <w:rFonts w:hint="default"/>
      </w:rPr>
    </w:lvl>
    <w:lvl w:ilvl="3" w:tplc="29CA9CB0">
      <w:numFmt w:val="bullet"/>
      <w:lvlText w:val="•"/>
      <w:lvlJc w:val="left"/>
      <w:pPr>
        <w:ind w:left="3241" w:hanging="360"/>
      </w:pPr>
      <w:rPr>
        <w:rFonts w:hint="default"/>
      </w:rPr>
    </w:lvl>
    <w:lvl w:ilvl="4" w:tplc="778E067C">
      <w:numFmt w:val="bullet"/>
      <w:lvlText w:val="•"/>
      <w:lvlJc w:val="left"/>
      <w:pPr>
        <w:ind w:left="4048" w:hanging="360"/>
      </w:pPr>
      <w:rPr>
        <w:rFonts w:hint="default"/>
      </w:rPr>
    </w:lvl>
    <w:lvl w:ilvl="5" w:tplc="FC948568">
      <w:numFmt w:val="bullet"/>
      <w:lvlText w:val="•"/>
      <w:lvlJc w:val="left"/>
      <w:pPr>
        <w:ind w:left="4856" w:hanging="360"/>
      </w:pPr>
      <w:rPr>
        <w:rFonts w:hint="default"/>
      </w:rPr>
    </w:lvl>
    <w:lvl w:ilvl="6" w:tplc="4612ACF2">
      <w:numFmt w:val="bullet"/>
      <w:lvlText w:val="•"/>
      <w:lvlJc w:val="left"/>
      <w:pPr>
        <w:ind w:left="5663" w:hanging="360"/>
      </w:pPr>
      <w:rPr>
        <w:rFonts w:hint="default"/>
      </w:rPr>
    </w:lvl>
    <w:lvl w:ilvl="7" w:tplc="67187CDA">
      <w:numFmt w:val="bullet"/>
      <w:lvlText w:val="•"/>
      <w:lvlJc w:val="left"/>
      <w:pPr>
        <w:ind w:left="6470" w:hanging="360"/>
      </w:pPr>
      <w:rPr>
        <w:rFonts w:hint="default"/>
      </w:rPr>
    </w:lvl>
    <w:lvl w:ilvl="8" w:tplc="3DC042A2">
      <w:numFmt w:val="bullet"/>
      <w:lvlText w:val="•"/>
      <w:lvlJc w:val="left"/>
      <w:pPr>
        <w:ind w:left="7277" w:hanging="360"/>
      </w:pPr>
      <w:rPr>
        <w:rFonts w:hint="default"/>
      </w:rPr>
    </w:lvl>
  </w:abstractNum>
  <w:abstractNum w:abstractNumId="10" w15:restartNumberingAfterBreak="0">
    <w:nsid w:val="3E0C165D"/>
    <w:multiLevelType w:val="hybridMultilevel"/>
    <w:tmpl w:val="5B0C54A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392846"/>
    <w:multiLevelType w:val="hybridMultilevel"/>
    <w:tmpl w:val="68A85208"/>
    <w:lvl w:ilvl="0" w:tplc="55F4056A">
      <w:numFmt w:val="bullet"/>
      <w:lvlText w:val=""/>
      <w:lvlJc w:val="left"/>
      <w:pPr>
        <w:ind w:left="820" w:hanging="270"/>
      </w:pPr>
      <w:rPr>
        <w:rFonts w:ascii="Wingdings" w:eastAsia="Wingdings" w:hAnsi="Wingdings" w:cs="Wingdings" w:hint="default"/>
        <w:w w:val="99"/>
        <w:sz w:val="24"/>
        <w:szCs w:val="24"/>
      </w:rPr>
    </w:lvl>
    <w:lvl w:ilvl="1" w:tplc="06A89CAE">
      <w:numFmt w:val="bullet"/>
      <w:lvlText w:val="•"/>
      <w:lvlJc w:val="left"/>
      <w:pPr>
        <w:ind w:left="1778" w:hanging="270"/>
      </w:pPr>
      <w:rPr>
        <w:rFonts w:hint="default"/>
      </w:rPr>
    </w:lvl>
    <w:lvl w:ilvl="2" w:tplc="49E404EC">
      <w:numFmt w:val="bullet"/>
      <w:lvlText w:val="•"/>
      <w:lvlJc w:val="left"/>
      <w:pPr>
        <w:ind w:left="2737" w:hanging="270"/>
      </w:pPr>
      <w:rPr>
        <w:rFonts w:hint="default"/>
      </w:rPr>
    </w:lvl>
    <w:lvl w:ilvl="3" w:tplc="2D1627EC">
      <w:numFmt w:val="bullet"/>
      <w:lvlText w:val="•"/>
      <w:lvlJc w:val="left"/>
      <w:pPr>
        <w:ind w:left="3696" w:hanging="270"/>
      </w:pPr>
      <w:rPr>
        <w:rFonts w:hint="default"/>
      </w:rPr>
    </w:lvl>
    <w:lvl w:ilvl="4" w:tplc="CF3EF854">
      <w:numFmt w:val="bullet"/>
      <w:lvlText w:val="•"/>
      <w:lvlJc w:val="left"/>
      <w:pPr>
        <w:ind w:left="4655" w:hanging="270"/>
      </w:pPr>
      <w:rPr>
        <w:rFonts w:hint="default"/>
      </w:rPr>
    </w:lvl>
    <w:lvl w:ilvl="5" w:tplc="691CE200">
      <w:numFmt w:val="bullet"/>
      <w:lvlText w:val="•"/>
      <w:lvlJc w:val="left"/>
      <w:pPr>
        <w:ind w:left="5613" w:hanging="270"/>
      </w:pPr>
      <w:rPr>
        <w:rFonts w:hint="default"/>
      </w:rPr>
    </w:lvl>
    <w:lvl w:ilvl="6" w:tplc="C73499CE">
      <w:numFmt w:val="bullet"/>
      <w:lvlText w:val="•"/>
      <w:lvlJc w:val="left"/>
      <w:pPr>
        <w:ind w:left="6572" w:hanging="270"/>
      </w:pPr>
      <w:rPr>
        <w:rFonts w:hint="default"/>
      </w:rPr>
    </w:lvl>
    <w:lvl w:ilvl="7" w:tplc="05226458">
      <w:numFmt w:val="bullet"/>
      <w:lvlText w:val="•"/>
      <w:lvlJc w:val="left"/>
      <w:pPr>
        <w:ind w:left="7531" w:hanging="270"/>
      </w:pPr>
      <w:rPr>
        <w:rFonts w:hint="default"/>
      </w:rPr>
    </w:lvl>
    <w:lvl w:ilvl="8" w:tplc="D85A7F8E">
      <w:numFmt w:val="bullet"/>
      <w:lvlText w:val="•"/>
      <w:lvlJc w:val="left"/>
      <w:pPr>
        <w:ind w:left="8490" w:hanging="270"/>
      </w:pPr>
      <w:rPr>
        <w:rFonts w:hint="default"/>
      </w:rPr>
    </w:lvl>
  </w:abstractNum>
  <w:abstractNum w:abstractNumId="12" w15:restartNumberingAfterBreak="0">
    <w:nsid w:val="488F6446"/>
    <w:multiLevelType w:val="hybridMultilevel"/>
    <w:tmpl w:val="2660A6CA"/>
    <w:lvl w:ilvl="0" w:tplc="061238CA">
      <w:numFmt w:val="bullet"/>
      <w:lvlText w:val=""/>
      <w:lvlJc w:val="left"/>
      <w:pPr>
        <w:ind w:left="1020" w:hanging="360"/>
      </w:pPr>
      <w:rPr>
        <w:rFonts w:ascii="Wingdings" w:eastAsia="Wingdings" w:hAnsi="Wingdings" w:cs="Wingdings" w:hint="default"/>
        <w:w w:val="99"/>
        <w:sz w:val="24"/>
        <w:szCs w:val="24"/>
      </w:rPr>
    </w:lvl>
    <w:lvl w:ilvl="1" w:tplc="204674E4">
      <w:numFmt w:val="bullet"/>
      <w:lvlText w:val="•"/>
      <w:lvlJc w:val="left"/>
      <w:pPr>
        <w:ind w:left="2058" w:hanging="360"/>
      </w:pPr>
      <w:rPr>
        <w:rFonts w:hint="default"/>
      </w:rPr>
    </w:lvl>
    <w:lvl w:ilvl="2" w:tplc="DCB6AC58">
      <w:numFmt w:val="bullet"/>
      <w:lvlText w:val="•"/>
      <w:lvlJc w:val="left"/>
      <w:pPr>
        <w:ind w:left="3097" w:hanging="360"/>
      </w:pPr>
      <w:rPr>
        <w:rFonts w:hint="default"/>
      </w:rPr>
    </w:lvl>
    <w:lvl w:ilvl="3" w:tplc="6254B710">
      <w:numFmt w:val="bullet"/>
      <w:lvlText w:val="•"/>
      <w:lvlJc w:val="left"/>
      <w:pPr>
        <w:ind w:left="4135" w:hanging="360"/>
      </w:pPr>
      <w:rPr>
        <w:rFonts w:hint="default"/>
      </w:rPr>
    </w:lvl>
    <w:lvl w:ilvl="4" w:tplc="949241BC">
      <w:numFmt w:val="bullet"/>
      <w:lvlText w:val="•"/>
      <w:lvlJc w:val="left"/>
      <w:pPr>
        <w:ind w:left="5174" w:hanging="360"/>
      </w:pPr>
      <w:rPr>
        <w:rFonts w:hint="default"/>
      </w:rPr>
    </w:lvl>
    <w:lvl w:ilvl="5" w:tplc="30FA4B1C">
      <w:numFmt w:val="bullet"/>
      <w:lvlText w:val="•"/>
      <w:lvlJc w:val="left"/>
      <w:pPr>
        <w:ind w:left="6213" w:hanging="360"/>
      </w:pPr>
      <w:rPr>
        <w:rFonts w:hint="default"/>
      </w:rPr>
    </w:lvl>
    <w:lvl w:ilvl="6" w:tplc="C688F4C4">
      <w:numFmt w:val="bullet"/>
      <w:lvlText w:val="•"/>
      <w:lvlJc w:val="left"/>
      <w:pPr>
        <w:ind w:left="7251" w:hanging="360"/>
      </w:pPr>
      <w:rPr>
        <w:rFonts w:hint="default"/>
      </w:rPr>
    </w:lvl>
    <w:lvl w:ilvl="7" w:tplc="91BC63BA">
      <w:numFmt w:val="bullet"/>
      <w:lvlText w:val="•"/>
      <w:lvlJc w:val="left"/>
      <w:pPr>
        <w:ind w:left="8290" w:hanging="360"/>
      </w:pPr>
      <w:rPr>
        <w:rFonts w:hint="default"/>
      </w:rPr>
    </w:lvl>
    <w:lvl w:ilvl="8" w:tplc="407675DA">
      <w:numFmt w:val="bullet"/>
      <w:lvlText w:val="•"/>
      <w:lvlJc w:val="left"/>
      <w:pPr>
        <w:ind w:left="9329" w:hanging="360"/>
      </w:pPr>
      <w:rPr>
        <w:rFonts w:hint="default"/>
      </w:rPr>
    </w:lvl>
  </w:abstractNum>
  <w:abstractNum w:abstractNumId="13" w15:restartNumberingAfterBreak="0">
    <w:nsid w:val="4A8E63E8"/>
    <w:multiLevelType w:val="hybridMultilevel"/>
    <w:tmpl w:val="154EC424"/>
    <w:lvl w:ilvl="0" w:tplc="437A198C">
      <w:numFmt w:val="bullet"/>
      <w:lvlText w:val=""/>
      <w:lvlJc w:val="left"/>
      <w:pPr>
        <w:ind w:left="879" w:hanging="360"/>
      </w:pPr>
      <w:rPr>
        <w:rFonts w:ascii="Wingdings" w:eastAsia="Wingdings" w:hAnsi="Wingdings" w:cs="Wingdings" w:hint="default"/>
        <w:w w:val="99"/>
        <w:sz w:val="24"/>
        <w:szCs w:val="24"/>
      </w:rPr>
    </w:lvl>
    <w:lvl w:ilvl="1" w:tplc="8C145CA6">
      <w:numFmt w:val="bullet"/>
      <w:lvlText w:val="•"/>
      <w:lvlJc w:val="left"/>
      <w:pPr>
        <w:ind w:left="1676" w:hanging="360"/>
      </w:pPr>
      <w:rPr>
        <w:rFonts w:hint="default"/>
      </w:rPr>
    </w:lvl>
    <w:lvl w:ilvl="2" w:tplc="C47C3D54">
      <w:numFmt w:val="bullet"/>
      <w:lvlText w:val="•"/>
      <w:lvlJc w:val="left"/>
      <w:pPr>
        <w:ind w:left="2473" w:hanging="360"/>
      </w:pPr>
      <w:rPr>
        <w:rFonts w:hint="default"/>
      </w:rPr>
    </w:lvl>
    <w:lvl w:ilvl="3" w:tplc="087822AC">
      <w:numFmt w:val="bullet"/>
      <w:lvlText w:val="•"/>
      <w:lvlJc w:val="left"/>
      <w:pPr>
        <w:ind w:left="3270" w:hanging="360"/>
      </w:pPr>
      <w:rPr>
        <w:rFonts w:hint="default"/>
      </w:rPr>
    </w:lvl>
    <w:lvl w:ilvl="4" w:tplc="9694255A">
      <w:numFmt w:val="bullet"/>
      <w:lvlText w:val="•"/>
      <w:lvlJc w:val="left"/>
      <w:pPr>
        <w:ind w:left="4067" w:hanging="360"/>
      </w:pPr>
      <w:rPr>
        <w:rFonts w:hint="default"/>
      </w:rPr>
    </w:lvl>
    <w:lvl w:ilvl="5" w:tplc="47A25DC0">
      <w:numFmt w:val="bullet"/>
      <w:lvlText w:val="•"/>
      <w:lvlJc w:val="left"/>
      <w:pPr>
        <w:ind w:left="4864" w:hanging="360"/>
      </w:pPr>
      <w:rPr>
        <w:rFonts w:hint="default"/>
      </w:rPr>
    </w:lvl>
    <w:lvl w:ilvl="6" w:tplc="FD007AFC">
      <w:numFmt w:val="bullet"/>
      <w:lvlText w:val="•"/>
      <w:lvlJc w:val="left"/>
      <w:pPr>
        <w:ind w:left="5661" w:hanging="360"/>
      </w:pPr>
      <w:rPr>
        <w:rFonts w:hint="default"/>
      </w:rPr>
    </w:lvl>
    <w:lvl w:ilvl="7" w:tplc="B0B80842">
      <w:numFmt w:val="bullet"/>
      <w:lvlText w:val="•"/>
      <w:lvlJc w:val="left"/>
      <w:pPr>
        <w:ind w:left="6458" w:hanging="360"/>
      </w:pPr>
      <w:rPr>
        <w:rFonts w:hint="default"/>
      </w:rPr>
    </w:lvl>
    <w:lvl w:ilvl="8" w:tplc="32321F8C">
      <w:numFmt w:val="bullet"/>
      <w:lvlText w:val="•"/>
      <w:lvlJc w:val="left"/>
      <w:pPr>
        <w:ind w:left="7255" w:hanging="360"/>
      </w:pPr>
      <w:rPr>
        <w:rFonts w:hint="default"/>
      </w:rPr>
    </w:lvl>
  </w:abstractNum>
  <w:abstractNum w:abstractNumId="14" w15:restartNumberingAfterBreak="0">
    <w:nsid w:val="4CBE4BF4"/>
    <w:multiLevelType w:val="hybridMultilevel"/>
    <w:tmpl w:val="1AA80EBE"/>
    <w:lvl w:ilvl="0" w:tplc="D1E2847C">
      <w:numFmt w:val="bullet"/>
      <w:lvlText w:val=""/>
      <w:lvlJc w:val="left"/>
      <w:pPr>
        <w:ind w:left="1194" w:hanging="360"/>
      </w:pPr>
      <w:rPr>
        <w:rFonts w:ascii="Wingdings" w:eastAsia="Wingdings" w:hAnsi="Wingdings" w:cs="Wingdings" w:hint="default"/>
        <w:w w:val="99"/>
        <w:sz w:val="24"/>
        <w:szCs w:val="24"/>
      </w:rPr>
    </w:lvl>
    <w:lvl w:ilvl="1" w:tplc="143EFA30">
      <w:numFmt w:val="bullet"/>
      <w:lvlText w:val="•"/>
      <w:lvlJc w:val="left"/>
      <w:pPr>
        <w:ind w:left="1966" w:hanging="360"/>
      </w:pPr>
      <w:rPr>
        <w:rFonts w:hint="default"/>
      </w:rPr>
    </w:lvl>
    <w:lvl w:ilvl="2" w:tplc="B5946036">
      <w:numFmt w:val="bullet"/>
      <w:lvlText w:val="•"/>
      <w:lvlJc w:val="left"/>
      <w:pPr>
        <w:ind w:left="2732" w:hanging="360"/>
      </w:pPr>
      <w:rPr>
        <w:rFonts w:hint="default"/>
      </w:rPr>
    </w:lvl>
    <w:lvl w:ilvl="3" w:tplc="85FA481A">
      <w:numFmt w:val="bullet"/>
      <w:lvlText w:val="•"/>
      <w:lvlJc w:val="left"/>
      <w:pPr>
        <w:ind w:left="3498" w:hanging="360"/>
      </w:pPr>
      <w:rPr>
        <w:rFonts w:hint="default"/>
      </w:rPr>
    </w:lvl>
    <w:lvl w:ilvl="4" w:tplc="9042CEB2">
      <w:numFmt w:val="bullet"/>
      <w:lvlText w:val="•"/>
      <w:lvlJc w:val="left"/>
      <w:pPr>
        <w:ind w:left="4264" w:hanging="360"/>
      </w:pPr>
      <w:rPr>
        <w:rFonts w:hint="default"/>
      </w:rPr>
    </w:lvl>
    <w:lvl w:ilvl="5" w:tplc="1302B5B4">
      <w:numFmt w:val="bullet"/>
      <w:lvlText w:val="•"/>
      <w:lvlJc w:val="left"/>
      <w:pPr>
        <w:ind w:left="5030" w:hanging="360"/>
      </w:pPr>
      <w:rPr>
        <w:rFonts w:hint="default"/>
      </w:rPr>
    </w:lvl>
    <w:lvl w:ilvl="6" w:tplc="41BC590E">
      <w:numFmt w:val="bullet"/>
      <w:lvlText w:val="•"/>
      <w:lvlJc w:val="left"/>
      <w:pPr>
        <w:ind w:left="5796" w:hanging="360"/>
      </w:pPr>
      <w:rPr>
        <w:rFonts w:hint="default"/>
      </w:rPr>
    </w:lvl>
    <w:lvl w:ilvl="7" w:tplc="E50EFD54">
      <w:numFmt w:val="bullet"/>
      <w:lvlText w:val="•"/>
      <w:lvlJc w:val="left"/>
      <w:pPr>
        <w:ind w:left="6562" w:hanging="360"/>
      </w:pPr>
      <w:rPr>
        <w:rFonts w:hint="default"/>
      </w:rPr>
    </w:lvl>
    <w:lvl w:ilvl="8" w:tplc="276E1B32">
      <w:numFmt w:val="bullet"/>
      <w:lvlText w:val="•"/>
      <w:lvlJc w:val="left"/>
      <w:pPr>
        <w:ind w:left="7328" w:hanging="360"/>
      </w:pPr>
      <w:rPr>
        <w:rFonts w:hint="default"/>
      </w:rPr>
    </w:lvl>
  </w:abstractNum>
  <w:abstractNum w:abstractNumId="15" w15:restartNumberingAfterBreak="0">
    <w:nsid w:val="663A1276"/>
    <w:multiLevelType w:val="multilevel"/>
    <w:tmpl w:val="CC36BC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E6991"/>
    <w:multiLevelType w:val="multilevel"/>
    <w:tmpl w:val="6DBA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6B77E6"/>
    <w:multiLevelType w:val="hybridMultilevel"/>
    <w:tmpl w:val="2918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B3F76"/>
    <w:multiLevelType w:val="hybridMultilevel"/>
    <w:tmpl w:val="C3ECD440"/>
    <w:lvl w:ilvl="0" w:tplc="40AC59A6">
      <w:numFmt w:val="bullet"/>
      <w:lvlText w:val=""/>
      <w:lvlJc w:val="left"/>
      <w:pPr>
        <w:ind w:left="821" w:hanging="360"/>
      </w:pPr>
      <w:rPr>
        <w:rFonts w:ascii="Wingdings" w:eastAsia="Wingdings" w:hAnsi="Wingdings" w:cs="Wingdings" w:hint="default"/>
        <w:w w:val="99"/>
        <w:sz w:val="24"/>
        <w:szCs w:val="24"/>
      </w:rPr>
    </w:lvl>
    <w:lvl w:ilvl="1" w:tplc="91E6A12E">
      <w:numFmt w:val="bullet"/>
      <w:lvlText w:val="•"/>
      <w:lvlJc w:val="left"/>
      <w:pPr>
        <w:ind w:left="1647" w:hanging="360"/>
      </w:pPr>
      <w:rPr>
        <w:rFonts w:hint="default"/>
      </w:rPr>
    </w:lvl>
    <w:lvl w:ilvl="2" w:tplc="E8280C24">
      <w:numFmt w:val="bullet"/>
      <w:lvlText w:val="•"/>
      <w:lvlJc w:val="left"/>
      <w:pPr>
        <w:ind w:left="2474" w:hanging="360"/>
      </w:pPr>
      <w:rPr>
        <w:rFonts w:hint="default"/>
      </w:rPr>
    </w:lvl>
    <w:lvl w:ilvl="3" w:tplc="43CC4238">
      <w:numFmt w:val="bullet"/>
      <w:lvlText w:val="•"/>
      <w:lvlJc w:val="left"/>
      <w:pPr>
        <w:ind w:left="3301" w:hanging="360"/>
      </w:pPr>
      <w:rPr>
        <w:rFonts w:hint="default"/>
      </w:rPr>
    </w:lvl>
    <w:lvl w:ilvl="4" w:tplc="B9F81846">
      <w:numFmt w:val="bullet"/>
      <w:lvlText w:val="•"/>
      <w:lvlJc w:val="left"/>
      <w:pPr>
        <w:ind w:left="4128" w:hanging="360"/>
      </w:pPr>
      <w:rPr>
        <w:rFonts w:hint="default"/>
      </w:rPr>
    </w:lvl>
    <w:lvl w:ilvl="5" w:tplc="B512FCCC">
      <w:numFmt w:val="bullet"/>
      <w:lvlText w:val="•"/>
      <w:lvlJc w:val="left"/>
      <w:pPr>
        <w:ind w:left="4955" w:hanging="360"/>
      </w:pPr>
      <w:rPr>
        <w:rFonts w:hint="default"/>
      </w:rPr>
    </w:lvl>
    <w:lvl w:ilvl="6" w:tplc="E9AABED8">
      <w:numFmt w:val="bullet"/>
      <w:lvlText w:val="•"/>
      <w:lvlJc w:val="left"/>
      <w:pPr>
        <w:ind w:left="5782" w:hanging="360"/>
      </w:pPr>
      <w:rPr>
        <w:rFonts w:hint="default"/>
      </w:rPr>
    </w:lvl>
    <w:lvl w:ilvl="7" w:tplc="1C1A9BAE">
      <w:numFmt w:val="bullet"/>
      <w:lvlText w:val="•"/>
      <w:lvlJc w:val="left"/>
      <w:pPr>
        <w:ind w:left="6610" w:hanging="360"/>
      </w:pPr>
      <w:rPr>
        <w:rFonts w:hint="default"/>
      </w:rPr>
    </w:lvl>
    <w:lvl w:ilvl="8" w:tplc="08EC8C06">
      <w:numFmt w:val="bullet"/>
      <w:lvlText w:val="•"/>
      <w:lvlJc w:val="left"/>
      <w:pPr>
        <w:ind w:left="7437" w:hanging="360"/>
      </w:pPr>
      <w:rPr>
        <w:rFonts w:hint="default"/>
      </w:rPr>
    </w:lvl>
  </w:abstractNum>
  <w:abstractNum w:abstractNumId="19" w15:restartNumberingAfterBreak="0">
    <w:nsid w:val="76A3155F"/>
    <w:multiLevelType w:val="hybridMultilevel"/>
    <w:tmpl w:val="12405E4A"/>
    <w:lvl w:ilvl="0" w:tplc="AB7E72EC">
      <w:numFmt w:val="bullet"/>
      <w:lvlText w:val=""/>
      <w:lvlJc w:val="left"/>
      <w:pPr>
        <w:ind w:left="820" w:hanging="270"/>
      </w:pPr>
      <w:rPr>
        <w:rFonts w:ascii="Symbol" w:eastAsia="Symbol" w:hAnsi="Symbol" w:cs="Symbol" w:hint="default"/>
        <w:w w:val="100"/>
        <w:sz w:val="24"/>
        <w:szCs w:val="24"/>
      </w:rPr>
    </w:lvl>
    <w:lvl w:ilvl="1" w:tplc="684E0244">
      <w:numFmt w:val="bullet"/>
      <w:lvlText w:val="•"/>
      <w:lvlJc w:val="left"/>
      <w:pPr>
        <w:ind w:left="1500" w:hanging="270"/>
      </w:pPr>
      <w:rPr>
        <w:rFonts w:hint="default"/>
      </w:rPr>
    </w:lvl>
    <w:lvl w:ilvl="2" w:tplc="63006BEE">
      <w:numFmt w:val="bullet"/>
      <w:lvlText w:val="•"/>
      <w:lvlJc w:val="left"/>
      <w:pPr>
        <w:ind w:left="1821" w:hanging="270"/>
      </w:pPr>
      <w:rPr>
        <w:rFonts w:hint="default"/>
      </w:rPr>
    </w:lvl>
    <w:lvl w:ilvl="3" w:tplc="ECE82DEE">
      <w:numFmt w:val="bullet"/>
      <w:lvlText w:val="•"/>
      <w:lvlJc w:val="left"/>
      <w:pPr>
        <w:ind w:left="2142" w:hanging="270"/>
      </w:pPr>
      <w:rPr>
        <w:rFonts w:hint="default"/>
      </w:rPr>
    </w:lvl>
    <w:lvl w:ilvl="4" w:tplc="8AD47B6C">
      <w:numFmt w:val="bullet"/>
      <w:lvlText w:val="•"/>
      <w:lvlJc w:val="left"/>
      <w:pPr>
        <w:ind w:left="2464" w:hanging="270"/>
      </w:pPr>
      <w:rPr>
        <w:rFonts w:hint="default"/>
      </w:rPr>
    </w:lvl>
    <w:lvl w:ilvl="5" w:tplc="82A8EB1E">
      <w:numFmt w:val="bullet"/>
      <w:lvlText w:val="•"/>
      <w:lvlJc w:val="left"/>
      <w:pPr>
        <w:ind w:left="2785" w:hanging="270"/>
      </w:pPr>
      <w:rPr>
        <w:rFonts w:hint="default"/>
      </w:rPr>
    </w:lvl>
    <w:lvl w:ilvl="6" w:tplc="8D1AAB1A">
      <w:numFmt w:val="bullet"/>
      <w:lvlText w:val="•"/>
      <w:lvlJc w:val="left"/>
      <w:pPr>
        <w:ind w:left="3107" w:hanging="270"/>
      </w:pPr>
      <w:rPr>
        <w:rFonts w:hint="default"/>
      </w:rPr>
    </w:lvl>
    <w:lvl w:ilvl="7" w:tplc="9B685E88">
      <w:numFmt w:val="bullet"/>
      <w:lvlText w:val="•"/>
      <w:lvlJc w:val="left"/>
      <w:pPr>
        <w:ind w:left="3428" w:hanging="270"/>
      </w:pPr>
      <w:rPr>
        <w:rFonts w:hint="default"/>
      </w:rPr>
    </w:lvl>
    <w:lvl w:ilvl="8" w:tplc="E9B20C20">
      <w:numFmt w:val="bullet"/>
      <w:lvlText w:val="•"/>
      <w:lvlJc w:val="left"/>
      <w:pPr>
        <w:ind w:left="3749" w:hanging="270"/>
      </w:pPr>
      <w:rPr>
        <w:rFonts w:hint="default"/>
      </w:rPr>
    </w:lvl>
  </w:abstractNum>
  <w:abstractNum w:abstractNumId="20" w15:restartNumberingAfterBreak="0">
    <w:nsid w:val="76FA3189"/>
    <w:multiLevelType w:val="hybridMultilevel"/>
    <w:tmpl w:val="F580CEEC"/>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19"/>
  </w:num>
  <w:num w:numId="2">
    <w:abstractNumId w:val="11"/>
  </w:num>
  <w:num w:numId="3">
    <w:abstractNumId w:val="6"/>
  </w:num>
  <w:num w:numId="4">
    <w:abstractNumId w:val="4"/>
  </w:num>
  <w:num w:numId="5">
    <w:abstractNumId w:val="7"/>
  </w:num>
  <w:num w:numId="6">
    <w:abstractNumId w:val="14"/>
  </w:num>
  <w:num w:numId="7">
    <w:abstractNumId w:val="13"/>
  </w:num>
  <w:num w:numId="8">
    <w:abstractNumId w:val="9"/>
  </w:num>
  <w:num w:numId="9">
    <w:abstractNumId w:val="12"/>
  </w:num>
  <w:num w:numId="10">
    <w:abstractNumId w:val="18"/>
  </w:num>
  <w:num w:numId="11">
    <w:abstractNumId w:val="10"/>
  </w:num>
  <w:num w:numId="12">
    <w:abstractNumId w:val="0"/>
  </w:num>
  <w:num w:numId="13">
    <w:abstractNumId w:val="8"/>
  </w:num>
  <w:num w:numId="14">
    <w:abstractNumId w:val="5"/>
  </w:num>
  <w:num w:numId="15">
    <w:abstractNumId w:val="20"/>
  </w:num>
  <w:num w:numId="16">
    <w:abstractNumId w:val="16"/>
  </w:num>
  <w:num w:numId="17">
    <w:abstractNumId w:val="17"/>
  </w:num>
  <w:num w:numId="18">
    <w:abstractNumId w:val="2"/>
  </w:num>
  <w:num w:numId="19">
    <w:abstractNumId w:val="15"/>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2"/>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FF"/>
    <w:rsid w:val="00010B71"/>
    <w:rsid w:val="000300A1"/>
    <w:rsid w:val="00036673"/>
    <w:rsid w:val="00051ABD"/>
    <w:rsid w:val="00071AF2"/>
    <w:rsid w:val="000B7540"/>
    <w:rsid w:val="000D5E72"/>
    <w:rsid w:val="000D72DA"/>
    <w:rsid w:val="000E040E"/>
    <w:rsid w:val="00131E4F"/>
    <w:rsid w:val="0016176F"/>
    <w:rsid w:val="00172CB4"/>
    <w:rsid w:val="00176FA9"/>
    <w:rsid w:val="00195239"/>
    <w:rsid w:val="001A7502"/>
    <w:rsid w:val="001B1FDE"/>
    <w:rsid w:val="001C2E18"/>
    <w:rsid w:val="001D116A"/>
    <w:rsid w:val="001D14B3"/>
    <w:rsid w:val="001E0DD8"/>
    <w:rsid w:val="00203564"/>
    <w:rsid w:val="0020550A"/>
    <w:rsid w:val="0021025A"/>
    <w:rsid w:val="00222502"/>
    <w:rsid w:val="0022648A"/>
    <w:rsid w:val="00246247"/>
    <w:rsid w:val="00247362"/>
    <w:rsid w:val="0026537D"/>
    <w:rsid w:val="00265E51"/>
    <w:rsid w:val="002878EC"/>
    <w:rsid w:val="002A4E1D"/>
    <w:rsid w:val="002A72C2"/>
    <w:rsid w:val="002D454A"/>
    <w:rsid w:val="002D4EB4"/>
    <w:rsid w:val="002E5F57"/>
    <w:rsid w:val="002F124F"/>
    <w:rsid w:val="00321862"/>
    <w:rsid w:val="00341C02"/>
    <w:rsid w:val="003525BE"/>
    <w:rsid w:val="0036741B"/>
    <w:rsid w:val="00395D91"/>
    <w:rsid w:val="00397077"/>
    <w:rsid w:val="003A2FDD"/>
    <w:rsid w:val="003A6D2E"/>
    <w:rsid w:val="003E236C"/>
    <w:rsid w:val="003F2A43"/>
    <w:rsid w:val="0040428B"/>
    <w:rsid w:val="004062C6"/>
    <w:rsid w:val="00407FA0"/>
    <w:rsid w:val="00443492"/>
    <w:rsid w:val="00446390"/>
    <w:rsid w:val="0046554D"/>
    <w:rsid w:val="004664E7"/>
    <w:rsid w:val="004735EA"/>
    <w:rsid w:val="0048757F"/>
    <w:rsid w:val="004A485B"/>
    <w:rsid w:val="0051411C"/>
    <w:rsid w:val="00514B63"/>
    <w:rsid w:val="0055709B"/>
    <w:rsid w:val="00565EE7"/>
    <w:rsid w:val="00572659"/>
    <w:rsid w:val="00576A73"/>
    <w:rsid w:val="00581F3F"/>
    <w:rsid w:val="00591FB8"/>
    <w:rsid w:val="005A708E"/>
    <w:rsid w:val="005B39F8"/>
    <w:rsid w:val="005C36ED"/>
    <w:rsid w:val="005D1435"/>
    <w:rsid w:val="005F4966"/>
    <w:rsid w:val="0060539A"/>
    <w:rsid w:val="00681CFB"/>
    <w:rsid w:val="006A1740"/>
    <w:rsid w:val="006B4300"/>
    <w:rsid w:val="006C2F2D"/>
    <w:rsid w:val="006D6444"/>
    <w:rsid w:val="006E299B"/>
    <w:rsid w:val="006F446A"/>
    <w:rsid w:val="00713752"/>
    <w:rsid w:val="00724844"/>
    <w:rsid w:val="00731FEC"/>
    <w:rsid w:val="00736373"/>
    <w:rsid w:val="0074708D"/>
    <w:rsid w:val="00761A5E"/>
    <w:rsid w:val="007803FF"/>
    <w:rsid w:val="00784F64"/>
    <w:rsid w:val="00785875"/>
    <w:rsid w:val="00787E1E"/>
    <w:rsid w:val="00796AA3"/>
    <w:rsid w:val="007A127A"/>
    <w:rsid w:val="007A48CB"/>
    <w:rsid w:val="007D3133"/>
    <w:rsid w:val="007D42C0"/>
    <w:rsid w:val="007F6A95"/>
    <w:rsid w:val="00801B79"/>
    <w:rsid w:val="008055ED"/>
    <w:rsid w:val="00817136"/>
    <w:rsid w:val="008219C5"/>
    <w:rsid w:val="00840D0C"/>
    <w:rsid w:val="00842E9B"/>
    <w:rsid w:val="00876C4D"/>
    <w:rsid w:val="008B2E84"/>
    <w:rsid w:val="008B67A0"/>
    <w:rsid w:val="008F11D6"/>
    <w:rsid w:val="008F4D5B"/>
    <w:rsid w:val="009356ED"/>
    <w:rsid w:val="00971EF5"/>
    <w:rsid w:val="00973042"/>
    <w:rsid w:val="00981AF6"/>
    <w:rsid w:val="00983CCA"/>
    <w:rsid w:val="00991F2F"/>
    <w:rsid w:val="00997AE1"/>
    <w:rsid w:val="009A12EE"/>
    <w:rsid w:val="009A6EB7"/>
    <w:rsid w:val="009B0A4E"/>
    <w:rsid w:val="009C3C1F"/>
    <w:rsid w:val="00A2156E"/>
    <w:rsid w:val="00A25116"/>
    <w:rsid w:val="00A428C3"/>
    <w:rsid w:val="00A4671D"/>
    <w:rsid w:val="00A54537"/>
    <w:rsid w:val="00A6463B"/>
    <w:rsid w:val="00A6743F"/>
    <w:rsid w:val="00A75292"/>
    <w:rsid w:val="00A904E4"/>
    <w:rsid w:val="00AB1421"/>
    <w:rsid w:val="00AB6F43"/>
    <w:rsid w:val="00B04B49"/>
    <w:rsid w:val="00B120C7"/>
    <w:rsid w:val="00B16F59"/>
    <w:rsid w:val="00B20089"/>
    <w:rsid w:val="00B4132C"/>
    <w:rsid w:val="00B423E7"/>
    <w:rsid w:val="00B47DCE"/>
    <w:rsid w:val="00B63AA4"/>
    <w:rsid w:val="00B8275F"/>
    <w:rsid w:val="00B904B4"/>
    <w:rsid w:val="00B922B7"/>
    <w:rsid w:val="00B92A75"/>
    <w:rsid w:val="00BD449A"/>
    <w:rsid w:val="00BD57A3"/>
    <w:rsid w:val="00BE13C8"/>
    <w:rsid w:val="00BE4B24"/>
    <w:rsid w:val="00C22647"/>
    <w:rsid w:val="00C453D7"/>
    <w:rsid w:val="00C4780F"/>
    <w:rsid w:val="00C60FC1"/>
    <w:rsid w:val="00C70099"/>
    <w:rsid w:val="00C706D3"/>
    <w:rsid w:val="00C83FC3"/>
    <w:rsid w:val="00C84001"/>
    <w:rsid w:val="00C932EE"/>
    <w:rsid w:val="00C965F1"/>
    <w:rsid w:val="00C97651"/>
    <w:rsid w:val="00CE6E1D"/>
    <w:rsid w:val="00CF423F"/>
    <w:rsid w:val="00D07557"/>
    <w:rsid w:val="00D07FFB"/>
    <w:rsid w:val="00D40595"/>
    <w:rsid w:val="00D4303A"/>
    <w:rsid w:val="00D664A1"/>
    <w:rsid w:val="00D66AA2"/>
    <w:rsid w:val="00D72CDE"/>
    <w:rsid w:val="00DB01D1"/>
    <w:rsid w:val="00DB25E5"/>
    <w:rsid w:val="00DB3D00"/>
    <w:rsid w:val="00DB6C5B"/>
    <w:rsid w:val="00DC003F"/>
    <w:rsid w:val="00DD46B0"/>
    <w:rsid w:val="00DD490F"/>
    <w:rsid w:val="00DD4CB5"/>
    <w:rsid w:val="00DD71AD"/>
    <w:rsid w:val="00DE130F"/>
    <w:rsid w:val="00DE4AFD"/>
    <w:rsid w:val="00DF0E54"/>
    <w:rsid w:val="00DF5034"/>
    <w:rsid w:val="00DF56B2"/>
    <w:rsid w:val="00E033E9"/>
    <w:rsid w:val="00E2116C"/>
    <w:rsid w:val="00E40057"/>
    <w:rsid w:val="00E44BE3"/>
    <w:rsid w:val="00E659C7"/>
    <w:rsid w:val="00E71C8E"/>
    <w:rsid w:val="00EA2507"/>
    <w:rsid w:val="00EA67BE"/>
    <w:rsid w:val="00EC49C6"/>
    <w:rsid w:val="00EE1F7E"/>
    <w:rsid w:val="00EF014D"/>
    <w:rsid w:val="00F54E2F"/>
    <w:rsid w:val="00F64518"/>
    <w:rsid w:val="00F64C1D"/>
    <w:rsid w:val="00F91D36"/>
    <w:rsid w:val="00F9580F"/>
    <w:rsid w:val="00F97304"/>
    <w:rsid w:val="00FA0EDA"/>
    <w:rsid w:val="00FB2BC1"/>
    <w:rsid w:val="00FD5CCB"/>
    <w:rsid w:val="00FE4C1A"/>
    <w:rsid w:val="00FF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1E2576"/>
  <w15:docId w15:val="{AB323A40-E664-2542-95AF-4D61DD43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E040E"/>
    <w:rPr>
      <w:rFonts w:ascii="Calibri" w:eastAsia="Calibri" w:hAnsi="Calibri" w:cs="Calibri"/>
    </w:rPr>
  </w:style>
  <w:style w:type="paragraph" w:styleId="Heading1">
    <w:name w:val="heading 1"/>
    <w:basedOn w:val="Normal"/>
    <w:uiPriority w:val="1"/>
    <w:qFormat/>
    <w:rsid w:val="000E040E"/>
    <w:pPr>
      <w:ind w:left="120" w:right="136"/>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E040E"/>
    <w:pPr>
      <w:spacing w:before="44"/>
    </w:pPr>
    <w:rPr>
      <w:sz w:val="24"/>
      <w:szCs w:val="24"/>
    </w:rPr>
  </w:style>
  <w:style w:type="paragraph" w:styleId="ListParagraph">
    <w:name w:val="List Paragraph"/>
    <w:basedOn w:val="Normal"/>
    <w:uiPriority w:val="34"/>
    <w:qFormat/>
    <w:rsid w:val="000E040E"/>
    <w:pPr>
      <w:spacing w:before="44"/>
      <w:ind w:left="820" w:hanging="270"/>
    </w:pPr>
  </w:style>
  <w:style w:type="paragraph" w:customStyle="1" w:styleId="TableParagraph">
    <w:name w:val="Table Paragraph"/>
    <w:basedOn w:val="Normal"/>
    <w:uiPriority w:val="1"/>
    <w:qFormat/>
    <w:rsid w:val="000E040E"/>
    <w:pPr>
      <w:jc w:val="center"/>
    </w:pPr>
  </w:style>
  <w:style w:type="paragraph" w:styleId="BalloonText">
    <w:name w:val="Balloon Text"/>
    <w:basedOn w:val="Normal"/>
    <w:link w:val="BalloonTextChar"/>
    <w:uiPriority w:val="99"/>
    <w:semiHidden/>
    <w:unhideWhenUsed/>
    <w:rsid w:val="004664E7"/>
    <w:rPr>
      <w:rFonts w:ascii="Tahoma" w:hAnsi="Tahoma" w:cs="Tahoma"/>
      <w:sz w:val="16"/>
      <w:szCs w:val="16"/>
    </w:rPr>
  </w:style>
  <w:style w:type="character" w:customStyle="1" w:styleId="BalloonTextChar">
    <w:name w:val="Balloon Text Char"/>
    <w:basedOn w:val="DefaultParagraphFont"/>
    <w:link w:val="BalloonText"/>
    <w:uiPriority w:val="99"/>
    <w:semiHidden/>
    <w:rsid w:val="004664E7"/>
    <w:rPr>
      <w:rFonts w:ascii="Tahoma" w:eastAsia="Calibri" w:hAnsi="Tahoma" w:cs="Tahoma"/>
      <w:sz w:val="16"/>
      <w:szCs w:val="16"/>
    </w:rPr>
  </w:style>
  <w:style w:type="character" w:styleId="Hyperlink">
    <w:name w:val="Hyperlink"/>
    <w:basedOn w:val="DefaultParagraphFont"/>
    <w:uiPriority w:val="99"/>
    <w:unhideWhenUsed/>
    <w:rsid w:val="004664E7"/>
    <w:rPr>
      <w:color w:val="0000FF" w:themeColor="hyperlink"/>
      <w:u w:val="single"/>
    </w:rPr>
  </w:style>
  <w:style w:type="table" w:styleId="TableGrid">
    <w:name w:val="Table Grid"/>
    <w:basedOn w:val="TableNormal"/>
    <w:uiPriority w:val="59"/>
    <w:rsid w:val="00AB1421"/>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97AE1"/>
    <w:pPr>
      <w:tabs>
        <w:tab w:val="center" w:pos="4680"/>
        <w:tab w:val="right" w:pos="9360"/>
      </w:tabs>
    </w:pPr>
  </w:style>
  <w:style w:type="character" w:customStyle="1" w:styleId="HeaderChar">
    <w:name w:val="Header Char"/>
    <w:basedOn w:val="DefaultParagraphFont"/>
    <w:link w:val="Header"/>
    <w:uiPriority w:val="99"/>
    <w:rsid w:val="00997AE1"/>
    <w:rPr>
      <w:rFonts w:ascii="Calibri" w:eastAsia="Calibri" w:hAnsi="Calibri" w:cs="Calibri"/>
    </w:rPr>
  </w:style>
  <w:style w:type="paragraph" w:styleId="Footer">
    <w:name w:val="footer"/>
    <w:basedOn w:val="Normal"/>
    <w:link w:val="FooterChar"/>
    <w:uiPriority w:val="99"/>
    <w:unhideWhenUsed/>
    <w:rsid w:val="00997AE1"/>
    <w:pPr>
      <w:tabs>
        <w:tab w:val="center" w:pos="4680"/>
        <w:tab w:val="right" w:pos="9360"/>
      </w:tabs>
    </w:pPr>
  </w:style>
  <w:style w:type="character" w:customStyle="1" w:styleId="FooterChar">
    <w:name w:val="Footer Char"/>
    <w:basedOn w:val="DefaultParagraphFont"/>
    <w:link w:val="Footer"/>
    <w:uiPriority w:val="99"/>
    <w:rsid w:val="00997AE1"/>
    <w:rPr>
      <w:rFonts w:ascii="Calibri" w:eastAsia="Calibri" w:hAnsi="Calibri" w:cs="Calibri"/>
    </w:rPr>
  </w:style>
  <w:style w:type="paragraph" w:styleId="NoSpacing">
    <w:name w:val="No Spacing"/>
    <w:uiPriority w:val="1"/>
    <w:qFormat/>
    <w:rsid w:val="005A708E"/>
    <w:pPr>
      <w:widowControl/>
    </w:pPr>
    <w:rPr>
      <w:rFonts w:ascii="Calibri" w:eastAsia="Calibri" w:hAnsi="Calibri" w:cs="Times New Roman"/>
    </w:rPr>
  </w:style>
  <w:style w:type="character" w:styleId="CommentReference">
    <w:name w:val="annotation reference"/>
    <w:basedOn w:val="DefaultParagraphFont"/>
    <w:uiPriority w:val="99"/>
    <w:semiHidden/>
    <w:unhideWhenUsed/>
    <w:rsid w:val="001C2E18"/>
    <w:rPr>
      <w:sz w:val="16"/>
      <w:szCs w:val="16"/>
    </w:rPr>
  </w:style>
  <w:style w:type="paragraph" w:styleId="CommentText">
    <w:name w:val="annotation text"/>
    <w:basedOn w:val="Normal"/>
    <w:link w:val="CommentTextChar"/>
    <w:uiPriority w:val="99"/>
    <w:semiHidden/>
    <w:unhideWhenUsed/>
    <w:rsid w:val="001C2E18"/>
    <w:rPr>
      <w:sz w:val="20"/>
      <w:szCs w:val="20"/>
    </w:rPr>
  </w:style>
  <w:style w:type="character" w:customStyle="1" w:styleId="CommentTextChar">
    <w:name w:val="Comment Text Char"/>
    <w:basedOn w:val="DefaultParagraphFont"/>
    <w:link w:val="CommentText"/>
    <w:uiPriority w:val="99"/>
    <w:semiHidden/>
    <w:rsid w:val="001C2E1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C2E18"/>
    <w:rPr>
      <w:b/>
      <w:bCs/>
    </w:rPr>
  </w:style>
  <w:style w:type="character" w:customStyle="1" w:styleId="CommentSubjectChar">
    <w:name w:val="Comment Subject Char"/>
    <w:basedOn w:val="CommentTextChar"/>
    <w:link w:val="CommentSubject"/>
    <w:uiPriority w:val="99"/>
    <w:semiHidden/>
    <w:rsid w:val="001C2E18"/>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2E5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600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ailto:hameedapl174@gmail.com" TargetMode="External" /></Relationships>
</file>

<file path=word/_rels/numbering.xml.rels><?xml version="1.0" encoding="UTF-8" standalone="yes"?>
<Relationships xmlns="http://schemas.openxmlformats.org/package/2006/relationships"><Relationship Id="rId2" Type="http://schemas.openxmlformats.org/officeDocument/2006/relationships/image" Target="media/image2.gif"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2FAC8-A7DA-9A47-A920-54987D95FB5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971561249491</cp:lastModifiedBy>
  <cp:revision>2</cp:revision>
  <cp:lastPrinted>2019-02-22T17:07:00Z</cp:lastPrinted>
  <dcterms:created xsi:type="dcterms:W3CDTF">2020-02-13T10:08:00Z</dcterms:created>
  <dcterms:modified xsi:type="dcterms:W3CDTF">2020-02-13T10:08:00Z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2015-07-29T00:00:00Z</vt:filetime>
  </property>
  <property fmtid="{D5CDD505-2E9C-101B-9397-08002B2CF9AE}" pid="3" name="Creator">
    <vt:lpwstr>Acrobat PDFMaker 11 for Word</vt:lpwstr>
  </property>
  <property fmtid="{D5CDD505-2E9C-101B-9397-08002B2CF9AE}" pid="4" name="LastSaved">
    <vt:filetime>2016-10-31T00:00:00Z</vt:filetime>
  </property>
</Properties>
</file>